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body>
    <w:p w:rsidRPr="00684A1B" w:rsidR="005E3EE0" w:rsidP="005E3EE0" w:rsidRDefault="005E3EE0" w14:paraId="61437AA8" w14:textId="65594899"/>
    <w:p w:rsidRPr="00684A1B" w:rsidR="005E3EE0" w:rsidP="005E3EE0" w:rsidRDefault="005E3EE0" w14:paraId="2D4303A7" w14:textId="7EEFF0FC"/>
    <w:p w:rsidRPr="00684A1B" w:rsidR="005E3EE0" w:rsidP="005E3EE0" w:rsidRDefault="005E3EE0" w14:paraId="55FCF326" w14:textId="6408DF88"/>
    <w:p w:rsidRPr="00684A1B" w:rsidR="005E3EE0" w:rsidP="005E3EE0" w:rsidRDefault="005E3EE0" w14:paraId="43743F5F" w14:textId="5DAFE69E"/>
    <w:p w:rsidRPr="00684A1B" w:rsidR="005E3EE0" w:rsidP="005E3EE0" w:rsidRDefault="005E3EE0" w14:paraId="402F23B3" w14:textId="6B795DDF"/>
    <w:p w:rsidRPr="00684A1B" w:rsidR="005E3EE0" w:rsidP="005E3EE0" w:rsidRDefault="005E3EE0" w14:paraId="2A1317AB" w14:textId="779D9204"/>
    <w:p w:rsidRPr="00684A1B" w:rsidR="005E3EE0" w:rsidP="005E3EE0" w:rsidRDefault="005E3EE0" w14:paraId="75B84E74" w14:textId="765039D7"/>
    <w:p w:rsidRPr="00684A1B" w:rsidR="005E3EE0" w:rsidP="005E3EE0" w:rsidRDefault="005E3EE0" w14:paraId="7EC7DB9F" w14:textId="54415FF7"/>
    <w:p w:rsidRPr="00684A1B" w:rsidR="005E3EE0" w:rsidP="005E3EE0" w:rsidRDefault="005E3EE0" w14:paraId="6B0B74A6" w14:textId="77777777"/>
    <w:p w:rsidRPr="00684A1B" w:rsidR="005E3EE0" w:rsidP="005E3EE0" w:rsidRDefault="005E3EE0" w14:paraId="74C56CA6" w14:textId="07CA4A7C">
      <w:pPr>
        <w:jc w:val="center"/>
        <w:rPr>
          <w:rFonts w:ascii="HGP創英角ｺﾞｼｯｸUB" w:hAnsi="HGP創英角ｺﾞｼｯｸUB" w:eastAsia="HGP創英角ｺﾞｼｯｸUB"/>
          <w:sz w:val="44"/>
          <w:szCs w:val="48"/>
        </w:rPr>
      </w:pPr>
      <w:r w:rsidRPr="00684A1B">
        <w:rPr>
          <w:rFonts w:hint="eastAsia" w:ascii="HGP創英角ｺﾞｼｯｸUB" w:hAnsi="HGP創英角ｺﾞｼｯｸUB" w:eastAsia="HGP創英角ｺﾞｼｯｸUB"/>
          <w:sz w:val="44"/>
          <w:szCs w:val="48"/>
        </w:rPr>
        <w:t>鳥取県学校検尿事後措置のガイドライン</w:t>
      </w:r>
    </w:p>
    <w:p w:rsidRPr="00684A1B" w:rsidR="00763C22" w:rsidP="005E3EE0" w:rsidRDefault="00763C22" w14:paraId="51FD51F8" w14:textId="6AC07955">
      <w:pPr>
        <w:jc w:val="center"/>
        <w:rPr>
          <w:rFonts w:ascii="HGP創英角ｺﾞｼｯｸUB" w:hAnsi="HGP創英角ｺﾞｼｯｸUB" w:eastAsia="HGP創英角ｺﾞｼｯｸUB"/>
          <w:sz w:val="44"/>
          <w:szCs w:val="48"/>
        </w:rPr>
      </w:pPr>
      <w:r w:rsidRPr="00684A1B">
        <w:rPr>
          <w:rFonts w:hint="eastAsia" w:ascii="HGP創英角ｺﾞｼｯｸUB" w:hAnsi="HGP創英角ｺﾞｼｯｸUB" w:eastAsia="HGP創英角ｺﾞｼｯｸUB"/>
          <w:sz w:val="44"/>
          <w:szCs w:val="48"/>
        </w:rPr>
        <w:t>２０２６年版</w:t>
      </w:r>
    </w:p>
    <w:p w:rsidRPr="00684A1B" w:rsidR="005E3EE0" w:rsidP="005E3EE0" w:rsidRDefault="005E3EE0" w14:paraId="719FD198" w14:textId="77777777"/>
    <w:p w:rsidRPr="00684A1B" w:rsidR="005E3EE0" w:rsidP="005E3EE0" w:rsidRDefault="005E3EE0" w14:paraId="54E6128A" w14:textId="5AE6FC31">
      <w:pPr>
        <w:jc w:val="center"/>
      </w:pPr>
      <w:r w:rsidRPr="00684A1B">
        <w:t>Tottori Prefectural Guidelines for School Urinalysis</w:t>
      </w:r>
    </w:p>
    <w:p w:rsidRPr="00684A1B" w:rsidR="005E3EE0" w:rsidP="005E3EE0" w:rsidRDefault="005E3EE0" w14:paraId="19622A40" w14:textId="77777777"/>
    <w:p w:rsidRPr="00684A1B" w:rsidR="005E3EE0" w:rsidP="009C7EA5" w:rsidRDefault="009C7EA5" w14:paraId="161F7516" w14:textId="3927E21A">
      <w:pPr>
        <w:spacing w:line="400" w:lineRule="exact"/>
        <w:jc w:val="center"/>
        <w:rPr>
          <w:b/>
          <w:bCs/>
          <w:sz w:val="24"/>
          <w:szCs w:val="28"/>
        </w:rPr>
      </w:pPr>
      <w:r w:rsidRPr="00684A1B">
        <w:rPr>
          <w:rFonts w:hint="eastAsia"/>
          <w:b/>
          <w:bCs/>
          <w:sz w:val="24"/>
          <w:szCs w:val="28"/>
        </w:rPr>
        <w:t>初版2022年４月１日</w:t>
      </w:r>
    </w:p>
    <w:p w:rsidRPr="00684A1B" w:rsidR="005E3EE0" w:rsidP="009C7EA5" w:rsidRDefault="00627EA0" w14:paraId="335507D6" w14:textId="23674270">
      <w:pPr>
        <w:spacing w:line="400" w:lineRule="exact"/>
        <w:jc w:val="center"/>
        <w:rPr>
          <w:b/>
          <w:bCs/>
          <w:sz w:val="24"/>
          <w:szCs w:val="28"/>
        </w:rPr>
      </w:pPr>
      <w:r w:rsidRPr="00684A1B">
        <w:rPr>
          <w:rFonts w:hint="eastAsia"/>
          <w:b/>
          <w:bCs/>
          <w:sz w:val="24"/>
          <w:szCs w:val="28"/>
        </w:rPr>
        <w:t>改定2023</w:t>
      </w:r>
      <w:r w:rsidRPr="00684A1B" w:rsidR="009C7EA5">
        <w:rPr>
          <w:rFonts w:hint="eastAsia"/>
          <w:b/>
          <w:bCs/>
          <w:sz w:val="24"/>
          <w:szCs w:val="28"/>
        </w:rPr>
        <w:t>年４月１日</w:t>
      </w:r>
    </w:p>
    <w:p w:rsidRPr="00684A1B" w:rsidR="00A9763D" w:rsidP="009C7EA5" w:rsidRDefault="00D54835" w14:paraId="5A96A20E" w14:textId="1F549541">
      <w:pPr>
        <w:spacing w:line="400" w:lineRule="exact"/>
        <w:jc w:val="center"/>
        <w:rPr>
          <w:b/>
          <w:bCs/>
          <w:sz w:val="24"/>
          <w:szCs w:val="28"/>
        </w:rPr>
      </w:pPr>
      <w:r w:rsidRPr="00684A1B">
        <w:rPr>
          <w:rFonts w:hint="eastAsia"/>
          <w:b/>
          <w:bCs/>
          <w:sz w:val="24"/>
          <w:szCs w:val="28"/>
        </w:rPr>
        <w:t>修正2025年3月7日</w:t>
      </w:r>
    </w:p>
    <w:p w:rsidRPr="00684A1B" w:rsidR="00627EA0" w:rsidP="009C7EA5" w:rsidRDefault="009C7ACC" w14:paraId="1CD565B9" w14:textId="001800D7">
      <w:pPr>
        <w:spacing w:line="400" w:lineRule="exact"/>
        <w:jc w:val="center"/>
        <w:rPr>
          <w:b/>
          <w:bCs/>
          <w:sz w:val="24"/>
          <w:szCs w:val="28"/>
        </w:rPr>
      </w:pPr>
      <w:r w:rsidRPr="00684A1B">
        <w:rPr>
          <w:rFonts w:hint="eastAsia"/>
          <w:b/>
          <w:bCs/>
          <w:sz w:val="24"/>
          <w:szCs w:val="28"/>
        </w:rPr>
        <w:t>改定</w:t>
      </w:r>
      <w:r w:rsidRPr="00684A1B" w:rsidR="00C1129E">
        <w:rPr>
          <w:rFonts w:hint="eastAsia"/>
          <w:b/>
          <w:bCs/>
          <w:sz w:val="24"/>
          <w:szCs w:val="28"/>
        </w:rPr>
        <w:t>2026年4月1日</w:t>
      </w:r>
    </w:p>
    <w:p w:rsidRPr="00684A1B" w:rsidR="005E3EE0" w:rsidP="005E3EE0" w:rsidRDefault="005E3EE0" w14:paraId="6F41A675" w14:textId="11DDDC2A">
      <w:pPr>
        <w:rPr>
          <w:b/>
          <w:bCs/>
          <w:szCs w:val="21"/>
        </w:rPr>
      </w:pPr>
    </w:p>
    <w:p w:rsidRPr="00684A1B" w:rsidR="005E3EE0" w:rsidP="005E3EE0" w:rsidRDefault="005E3EE0" w14:paraId="2840FE3F" w14:textId="60667A52"/>
    <w:p w:rsidRPr="00684A1B" w:rsidR="005E3EE0" w:rsidP="005E3EE0" w:rsidRDefault="005E3EE0" w14:paraId="566F87E9" w14:textId="2FA76FAB"/>
    <w:p w:rsidRPr="00684A1B" w:rsidR="005E3EE0" w:rsidP="005E3EE0" w:rsidRDefault="005E3EE0" w14:paraId="006BB29C" w14:textId="3EAFC138"/>
    <w:p w:rsidRPr="00684A1B" w:rsidR="005E3EE0" w:rsidP="005E3EE0" w:rsidRDefault="005E3EE0" w14:paraId="7794642C" w14:textId="12D3E7B2"/>
    <w:p w:rsidRPr="00684A1B" w:rsidR="005E3EE0" w:rsidP="005E3EE0" w:rsidRDefault="005E3EE0" w14:paraId="666C46F1" w14:textId="62EA7CFE"/>
    <w:p w:rsidRPr="00684A1B" w:rsidR="009C7EA5" w:rsidP="005E3EE0" w:rsidRDefault="009C7EA5" w14:paraId="1128A475" w14:textId="77777777"/>
    <w:p w:rsidRPr="00684A1B" w:rsidR="005E3EE0" w:rsidP="005E3EE0" w:rsidRDefault="005E3EE0" w14:paraId="58C9F643" w14:textId="56F947F3"/>
    <w:p w:rsidRPr="00684A1B" w:rsidR="005E3EE0" w:rsidP="005E3EE0" w:rsidRDefault="005E3EE0" w14:paraId="7D1A5588" w14:textId="77777777"/>
    <w:p w:rsidRPr="00684A1B" w:rsidR="00EB4D98" w:rsidP="005E3EE0" w:rsidRDefault="00EB4D98" w14:paraId="25A9B6AC" w14:textId="77777777"/>
    <w:p w:rsidRPr="00684A1B" w:rsidR="00EB4D98" w:rsidP="005E3EE0" w:rsidRDefault="00EB4D98" w14:paraId="57F2F0B1" w14:textId="77777777"/>
    <w:p w:rsidRPr="00684A1B" w:rsidR="005E3EE0" w:rsidP="005E3EE0" w:rsidRDefault="005E3EE0" w14:paraId="01FE82F5" w14:textId="4E4F555A">
      <w:pPr>
        <w:ind w:firstLine="5250" w:firstLineChars="2500"/>
      </w:pPr>
      <w:r w:rsidRPr="00684A1B">
        <w:rPr>
          <w:rFonts w:hint="eastAsia"/>
        </w:rPr>
        <w:t>鳥取県医師会学校検尿委員会</w:t>
      </w:r>
    </w:p>
    <w:p w:rsidRPr="00684A1B" w:rsidR="005E3EE0" w:rsidP="005E3EE0" w:rsidRDefault="005E3EE0" w14:paraId="548A2EC4" w14:textId="5DFE9DEC">
      <w:pPr>
        <w:ind w:firstLine="5250" w:firstLineChars="2500"/>
      </w:pPr>
      <w:r w:rsidRPr="00684A1B">
        <w:rPr>
          <w:rFonts w:hint="eastAsia"/>
        </w:rPr>
        <w:t>鳥取県東部医師会学校検尿委員会</w:t>
      </w:r>
    </w:p>
    <w:p w:rsidRPr="00684A1B" w:rsidR="005E3EE0" w:rsidP="005E3EE0" w:rsidRDefault="005E3EE0" w14:paraId="51EB953B" w14:textId="77777777">
      <w:pPr>
        <w:ind w:firstLine="5250" w:firstLineChars="2500"/>
      </w:pPr>
      <w:r w:rsidRPr="00684A1B">
        <w:rPr>
          <w:rFonts w:hint="eastAsia"/>
        </w:rPr>
        <w:t>鳥取県中部医師会学校検尿委員会</w:t>
      </w:r>
    </w:p>
    <w:p w:rsidRPr="00684A1B" w:rsidR="009C7ACC" w:rsidP="00FC10AC" w:rsidRDefault="005E3EE0" w14:paraId="31BBCB71" w14:textId="2C139DAE">
      <w:pPr>
        <w:ind w:firstLine="5250" w:firstLineChars="2500"/>
      </w:pPr>
      <w:r w:rsidRPr="00684A1B">
        <w:rPr>
          <w:rFonts w:hint="eastAsia"/>
        </w:rPr>
        <w:t>鳥取県西部医師会学校検尿委員会</w:t>
      </w:r>
    </w:p>
    <w:p w:rsidRPr="00684A1B" w:rsidR="00FC10AC" w:rsidP="00EB4D98" w:rsidRDefault="00FC10AC" w14:paraId="4EEC2276" w14:textId="77777777"/>
    <w:p w:rsidRPr="00684A1B" w:rsidR="005E3EE0" w:rsidP="00EE63EF" w:rsidRDefault="005E3EE0" w14:paraId="63DB8C4C" w14:textId="7781FA5B">
      <w:pPr>
        <w:widowControl/>
        <w:jc w:val="left"/>
      </w:pPr>
      <w:r w:rsidRPr="00684A1B">
        <w:br w:type="page"/>
      </w:r>
    </w:p>
    <w:p w:rsidRPr="00684A1B" w:rsidR="005E3EE0" w:rsidP="005E3EE0" w:rsidRDefault="009A7B7A" w14:paraId="5EEFD76E" w14:textId="66A144FB">
      <w:r w:rsidRPr="00684A1B">
        <w:rPr>
          <w:rFonts w:hint="eastAsia"/>
        </w:rPr>
        <w:lastRenderedPageBreak/>
        <w:t>１）</w:t>
      </w:r>
      <w:r w:rsidRPr="00684A1B" w:rsidR="005E3EE0">
        <w:rPr>
          <w:rFonts w:hint="eastAsia"/>
          <w:b/>
          <w:bCs/>
        </w:rPr>
        <w:t>「教育委員会」</w:t>
      </w:r>
      <w:r w:rsidRPr="00684A1B">
        <w:rPr>
          <w:rFonts w:hint="eastAsia"/>
        </w:rPr>
        <w:t>と</w:t>
      </w:r>
      <w:r w:rsidRPr="00684A1B" w:rsidR="005E3EE0">
        <w:rPr>
          <w:rFonts w:hint="eastAsia"/>
        </w:rPr>
        <w:t>は、</w:t>
      </w:r>
    </w:p>
    <w:p w:rsidRPr="0009501B" w:rsidR="00AB5E18" w:rsidP="009A7B7A" w:rsidRDefault="005E3EE0" w14:paraId="37C7C1B4" w14:textId="5D35FC9D">
      <w:pPr>
        <w:ind w:firstLine="420" w:firstLineChars="200"/>
      </w:pPr>
      <w:r w:rsidRPr="00684A1B">
        <w:rPr>
          <w:rFonts w:hint="eastAsia"/>
        </w:rPr>
        <w:t>鳥取県立学校については</w:t>
      </w:r>
      <w:r w:rsidR="005A08FC">
        <w:rPr>
          <w:rFonts w:hint="eastAsia"/>
        </w:rPr>
        <w:t>、</w:t>
      </w:r>
      <w:r w:rsidRPr="0009501B">
        <w:rPr>
          <w:rFonts w:hint="eastAsia"/>
        </w:rPr>
        <w:t>鳥取県教育委員会</w:t>
      </w:r>
      <w:r w:rsidRPr="0009501B" w:rsidR="009546BC">
        <w:rPr>
          <w:rFonts w:hint="eastAsia"/>
        </w:rPr>
        <w:t>体育保健課</w:t>
      </w:r>
      <w:r w:rsidRPr="0009501B">
        <w:rPr>
          <w:rFonts w:hint="eastAsia"/>
        </w:rPr>
        <w:t>、市町村立学校については</w:t>
      </w:r>
      <w:r w:rsidRPr="0009501B" w:rsidR="005A08FC">
        <w:rPr>
          <w:rFonts w:hint="eastAsia"/>
        </w:rPr>
        <w:t>、</w:t>
      </w:r>
      <w:r w:rsidRPr="0009501B">
        <w:rPr>
          <w:rFonts w:hint="eastAsia"/>
        </w:rPr>
        <w:t>各地区教育委員会（または、各地区</w:t>
      </w:r>
      <w:r w:rsidRPr="0009501B">
        <w:rPr>
          <w:rFonts w:hint="eastAsia"/>
          <w:b/>
          <w:bCs/>
        </w:rPr>
        <w:t>学校保健会</w:t>
      </w:r>
      <w:r w:rsidRPr="0009501B">
        <w:rPr>
          <w:rFonts w:hint="eastAsia"/>
        </w:rPr>
        <w:t>）を</w:t>
      </w:r>
      <w:r w:rsidRPr="0009501B" w:rsidR="005A08FC">
        <w:rPr>
          <w:rFonts w:hint="eastAsia"/>
        </w:rPr>
        <w:t>指す</w:t>
      </w:r>
      <w:r w:rsidRPr="0009501B">
        <w:rPr>
          <w:rFonts w:hint="eastAsia"/>
        </w:rPr>
        <w:t>。</w:t>
      </w:r>
      <w:r w:rsidRPr="0009501B" w:rsidR="0057210A">
        <w:rPr>
          <w:rFonts w:hint="eastAsia"/>
        </w:rPr>
        <w:t>国立・私立高校については、</w:t>
      </w:r>
      <w:r w:rsidRPr="0009501B" w:rsidR="006A630B">
        <w:rPr>
          <w:rFonts w:hint="eastAsia"/>
        </w:rPr>
        <w:t>教育委員会を</w:t>
      </w:r>
      <w:r w:rsidRPr="0009501B" w:rsidR="0057210A">
        <w:rPr>
          <w:rFonts w:hint="eastAsia"/>
        </w:rPr>
        <w:t>各地区医師会検尿委員会</w:t>
      </w:r>
      <w:r w:rsidRPr="0009501B" w:rsidR="00512FBD">
        <w:rPr>
          <w:rFonts w:hint="eastAsia"/>
        </w:rPr>
        <w:t>と読み換える。</w:t>
      </w:r>
    </w:p>
    <w:p w:rsidRPr="00684A1B" w:rsidR="00C14A28" w:rsidP="005E3EE0" w:rsidRDefault="00C14A28" w14:paraId="1E330703" w14:textId="77777777"/>
    <w:p w:rsidRPr="00684A1B" w:rsidR="005E3EE0" w:rsidP="005E3EE0" w:rsidRDefault="009A7B7A" w14:paraId="7DA3CBC1" w14:textId="07972AB9">
      <w:r w:rsidRPr="00684A1B">
        <w:rPr>
          <w:rFonts w:hint="eastAsia"/>
        </w:rPr>
        <w:t>２）</w:t>
      </w:r>
      <w:r w:rsidRPr="00684A1B" w:rsidR="005E3EE0">
        <w:rPr>
          <w:rFonts w:hint="eastAsia"/>
          <w:b/>
          <w:bCs/>
        </w:rPr>
        <w:t>「検尿</w:t>
      </w:r>
      <w:r w:rsidRPr="00684A1B" w:rsidR="00177CDD">
        <w:rPr>
          <w:rFonts w:hint="eastAsia"/>
          <w:b/>
          <w:bCs/>
        </w:rPr>
        <w:t>（判定）</w:t>
      </w:r>
      <w:r w:rsidRPr="00684A1B" w:rsidR="005E3EE0">
        <w:rPr>
          <w:rFonts w:hint="eastAsia"/>
          <w:b/>
          <w:bCs/>
        </w:rPr>
        <w:t>委員会」</w:t>
      </w:r>
      <w:r w:rsidRPr="00684A1B" w:rsidR="005E3EE0">
        <w:rPr>
          <w:rFonts w:hint="eastAsia"/>
        </w:rPr>
        <w:t>は、下記の各地区医師会の委員会を示す。各地区の判定</w:t>
      </w:r>
      <w:r w:rsidRPr="00684A1B" w:rsidR="006301B3">
        <w:rPr>
          <w:rFonts w:hint="eastAsia"/>
        </w:rPr>
        <w:t>業務</w:t>
      </w:r>
      <w:r w:rsidRPr="00684A1B" w:rsidR="005E3EE0">
        <w:rPr>
          <w:rFonts w:hint="eastAsia"/>
        </w:rPr>
        <w:t>を行う。</w:t>
      </w:r>
    </w:p>
    <w:p w:rsidRPr="00684A1B" w:rsidR="005E3EE0" w:rsidP="00177CDD" w:rsidRDefault="005E3EE0" w14:paraId="0FCC9870" w14:textId="77777777">
      <w:pPr>
        <w:ind w:firstLine="420" w:firstLineChars="200"/>
      </w:pPr>
      <w:r w:rsidRPr="00684A1B">
        <w:rPr>
          <w:rFonts w:hint="eastAsia"/>
        </w:rPr>
        <w:t>東部医師会学校検尿委員会</w:t>
      </w:r>
    </w:p>
    <w:p w:rsidRPr="00684A1B" w:rsidR="00192BBA" w:rsidP="00177CDD" w:rsidRDefault="005E3EE0" w14:paraId="4B2985DA" w14:textId="77777777">
      <w:pPr>
        <w:ind w:firstLine="420" w:firstLineChars="200"/>
      </w:pPr>
      <w:r w:rsidRPr="00684A1B">
        <w:rPr>
          <w:rFonts w:hint="eastAsia"/>
        </w:rPr>
        <w:t>中部医師会学校検尿委員会</w:t>
      </w:r>
    </w:p>
    <w:p w:rsidRPr="00684A1B" w:rsidR="005E3EE0" w:rsidP="00177CDD" w:rsidRDefault="005E3EE0" w14:paraId="31237FE5" w14:textId="17E87051">
      <w:pPr>
        <w:ind w:firstLine="420" w:firstLineChars="200"/>
      </w:pPr>
      <w:r w:rsidRPr="00684A1B">
        <w:rPr>
          <w:rFonts w:hint="eastAsia"/>
        </w:rPr>
        <w:t>西部医師会学校検尿委員会</w:t>
      </w:r>
    </w:p>
    <w:p w:rsidRPr="00684A1B" w:rsidR="005E3EE0" w:rsidP="005E3EE0" w:rsidRDefault="009A7B7A" w14:paraId="63D0B4CC" w14:textId="2AFA589E">
      <w:r w:rsidRPr="00684A1B">
        <w:rPr>
          <w:rFonts w:hint="eastAsia"/>
        </w:rPr>
        <w:t xml:space="preserve">※　</w:t>
      </w:r>
      <w:r w:rsidRPr="00684A1B" w:rsidR="005E3EE0">
        <w:rPr>
          <w:rFonts w:hint="eastAsia"/>
        </w:rPr>
        <w:t>鳥取県医師会学校検尿委員会は、学校検尿についての全県的な統括・協議機関である。</w:t>
      </w:r>
    </w:p>
    <w:p w:rsidRPr="00684A1B" w:rsidR="006301B3" w:rsidP="005E3EE0" w:rsidRDefault="006301B3" w14:paraId="1C148289" w14:textId="77777777"/>
    <w:p w:rsidRPr="00684A1B" w:rsidR="005E3EE0" w:rsidP="005E3EE0" w:rsidRDefault="009A7B7A" w14:paraId="0FAB05F1" w14:textId="37782248">
      <w:pPr>
        <w:rPr>
          <w:b/>
          <w:bCs/>
        </w:rPr>
      </w:pPr>
      <w:r w:rsidRPr="00684A1B">
        <w:rPr>
          <w:rFonts w:hint="eastAsia"/>
          <w:b/>
          <w:bCs/>
        </w:rPr>
        <w:t>３）各地区で、</w:t>
      </w:r>
      <w:r w:rsidRPr="00684A1B" w:rsidR="005E3EE0">
        <w:rPr>
          <w:rFonts w:hint="eastAsia"/>
          <w:b/>
          <w:bCs/>
        </w:rPr>
        <w:t>各書式</w:t>
      </w:r>
      <w:r w:rsidR="00791E42">
        <w:rPr>
          <w:rFonts w:hint="eastAsia"/>
          <w:b/>
          <w:bCs/>
        </w:rPr>
        <w:t>・各報告書</w:t>
      </w:r>
      <w:r w:rsidRPr="00684A1B" w:rsidR="005E3EE0">
        <w:rPr>
          <w:rFonts w:hint="eastAsia"/>
          <w:b/>
          <w:bCs/>
        </w:rPr>
        <w:t>の</w:t>
      </w:r>
      <w:r w:rsidRPr="00684A1B" w:rsidR="00BE4363">
        <w:rPr>
          <w:rFonts w:hint="eastAsia"/>
          <w:b/>
          <w:bCs/>
        </w:rPr>
        <w:t>修正</w:t>
      </w:r>
      <w:r w:rsidRPr="00684A1B" w:rsidR="005E3EE0">
        <w:rPr>
          <w:rFonts w:hint="eastAsia"/>
          <w:b/>
          <w:bCs/>
        </w:rPr>
        <w:t>変更は</w:t>
      </w:r>
      <w:r w:rsidRPr="00684A1B">
        <w:rPr>
          <w:rFonts w:hint="eastAsia"/>
          <w:b/>
          <w:bCs/>
        </w:rPr>
        <w:t>してもかまわない</w:t>
      </w:r>
    </w:p>
    <w:p w:rsidRPr="00684A1B" w:rsidR="002B3143" w:rsidP="008354E5" w:rsidRDefault="002F2E02" w14:paraId="6E16066B" w14:textId="77777777">
      <w:pPr>
        <w:ind w:firstLine="210" w:firstLineChars="100"/>
      </w:pPr>
      <w:r w:rsidRPr="00684A1B">
        <w:rPr>
          <w:rFonts w:hint="eastAsia"/>
        </w:rPr>
        <w:t>医療機関の受診方法・予約方法や報告の方法等、地域により違いがあります。</w:t>
      </w:r>
    </w:p>
    <w:p w:rsidRPr="00684A1B" w:rsidR="002B3143" w:rsidP="002B3143" w:rsidRDefault="002B3143" w14:paraId="3DB80767" w14:textId="77777777">
      <w:r w:rsidRPr="00684A1B">
        <w:rPr>
          <w:rFonts w:hint="eastAsia"/>
        </w:rPr>
        <w:t xml:space="preserve">・　</w:t>
      </w:r>
      <w:r w:rsidRPr="00684A1B" w:rsidR="005E3EE0">
        <w:rPr>
          <w:rFonts w:hint="eastAsia"/>
        </w:rPr>
        <w:t>各地区</w:t>
      </w:r>
      <w:r w:rsidRPr="00684A1B" w:rsidR="00C14A28">
        <w:rPr>
          <w:rFonts w:hint="eastAsia"/>
        </w:rPr>
        <w:t>の</w:t>
      </w:r>
      <w:r w:rsidRPr="00684A1B" w:rsidR="008354E5">
        <w:rPr>
          <w:rFonts w:hint="eastAsia"/>
        </w:rPr>
        <w:t>教育委員会・学校</w:t>
      </w:r>
      <w:r w:rsidRPr="00684A1B" w:rsidR="00177CDD">
        <w:rPr>
          <w:rFonts w:hint="eastAsia"/>
        </w:rPr>
        <w:t>保健会・学校</w:t>
      </w:r>
      <w:r w:rsidRPr="00684A1B" w:rsidR="005E3EE0">
        <w:rPr>
          <w:rFonts w:hint="eastAsia"/>
        </w:rPr>
        <w:t>の</w:t>
      </w:r>
      <w:r w:rsidRPr="00684A1B" w:rsidR="008354E5">
        <w:rPr>
          <w:rFonts w:hint="eastAsia"/>
        </w:rPr>
        <w:t>実情に合わせ</w:t>
      </w:r>
      <w:r w:rsidRPr="00684A1B" w:rsidR="005E3EE0">
        <w:rPr>
          <w:rFonts w:hint="eastAsia"/>
        </w:rPr>
        <w:t>、</w:t>
      </w:r>
      <w:r w:rsidRPr="00684A1B" w:rsidR="009A7B7A">
        <w:rPr>
          <w:rFonts w:hint="eastAsia"/>
        </w:rPr>
        <w:t>趣旨</w:t>
      </w:r>
      <w:r w:rsidRPr="00684A1B" w:rsidR="005E3EE0">
        <w:rPr>
          <w:rFonts w:hint="eastAsia"/>
        </w:rPr>
        <w:t>の</w:t>
      </w:r>
      <w:r w:rsidRPr="00684A1B" w:rsidR="00EE63EF">
        <w:rPr>
          <w:rFonts w:hint="eastAsia"/>
        </w:rPr>
        <w:t>変更</w:t>
      </w:r>
      <w:r w:rsidRPr="00684A1B" w:rsidR="005E3EE0">
        <w:rPr>
          <w:rFonts w:hint="eastAsia"/>
        </w:rPr>
        <w:t>がなければ、</w:t>
      </w:r>
    </w:p>
    <w:p w:rsidRPr="00684A1B" w:rsidR="002B3143" w:rsidP="002B3143" w:rsidRDefault="008354E5" w14:paraId="3AD90343" w14:textId="029C355E">
      <w:pPr>
        <w:ind w:firstLine="2520" w:firstLineChars="1200"/>
      </w:pPr>
      <w:r w:rsidRPr="00684A1B">
        <w:rPr>
          <w:rFonts w:hint="eastAsia"/>
        </w:rPr>
        <w:t>各書式</w:t>
      </w:r>
      <w:r w:rsidRPr="00684A1B" w:rsidR="002B3143">
        <w:rPr>
          <w:rFonts w:hint="eastAsia"/>
        </w:rPr>
        <w:t>および各報告書</w:t>
      </w:r>
      <w:r w:rsidRPr="00684A1B" w:rsidR="002F2E02">
        <w:rPr>
          <w:rFonts w:hint="eastAsia"/>
        </w:rPr>
        <w:t>を</w:t>
      </w:r>
      <w:r w:rsidRPr="00684A1B">
        <w:rPr>
          <w:rFonts w:hint="eastAsia"/>
        </w:rPr>
        <w:t>修正</w:t>
      </w:r>
      <w:r w:rsidRPr="00684A1B" w:rsidR="005E3EE0">
        <w:rPr>
          <w:rFonts w:hint="eastAsia"/>
        </w:rPr>
        <w:t>・変更</w:t>
      </w:r>
      <w:r w:rsidRPr="00684A1B">
        <w:rPr>
          <w:rFonts w:hint="eastAsia"/>
        </w:rPr>
        <w:t>して</w:t>
      </w:r>
      <w:r w:rsidRPr="00684A1B" w:rsidR="002F2E02">
        <w:rPr>
          <w:rFonts w:hint="eastAsia"/>
        </w:rPr>
        <w:t>利用してもかまいません</w:t>
      </w:r>
      <w:r w:rsidRPr="00684A1B">
        <w:rPr>
          <w:rFonts w:hint="eastAsia"/>
        </w:rPr>
        <w:t>。</w:t>
      </w:r>
    </w:p>
    <w:p w:rsidRPr="00684A1B" w:rsidR="002B3143" w:rsidP="002B3143" w:rsidRDefault="002B3143" w14:paraId="57B50016" w14:textId="77777777">
      <w:r w:rsidRPr="00684A1B">
        <w:rPr>
          <w:rFonts w:hint="eastAsia"/>
        </w:rPr>
        <w:t xml:space="preserve">・　</w:t>
      </w:r>
      <w:r w:rsidRPr="00684A1B" w:rsidR="00BD2FA0">
        <w:rPr>
          <w:rFonts w:hint="eastAsia"/>
        </w:rPr>
        <w:t>その地区での今までの書式・様式・報告書等を利用してもかまいません。</w:t>
      </w:r>
    </w:p>
    <w:p w:rsidRPr="00684A1B" w:rsidR="002B3143" w:rsidP="002B3143" w:rsidRDefault="002B3143" w14:paraId="5ACB21DB" w14:textId="77777777">
      <w:r w:rsidRPr="00684A1B">
        <w:rPr>
          <w:rFonts w:hint="eastAsia"/>
        </w:rPr>
        <w:t xml:space="preserve">・　</w:t>
      </w:r>
      <w:r w:rsidRPr="00684A1B" w:rsidR="00AC0EEC">
        <w:rPr>
          <w:rFonts w:hint="eastAsia"/>
        </w:rPr>
        <w:t>書式番号等は実際使用時には削除してもかまいません。</w:t>
      </w:r>
    </w:p>
    <w:p w:rsidRPr="00684A1B" w:rsidR="00644245" w:rsidP="002B3143" w:rsidRDefault="002B3143" w14:paraId="1F958427" w14:textId="0AEE537E">
      <w:r w:rsidRPr="00684A1B">
        <w:rPr>
          <w:rFonts w:hint="eastAsia"/>
        </w:rPr>
        <w:t xml:space="preserve">・　</w:t>
      </w:r>
      <w:r w:rsidRPr="00684A1B" w:rsidR="00C14A28">
        <w:rPr>
          <w:rFonts w:hint="eastAsia"/>
        </w:rPr>
        <w:t>各地区において必要のない「報告書」は使用する必要</w:t>
      </w:r>
      <w:r w:rsidRPr="00684A1B" w:rsidR="009A7B7A">
        <w:rPr>
          <w:rFonts w:hint="eastAsia"/>
        </w:rPr>
        <w:t>ありません</w:t>
      </w:r>
      <w:r w:rsidRPr="00684A1B" w:rsidR="00C14A28">
        <w:rPr>
          <w:rFonts w:hint="eastAsia"/>
        </w:rPr>
        <w:t>。</w:t>
      </w:r>
    </w:p>
    <w:p w:rsidRPr="00684A1B" w:rsidR="003A78C1" w:rsidP="00046E2B" w:rsidRDefault="003A78C1" w14:paraId="62842328" w14:textId="457F83D1">
      <w:pPr>
        <w:ind w:firstLine="210" w:firstLineChars="100"/>
        <w:rPr>
          <w:b/>
          <w:bCs/>
        </w:rPr>
      </w:pPr>
      <w:r w:rsidRPr="00684A1B">
        <w:rPr>
          <w:rFonts w:hint="eastAsia"/>
          <w:b/>
          <w:bCs/>
        </w:rPr>
        <w:t>ただし、</w:t>
      </w:r>
      <w:r w:rsidRPr="00684A1B" w:rsidR="00BD2FA0">
        <w:rPr>
          <w:rFonts w:hint="eastAsia"/>
          <w:b/>
          <w:bCs/>
        </w:rPr>
        <w:t>下記のものは統一したものをご使用下さい</w:t>
      </w:r>
    </w:p>
    <w:p w:rsidRPr="00684A1B" w:rsidR="00BD2FA0" w:rsidP="00BD2FA0" w:rsidRDefault="00BD2FA0" w14:paraId="094F9CBF" w14:textId="6525C69B">
      <w:pPr>
        <w:pStyle w:val="a7"/>
        <w:numPr>
          <w:ilvl w:val="0"/>
          <w:numId w:val="11"/>
        </w:numPr>
        <w:ind w:leftChars="0"/>
        <w:rPr>
          <w:b/>
          <w:bCs/>
        </w:rPr>
      </w:pPr>
      <w:r w:rsidRPr="00684A1B">
        <w:rPr>
          <w:rFonts w:hint="eastAsia"/>
          <w:b/>
          <w:bCs/>
        </w:rPr>
        <w:t>「</w:t>
      </w:r>
      <w:r w:rsidRPr="00684A1B" w:rsidR="007B3B2E">
        <w:rPr>
          <w:rFonts w:hint="eastAsia"/>
          <w:b/>
          <w:bCs/>
        </w:rPr>
        <w:t>（受診票１）学校検尿</w:t>
      </w:r>
      <w:r w:rsidRPr="00684A1B" w:rsidR="007B3B2E">
        <w:rPr>
          <w:b/>
          <w:bCs/>
        </w:rPr>
        <w:t xml:space="preserve"> 第三次検診</w:t>
      </w:r>
      <w:r w:rsidRPr="00684A1B" w:rsidR="00E520F2">
        <w:rPr>
          <w:rFonts w:hint="eastAsia"/>
          <w:b/>
          <w:bCs/>
        </w:rPr>
        <w:t>（およ</w:t>
      </w:r>
      <w:r w:rsidRPr="00684A1B" w:rsidR="007B3B2E">
        <w:rPr>
          <w:b/>
          <w:bCs/>
        </w:rPr>
        <w:t>び緊急</w:t>
      </w:r>
      <w:r w:rsidRPr="00684A1B" w:rsidR="00E520F2">
        <w:rPr>
          <w:rFonts w:hint="eastAsia"/>
          <w:b/>
          <w:bCs/>
        </w:rPr>
        <w:t>）</w:t>
      </w:r>
      <w:r w:rsidRPr="00684A1B" w:rsidR="007B3B2E">
        <w:rPr>
          <w:b/>
          <w:bCs/>
        </w:rPr>
        <w:t>受診票</w:t>
      </w:r>
      <w:r w:rsidRPr="00684A1B" w:rsidR="00177CDD">
        <w:rPr>
          <w:rFonts w:hint="eastAsia"/>
          <w:b/>
          <w:bCs/>
        </w:rPr>
        <w:t>」</w:t>
      </w:r>
      <w:r w:rsidRPr="00684A1B" w:rsidR="007B3B2E">
        <w:rPr>
          <w:rFonts w:hint="eastAsia"/>
          <w:b/>
          <w:bCs/>
        </w:rPr>
        <w:t>（学校→尿蛋白・潜血陽性者）</w:t>
      </w:r>
    </w:p>
    <w:p w:rsidRPr="00684A1B" w:rsidR="002F2E02" w:rsidP="00BD2FA0" w:rsidRDefault="002F2E02" w14:paraId="288828AE" w14:textId="77861732">
      <w:pPr>
        <w:pStyle w:val="a7"/>
        <w:numPr>
          <w:ilvl w:val="0"/>
          <w:numId w:val="11"/>
        </w:numPr>
        <w:ind w:leftChars="0"/>
        <w:rPr>
          <w:b/>
          <w:bCs/>
        </w:rPr>
      </w:pPr>
      <w:r w:rsidRPr="00684A1B">
        <w:rPr>
          <w:rFonts w:hint="eastAsia"/>
          <w:b/>
          <w:bCs/>
        </w:rPr>
        <w:t>「</w:t>
      </w:r>
      <w:r w:rsidRPr="00684A1B" w:rsidR="007B3B2E">
        <w:rPr>
          <w:rFonts w:hint="eastAsia"/>
          <w:b/>
          <w:bCs/>
        </w:rPr>
        <w:t>（受診票２）</w:t>
      </w:r>
      <w:r w:rsidRPr="00684A1B">
        <w:rPr>
          <w:rFonts w:hint="eastAsia"/>
          <w:b/>
          <w:bCs/>
        </w:rPr>
        <w:t>学校検尿 尿糖陽性者</w:t>
      </w:r>
      <w:r w:rsidRPr="00684A1B" w:rsidR="00E520F2">
        <w:rPr>
          <w:rFonts w:hint="eastAsia"/>
          <w:b/>
          <w:bCs/>
        </w:rPr>
        <w:t>精密</w:t>
      </w:r>
      <w:r w:rsidRPr="00684A1B">
        <w:rPr>
          <w:rFonts w:hint="eastAsia"/>
          <w:b/>
          <w:bCs/>
        </w:rPr>
        <w:t>検診受診票</w:t>
      </w:r>
      <w:r w:rsidRPr="00684A1B" w:rsidR="007B3B2E">
        <w:rPr>
          <w:rFonts w:hint="eastAsia"/>
          <w:b/>
          <w:bCs/>
        </w:rPr>
        <w:t>」（学校→尿糖陽性者）</w:t>
      </w:r>
    </w:p>
    <w:p w:rsidRPr="00684A1B" w:rsidR="00BE4363" w:rsidP="00BD2FA0" w:rsidRDefault="005E3EE0" w14:paraId="66A8222A" w14:textId="065C022B">
      <w:pPr>
        <w:pStyle w:val="a7"/>
        <w:numPr>
          <w:ilvl w:val="0"/>
          <w:numId w:val="11"/>
        </w:numPr>
        <w:ind w:leftChars="0"/>
        <w:rPr>
          <w:b/>
          <w:bCs/>
        </w:rPr>
      </w:pPr>
      <w:r w:rsidRPr="00684A1B">
        <w:rPr>
          <w:rFonts w:hint="eastAsia"/>
          <w:b/>
          <w:bCs/>
        </w:rPr>
        <w:t>「</w:t>
      </w:r>
      <w:r w:rsidRPr="00684A1B" w:rsidR="00BD2FA0">
        <w:rPr>
          <w:rFonts w:hint="eastAsia"/>
          <w:b/>
          <w:bCs/>
        </w:rPr>
        <w:t>（集計表</w:t>
      </w:r>
      <w:r w:rsidRPr="00684A1B" w:rsidR="007B3B2E">
        <w:rPr>
          <w:rFonts w:hint="eastAsia"/>
          <w:b/>
          <w:bCs/>
        </w:rPr>
        <w:t>６</w:t>
      </w:r>
      <w:r w:rsidRPr="00684A1B" w:rsidR="00177CDD">
        <w:rPr>
          <w:rFonts w:hint="eastAsia"/>
          <w:b/>
          <w:bCs/>
        </w:rPr>
        <w:t>-1</w:t>
      </w:r>
      <w:r w:rsidRPr="00684A1B" w:rsidR="00BD2FA0">
        <w:rPr>
          <w:rFonts w:hint="eastAsia"/>
          <w:b/>
          <w:bCs/>
        </w:rPr>
        <w:t>）</w:t>
      </w:r>
      <w:r w:rsidRPr="00684A1B">
        <w:rPr>
          <w:rFonts w:hint="eastAsia"/>
          <w:b/>
          <w:bCs/>
        </w:rPr>
        <w:t>集計表」</w:t>
      </w:r>
      <w:r w:rsidRPr="00684A1B" w:rsidR="00BD2FA0">
        <w:rPr>
          <w:rFonts w:hint="eastAsia"/>
          <w:b/>
          <w:bCs/>
        </w:rPr>
        <w:t>（</w:t>
      </w:r>
      <w:r w:rsidRPr="00AB295D" w:rsidR="00F34D0D">
        <w:rPr>
          <w:rFonts w:hint="eastAsia"/>
          <w:b/>
          <w:bCs/>
        </w:rPr>
        <w:t>各</w:t>
      </w:r>
      <w:r w:rsidRPr="00AB295D" w:rsidR="00073A07">
        <w:rPr>
          <w:rFonts w:hint="eastAsia"/>
          <w:b/>
          <w:bCs/>
        </w:rPr>
        <w:t>学校</w:t>
      </w:r>
      <w:r w:rsidRPr="00AB295D" w:rsidR="00C0619E">
        <w:rPr>
          <w:rFonts w:hint="eastAsia"/>
          <w:b/>
          <w:bCs/>
        </w:rPr>
        <w:t>及び</w:t>
      </w:r>
      <w:r w:rsidRPr="00AB295D" w:rsidR="00850179">
        <w:rPr>
          <w:rFonts w:hint="eastAsia"/>
          <w:b/>
          <w:bCs/>
        </w:rPr>
        <w:t>各</w:t>
      </w:r>
      <w:r w:rsidRPr="00684A1B" w:rsidR="007B3B2E">
        <w:rPr>
          <w:rFonts w:hint="eastAsia"/>
          <w:b/>
          <w:bCs/>
        </w:rPr>
        <w:t>教育委員会</w:t>
      </w:r>
      <w:r w:rsidRPr="00684A1B" w:rsidR="00BB59F7">
        <w:rPr>
          <w:rFonts w:hint="eastAsia"/>
          <w:b/>
          <w:bCs/>
        </w:rPr>
        <w:t>作成</w:t>
      </w:r>
      <w:r w:rsidRPr="00684A1B" w:rsidR="00BD2FA0">
        <w:rPr>
          <w:rFonts w:hint="eastAsia"/>
          <w:b/>
          <w:bCs/>
        </w:rPr>
        <w:t>）</w:t>
      </w:r>
    </w:p>
    <w:p w:rsidRPr="0009501B" w:rsidR="005E3EE0" w:rsidP="002F2E02" w:rsidRDefault="00177CDD" w14:paraId="07BEC196" w14:textId="2B79D5C4">
      <w:pPr>
        <w:pStyle w:val="a7"/>
        <w:numPr>
          <w:ilvl w:val="0"/>
          <w:numId w:val="11"/>
        </w:numPr>
        <w:ind w:leftChars="0"/>
        <w:rPr>
          <w:b/>
          <w:bCs/>
        </w:rPr>
      </w:pPr>
      <w:r w:rsidRPr="00684A1B">
        <w:rPr>
          <w:rFonts w:hint="eastAsia"/>
          <w:b/>
          <w:bCs/>
        </w:rPr>
        <w:t>「（集計表</w:t>
      </w:r>
      <w:r w:rsidRPr="00684A1B" w:rsidR="007B3B2E">
        <w:rPr>
          <w:rFonts w:hint="eastAsia"/>
          <w:b/>
          <w:bCs/>
        </w:rPr>
        <w:t>６</w:t>
      </w:r>
      <w:r w:rsidRPr="00684A1B">
        <w:rPr>
          <w:rFonts w:hint="eastAsia"/>
          <w:b/>
          <w:bCs/>
        </w:rPr>
        <w:t>-2</w:t>
      </w:r>
      <w:r w:rsidRPr="0009501B">
        <w:rPr>
          <w:rFonts w:hint="eastAsia"/>
          <w:b/>
          <w:bCs/>
        </w:rPr>
        <w:t>）</w:t>
      </w:r>
      <w:r w:rsidRPr="0009501B" w:rsidR="00856F16">
        <w:rPr>
          <w:rFonts w:hint="eastAsia"/>
          <w:b/>
          <w:bCs/>
        </w:rPr>
        <w:t>地区</w:t>
      </w:r>
      <w:r w:rsidRPr="0009501B">
        <w:rPr>
          <w:rFonts w:hint="eastAsia"/>
          <w:b/>
          <w:bCs/>
        </w:rPr>
        <w:t>集計表」（</w:t>
      </w:r>
      <w:r w:rsidRPr="0009501B" w:rsidR="00B306FA">
        <w:rPr>
          <w:rFonts w:hint="eastAsia"/>
          <w:b/>
          <w:bCs/>
        </w:rPr>
        <w:t>地区</w:t>
      </w:r>
      <w:r w:rsidRPr="0009501B">
        <w:rPr>
          <w:rFonts w:hint="eastAsia"/>
          <w:b/>
          <w:bCs/>
        </w:rPr>
        <w:t>医師会</w:t>
      </w:r>
      <w:r w:rsidRPr="0009501B" w:rsidR="00585203">
        <w:rPr>
          <w:rFonts w:hint="eastAsia"/>
          <w:b/>
          <w:bCs/>
        </w:rPr>
        <w:t>学校</w:t>
      </w:r>
      <w:r w:rsidRPr="0009501B">
        <w:rPr>
          <w:rFonts w:hint="eastAsia"/>
          <w:b/>
          <w:bCs/>
        </w:rPr>
        <w:t>検尿委員会</w:t>
      </w:r>
      <w:r w:rsidRPr="0009501B" w:rsidR="005C74C4">
        <w:rPr>
          <w:rFonts w:hint="eastAsia"/>
          <w:b/>
          <w:bCs/>
        </w:rPr>
        <w:t>または学校保健会</w:t>
      </w:r>
      <w:r w:rsidRPr="0009501B">
        <w:rPr>
          <w:rFonts w:hint="eastAsia"/>
          <w:b/>
          <w:bCs/>
        </w:rPr>
        <w:t>作成</w:t>
      </w:r>
      <w:r w:rsidRPr="0009501B" w:rsidR="00073A07">
        <w:rPr>
          <w:rFonts w:hint="eastAsia"/>
          <w:b/>
          <w:bCs/>
        </w:rPr>
        <w:t>）</w:t>
      </w:r>
    </w:p>
    <w:p w:rsidRPr="0009501B" w:rsidR="003C5490" w:rsidP="003C5490" w:rsidRDefault="003C5490" w14:paraId="65C7D79A" w14:textId="795D19BD">
      <w:pPr>
        <w:pStyle w:val="a7"/>
        <w:numPr>
          <w:ilvl w:val="0"/>
          <w:numId w:val="11"/>
        </w:numPr>
        <w:ind w:leftChars="0"/>
        <w:rPr>
          <w:b/>
          <w:bCs/>
        </w:rPr>
      </w:pPr>
      <w:r w:rsidRPr="0009501B">
        <w:rPr>
          <w:rFonts w:hint="eastAsia"/>
          <w:b/>
          <w:bCs/>
        </w:rPr>
        <w:t>「（集計表６-</w:t>
      </w:r>
      <w:r w:rsidRPr="0009501B" w:rsidR="00126AE8">
        <w:rPr>
          <w:rFonts w:hint="eastAsia"/>
          <w:b/>
          <w:bCs/>
        </w:rPr>
        <w:t>3</w:t>
      </w:r>
      <w:r w:rsidRPr="0009501B">
        <w:rPr>
          <w:rFonts w:hint="eastAsia"/>
          <w:b/>
          <w:bCs/>
        </w:rPr>
        <w:t>）最終集計表」（鳥取県医師会</w:t>
      </w:r>
      <w:r w:rsidRPr="0009501B" w:rsidR="0096471E">
        <w:rPr>
          <w:rFonts w:hint="eastAsia"/>
          <w:b/>
          <w:bCs/>
        </w:rPr>
        <w:t>学校</w:t>
      </w:r>
      <w:r w:rsidRPr="0009501B">
        <w:rPr>
          <w:rFonts w:hint="eastAsia"/>
          <w:b/>
          <w:bCs/>
        </w:rPr>
        <w:t>検尿委員会作成）</w:t>
      </w:r>
    </w:p>
    <w:p w:rsidRPr="0009501B" w:rsidR="00571B69" w:rsidP="005E3EE0" w:rsidRDefault="00571B69" w14:paraId="44CCAAD1" w14:textId="1A365F49"/>
    <w:p w:rsidRPr="0009501B" w:rsidR="005E3EE0" w:rsidP="005E3EE0" w:rsidRDefault="00BD4C20" w14:paraId="1900B139" w14:textId="79D75A1A">
      <w:pPr>
        <w:rPr>
          <w:b/>
          <w:bCs/>
        </w:rPr>
      </w:pPr>
      <w:r w:rsidRPr="0009501B">
        <w:rPr>
          <w:rFonts w:hint="eastAsia"/>
          <w:b/>
          <w:bCs/>
        </w:rPr>
        <w:t>４）</w:t>
      </w:r>
      <w:r w:rsidRPr="0009501B" w:rsidR="005E3EE0">
        <w:rPr>
          <w:rFonts w:hint="eastAsia"/>
          <w:b/>
          <w:bCs/>
        </w:rPr>
        <w:t>変更した書式等の報告</w:t>
      </w:r>
    </w:p>
    <w:p w:rsidRPr="0009501B" w:rsidR="005E3EE0" w:rsidP="003A78C1" w:rsidRDefault="0055219E" w14:paraId="4A9BA0FD" w14:textId="1E3CA3B6">
      <w:pPr>
        <w:ind w:firstLine="210" w:firstLineChars="100"/>
      </w:pPr>
      <w:r w:rsidRPr="0009501B">
        <w:rPr>
          <w:rFonts w:hint="eastAsia"/>
        </w:rPr>
        <w:t>鳥取県学校検尿委員会より要請があった時には、</w:t>
      </w:r>
      <w:r w:rsidRPr="0009501B" w:rsidR="005E3EE0">
        <w:rPr>
          <w:rFonts w:hint="eastAsia"/>
        </w:rPr>
        <w:t>各地区の各書式等の変更したもの</w:t>
      </w:r>
      <w:r w:rsidRPr="0009501B" w:rsidR="00BD4C20">
        <w:rPr>
          <w:rFonts w:hint="eastAsia"/>
        </w:rPr>
        <w:t>について、</w:t>
      </w:r>
      <w:r w:rsidRPr="0009501B" w:rsidR="005E3EE0">
        <w:rPr>
          <w:rFonts w:hint="eastAsia"/>
        </w:rPr>
        <w:t>各教育委員会を通して</w:t>
      </w:r>
      <w:r w:rsidRPr="0009501B" w:rsidR="008354E5">
        <w:rPr>
          <w:rFonts w:hint="eastAsia"/>
        </w:rPr>
        <w:t>各地区医師会学校検尿委員会経由で</w:t>
      </w:r>
      <w:r w:rsidRPr="0009501B" w:rsidR="005E3EE0">
        <w:rPr>
          <w:rFonts w:hint="eastAsia"/>
        </w:rPr>
        <w:t>鳥取県医師会学校検尿委員会へ報告</w:t>
      </w:r>
      <w:r w:rsidRPr="0009501B" w:rsidR="008354E5">
        <w:rPr>
          <w:rFonts w:hint="eastAsia"/>
        </w:rPr>
        <w:t>して下さい</w:t>
      </w:r>
      <w:r w:rsidRPr="0009501B" w:rsidR="005E3EE0">
        <w:rPr>
          <w:rFonts w:hint="eastAsia"/>
        </w:rPr>
        <w:t>。</w:t>
      </w:r>
    </w:p>
    <w:p w:rsidRPr="0009501B" w:rsidR="005E3EE0" w:rsidP="005E3EE0" w:rsidRDefault="005E3EE0" w14:paraId="4F7BD61D" w14:textId="77777777"/>
    <w:p w:rsidRPr="0009501B" w:rsidR="005E3EE0" w:rsidP="005E3EE0" w:rsidRDefault="00BD4C20" w14:paraId="5CD1E5F5" w14:textId="06EC0C13">
      <w:pPr>
        <w:rPr>
          <w:b/>
          <w:bCs/>
        </w:rPr>
      </w:pPr>
      <w:r w:rsidRPr="0009501B">
        <w:rPr>
          <w:rFonts w:hint="eastAsia"/>
          <w:b/>
          <w:bCs/>
        </w:rPr>
        <w:t>５）システムの変更、</w:t>
      </w:r>
      <w:r w:rsidRPr="0009501B" w:rsidR="005E3EE0">
        <w:rPr>
          <w:rFonts w:hint="eastAsia"/>
          <w:b/>
          <w:bCs/>
        </w:rPr>
        <w:t>協議</w:t>
      </w:r>
    </w:p>
    <w:p w:rsidRPr="0009501B" w:rsidR="005E3EE0" w:rsidP="003A78C1" w:rsidRDefault="00BD4C20" w14:paraId="7B6FD685" w14:textId="4D9F4A07">
      <w:pPr>
        <w:ind w:firstLine="210" w:firstLineChars="100"/>
      </w:pPr>
      <w:r w:rsidRPr="0009501B">
        <w:rPr>
          <w:rFonts w:hint="eastAsia"/>
        </w:rPr>
        <w:t>システムの</w:t>
      </w:r>
      <w:r w:rsidRPr="0009501B" w:rsidR="005E3EE0">
        <w:rPr>
          <w:rFonts w:hint="eastAsia"/>
        </w:rPr>
        <w:t>変更がある時</w:t>
      </w:r>
      <w:r w:rsidRPr="0009501B" w:rsidR="008354E5">
        <w:rPr>
          <w:rFonts w:hint="eastAsia"/>
        </w:rPr>
        <w:t>やあった時</w:t>
      </w:r>
      <w:r w:rsidRPr="0009501B" w:rsidR="005E3EE0">
        <w:rPr>
          <w:rFonts w:hint="eastAsia"/>
        </w:rPr>
        <w:t>には、</w:t>
      </w:r>
      <w:r w:rsidRPr="0009501B" w:rsidR="003A78C1">
        <w:rPr>
          <w:rFonts w:hint="eastAsia"/>
        </w:rPr>
        <w:t>各地区医師会学校検尿委員会で、最終的には</w:t>
      </w:r>
      <w:r w:rsidRPr="0009501B" w:rsidR="005E3EE0">
        <w:rPr>
          <w:rFonts w:hint="eastAsia"/>
        </w:rPr>
        <w:t>鳥取県医師会学校検尿委員会にて協議・変更</w:t>
      </w:r>
      <w:r w:rsidRPr="0009501B" w:rsidR="008354E5">
        <w:rPr>
          <w:rFonts w:hint="eastAsia"/>
        </w:rPr>
        <w:t>する</w:t>
      </w:r>
      <w:r w:rsidRPr="0009501B" w:rsidR="00EE63EF">
        <w:rPr>
          <w:rFonts w:hint="eastAsia"/>
        </w:rPr>
        <w:t>ことと</w:t>
      </w:r>
      <w:r w:rsidRPr="0009501B" w:rsidR="002B3143">
        <w:rPr>
          <w:rFonts w:hint="eastAsia"/>
        </w:rPr>
        <w:t>します</w:t>
      </w:r>
      <w:r w:rsidRPr="0009501B" w:rsidR="005E3EE0">
        <w:rPr>
          <w:rFonts w:hint="eastAsia"/>
        </w:rPr>
        <w:t>。</w:t>
      </w:r>
    </w:p>
    <w:p w:rsidRPr="0009501B" w:rsidR="005E3EE0" w:rsidP="005E3EE0" w:rsidRDefault="00C1129E" w14:paraId="0C85A973" w14:textId="270A3E54">
      <w:pPr>
        <w:rPr>
          <w:b/>
          <w:bCs/>
        </w:rPr>
      </w:pPr>
      <w:r w:rsidRPr="0009501B">
        <w:rPr>
          <w:rFonts w:hint="eastAsia"/>
        </w:rPr>
        <w:t xml:space="preserve">　</w:t>
      </w:r>
      <w:r w:rsidRPr="0009501B">
        <w:rPr>
          <w:rFonts w:hint="eastAsia"/>
          <w:b/>
          <w:bCs/>
        </w:rPr>
        <w:t>なお、鳥取県学校検尿事後措置のガイドライン</w:t>
      </w:r>
      <w:r w:rsidRPr="0009501B" w:rsidR="00506DEF">
        <w:rPr>
          <w:rFonts w:hint="eastAsia"/>
          <w:b/>
          <w:bCs/>
        </w:rPr>
        <w:t>2025年版および</w:t>
      </w:r>
      <w:r w:rsidRPr="0009501B" w:rsidR="00E66FCD">
        <w:rPr>
          <w:rFonts w:hint="eastAsia"/>
          <w:b/>
          <w:bCs/>
        </w:rPr>
        <w:t>2025年</w:t>
      </w:r>
      <w:r w:rsidRPr="0009501B">
        <w:rPr>
          <w:rFonts w:hint="eastAsia"/>
          <w:b/>
          <w:bCs/>
        </w:rPr>
        <w:t>高校生用は、2026年3月31日をもって廃止と</w:t>
      </w:r>
      <w:r w:rsidRPr="0009501B" w:rsidR="00861D95">
        <w:rPr>
          <w:rFonts w:hint="eastAsia"/>
          <w:b/>
          <w:bCs/>
        </w:rPr>
        <w:t>なります</w:t>
      </w:r>
      <w:r w:rsidRPr="0009501B">
        <w:rPr>
          <w:rFonts w:hint="eastAsia"/>
          <w:b/>
          <w:bCs/>
        </w:rPr>
        <w:t>。</w:t>
      </w:r>
      <w:r w:rsidRPr="0009501B" w:rsidR="002A2D31">
        <w:rPr>
          <w:rFonts w:hint="eastAsia"/>
          <w:b/>
          <w:bCs/>
        </w:rPr>
        <w:t>2026年</w:t>
      </w:r>
      <w:r w:rsidRPr="0009501B" w:rsidR="00861D95">
        <w:rPr>
          <w:rFonts w:hint="eastAsia"/>
          <w:b/>
          <w:bCs/>
        </w:rPr>
        <w:t>版（</w:t>
      </w:r>
      <w:r w:rsidRPr="0009501B" w:rsidR="002A2D31">
        <w:rPr>
          <w:rFonts w:hint="eastAsia"/>
          <w:b/>
          <w:bCs/>
        </w:rPr>
        <w:t>統合版</w:t>
      </w:r>
      <w:r w:rsidRPr="0009501B" w:rsidR="00861D95">
        <w:rPr>
          <w:rFonts w:hint="eastAsia"/>
          <w:b/>
          <w:bCs/>
        </w:rPr>
        <w:t>）</w:t>
      </w:r>
      <w:r w:rsidRPr="0009501B" w:rsidR="002A2D31">
        <w:rPr>
          <w:rFonts w:hint="eastAsia"/>
          <w:b/>
          <w:bCs/>
        </w:rPr>
        <w:t>のみとなります</w:t>
      </w:r>
      <w:r w:rsidRPr="0009501B" w:rsidR="00861D95">
        <w:rPr>
          <w:rFonts w:hint="eastAsia"/>
          <w:b/>
          <w:bCs/>
        </w:rPr>
        <w:t>。</w:t>
      </w:r>
    </w:p>
    <w:p w:rsidRPr="00684A1B" w:rsidR="003A78C1" w:rsidP="005E3EE0" w:rsidRDefault="003A78C1" w14:paraId="69FF9186" w14:textId="4B0717E7">
      <w:pPr>
        <w:rPr>
          <w:b/>
          <w:bCs/>
        </w:rPr>
      </w:pPr>
      <w:r w:rsidRPr="00684A1B">
        <w:rPr>
          <w:rFonts w:hint="eastAsia"/>
          <w:b/>
          <w:bCs/>
        </w:rPr>
        <w:t>＜参考図書＞</w:t>
      </w:r>
    </w:p>
    <w:p w:rsidRPr="00684A1B" w:rsidR="005E3EE0" w:rsidP="005E3EE0" w:rsidRDefault="00BD4C20" w14:paraId="7EC26170" w14:textId="272E1418">
      <w:r w:rsidRPr="00684A1B">
        <w:rPr>
          <w:rFonts w:hint="eastAsia"/>
        </w:rPr>
        <w:t>・</w:t>
      </w:r>
      <w:r w:rsidRPr="00684A1B" w:rsidR="005E3EE0">
        <w:rPr>
          <w:rFonts w:hint="eastAsia"/>
        </w:rPr>
        <w:t>公益財団法人日本学校保健会発行「学校検尿のすべて</w:t>
      </w:r>
      <w:r w:rsidRPr="00684A1B" w:rsidR="003A78C1">
        <w:rPr>
          <w:rFonts w:hint="eastAsia"/>
        </w:rPr>
        <w:t>」</w:t>
      </w:r>
      <w:r w:rsidRPr="00684A1B" w:rsidR="005E3EE0">
        <w:t xml:space="preserve"> 令和2年度改訂版</w:t>
      </w:r>
    </w:p>
    <w:p w:rsidRPr="00684A1B" w:rsidR="003A78C1" w:rsidP="007E7AF0" w:rsidRDefault="00BD4C20" w14:paraId="537B50D6" w14:textId="190B2E71">
      <w:bookmarkStart w:name="_Hlk85696937" w:id="0"/>
      <w:r w:rsidRPr="00684A1B">
        <w:rPr>
          <w:rFonts w:hint="eastAsia"/>
        </w:rPr>
        <w:t>・</w:t>
      </w:r>
      <w:r w:rsidRPr="00684A1B" w:rsidR="003A78C1">
        <w:rPr>
          <w:rFonts w:hint="eastAsia"/>
        </w:rPr>
        <w:t>日本小児腎臓病学会編集「小児の検尿マニュアル」2015初版（診断と治療社）</w:t>
      </w:r>
      <w:bookmarkEnd w:id="0"/>
      <w:r w:rsidRPr="00684A1B" w:rsidR="003A78C1">
        <w:br w:type="page"/>
      </w:r>
    </w:p>
    <w:p w:rsidRPr="00684A1B" w:rsidR="00911F49" w:rsidRDefault="00911F49" w14:paraId="20964707" w14:textId="6001A616">
      <w:pPr>
        <w:widowControl/>
        <w:jc w:val="left"/>
        <w:rPr>
          <w:b/>
          <w:bCs/>
        </w:rPr>
      </w:pPr>
      <w:r w:rsidRPr="00684A1B">
        <w:rPr>
          <w:rFonts w:hint="eastAsia"/>
          <w:b/>
          <w:bCs/>
        </w:rPr>
        <w:lastRenderedPageBreak/>
        <w:t>（</w:t>
      </w:r>
      <w:r w:rsidRPr="00684A1B" w:rsidR="006E4FD0">
        <w:rPr>
          <w:rFonts w:hint="eastAsia"/>
          <w:b/>
          <w:bCs/>
        </w:rPr>
        <w:t>掲載項目</w:t>
      </w:r>
      <w:r w:rsidRPr="00684A1B">
        <w:rPr>
          <w:rFonts w:hint="eastAsia"/>
          <w:b/>
          <w:bCs/>
        </w:rPr>
        <w:t>）</w:t>
      </w:r>
    </w:p>
    <w:p w:rsidRPr="00684A1B" w:rsidR="00911F49" w:rsidRDefault="00C319CA" w14:paraId="733BA16F" w14:textId="21A92A16">
      <w:pPr>
        <w:widowControl/>
        <w:jc w:val="left"/>
      </w:pPr>
      <w:r w:rsidRPr="00684A1B">
        <w:rPr>
          <w:rFonts w:hint="eastAsia"/>
        </w:rPr>
        <w:t>・表紙</w:t>
      </w:r>
    </w:p>
    <w:p w:rsidRPr="00684A1B" w:rsidR="00C319CA" w:rsidRDefault="00C319CA" w14:paraId="1824AD8F" w14:textId="5A82F64B">
      <w:pPr>
        <w:widowControl/>
        <w:jc w:val="left"/>
      </w:pPr>
      <w:r w:rsidRPr="00684A1B">
        <w:rPr>
          <w:rFonts w:hint="eastAsia"/>
        </w:rPr>
        <w:t>・裏表紙　用語の説明、参考図書</w:t>
      </w:r>
      <w:r w:rsidRPr="00684A1B" w:rsidR="00F71AC8">
        <w:rPr>
          <w:rFonts w:hint="eastAsia"/>
        </w:rPr>
        <w:t>など</w:t>
      </w:r>
    </w:p>
    <w:p w:rsidRPr="00684A1B" w:rsidR="00C319CA" w:rsidRDefault="00C319CA" w14:paraId="470FBDFA" w14:textId="719DAB4D">
      <w:pPr>
        <w:widowControl/>
        <w:jc w:val="left"/>
      </w:pPr>
      <w:r w:rsidRPr="00684A1B">
        <w:rPr>
          <w:rFonts w:hint="eastAsia"/>
        </w:rPr>
        <w:t>・</w:t>
      </w:r>
      <w:r w:rsidRPr="00684A1B" w:rsidR="006E4FD0">
        <w:rPr>
          <w:rFonts w:hint="eastAsia"/>
        </w:rPr>
        <w:t xml:space="preserve">資料１　</w:t>
      </w:r>
      <w:r w:rsidRPr="00684A1B">
        <w:rPr>
          <w:rFonts w:hint="eastAsia"/>
        </w:rPr>
        <w:t>（目的）　学校検尿システムの必要性</w:t>
      </w:r>
    </w:p>
    <w:p w:rsidRPr="00684A1B" w:rsidR="00911F49" w:rsidP="00F71AC8" w:rsidRDefault="00C319CA" w14:paraId="777A486A" w14:textId="50A2FF0D">
      <w:pPr>
        <w:widowControl/>
        <w:jc w:val="left"/>
      </w:pPr>
      <w:r w:rsidRPr="00684A1B">
        <w:rPr>
          <w:rFonts w:hint="eastAsia"/>
        </w:rPr>
        <w:t>・</w:t>
      </w:r>
      <w:r w:rsidRPr="00684A1B" w:rsidR="006E4FD0">
        <w:rPr>
          <w:rFonts w:hint="eastAsia"/>
        </w:rPr>
        <w:t>資料２　学校検尿の流れ</w:t>
      </w:r>
      <w:r w:rsidRPr="00684A1B" w:rsidR="00F71AC8">
        <w:rPr>
          <w:rFonts w:hint="eastAsia"/>
        </w:rPr>
        <w:t xml:space="preserve">　</w:t>
      </w:r>
      <w:r w:rsidRPr="00684A1B">
        <w:rPr>
          <w:rFonts w:hint="eastAsia"/>
        </w:rPr>
        <w:t>（図１）　学校検尿（尿蛋白・尿潜血陽性者）の流れ</w:t>
      </w:r>
    </w:p>
    <w:p w:rsidRPr="00684A1B" w:rsidR="00C319CA" w:rsidP="00F71AC8" w:rsidRDefault="00C319CA" w14:paraId="7686146D" w14:textId="48C1A8CD">
      <w:pPr>
        <w:widowControl/>
        <w:ind w:firstLine="2730" w:firstLineChars="1300"/>
        <w:jc w:val="left"/>
      </w:pPr>
      <w:r w:rsidRPr="00684A1B">
        <w:rPr>
          <w:rFonts w:hint="eastAsia"/>
        </w:rPr>
        <w:t>（図２）　学校検尿（尿蛋白・尿潜血陽性者）緊急受診の流れ</w:t>
      </w:r>
    </w:p>
    <w:p w:rsidRPr="00684A1B" w:rsidR="00C319CA" w:rsidP="00F71AC8" w:rsidRDefault="00C319CA" w14:paraId="2C6BE804" w14:textId="51AC1BC2">
      <w:pPr>
        <w:widowControl/>
        <w:ind w:firstLine="2730" w:firstLineChars="1300"/>
        <w:jc w:val="left"/>
      </w:pPr>
      <w:r w:rsidRPr="00684A1B">
        <w:rPr>
          <w:rFonts w:hint="eastAsia"/>
        </w:rPr>
        <w:t>（図３）　学校検尿（尿糖陽性者）の流れ</w:t>
      </w:r>
    </w:p>
    <w:p w:rsidRPr="00684A1B" w:rsidR="006E4FD0" w:rsidRDefault="006E4FD0" w14:paraId="626FC30E" w14:textId="43DB78C8">
      <w:pPr>
        <w:widowControl/>
        <w:jc w:val="left"/>
      </w:pPr>
      <w:r w:rsidRPr="00684A1B">
        <w:rPr>
          <w:rFonts w:hint="eastAsia"/>
        </w:rPr>
        <w:t>・資料３　学校検尿</w:t>
      </w:r>
      <w:r w:rsidRPr="00684A1B" w:rsidR="00F71AC8">
        <w:rPr>
          <w:rFonts w:hint="eastAsia"/>
        </w:rPr>
        <w:t xml:space="preserve"> </w:t>
      </w:r>
      <w:r w:rsidRPr="00684A1B">
        <w:rPr>
          <w:rFonts w:hint="eastAsia"/>
        </w:rPr>
        <w:t>第三次検診での</w:t>
      </w:r>
      <w:r w:rsidRPr="00684A1B" w:rsidR="00F71AC8">
        <w:rPr>
          <w:rFonts w:hint="eastAsia"/>
        </w:rPr>
        <w:t>医療機関における</w:t>
      </w:r>
      <w:r w:rsidRPr="00684A1B">
        <w:rPr>
          <w:rFonts w:hint="eastAsia"/>
        </w:rPr>
        <w:t>検査項目</w:t>
      </w:r>
    </w:p>
    <w:p w:rsidRPr="00684A1B" w:rsidR="00C319CA" w:rsidRDefault="00C319CA" w14:paraId="634CFD17" w14:textId="4829A09D">
      <w:pPr>
        <w:widowControl/>
        <w:jc w:val="left"/>
      </w:pPr>
      <w:r w:rsidRPr="00684A1B">
        <w:rPr>
          <w:rFonts w:hint="eastAsia"/>
        </w:rPr>
        <w:t>・</w:t>
      </w:r>
      <w:r w:rsidRPr="00684A1B" w:rsidR="00801932">
        <w:rPr>
          <w:rFonts w:hint="eastAsia"/>
        </w:rPr>
        <w:t>資料</w:t>
      </w:r>
      <w:r w:rsidRPr="00684A1B" w:rsidR="006E4FD0">
        <w:rPr>
          <w:rFonts w:hint="eastAsia"/>
        </w:rPr>
        <w:t xml:space="preserve">４　</w:t>
      </w:r>
      <w:r w:rsidRPr="00684A1B">
        <w:rPr>
          <w:rFonts w:hint="eastAsia"/>
        </w:rPr>
        <w:t>緊急受診</w:t>
      </w:r>
      <w:r w:rsidRPr="00684A1B" w:rsidR="006E4FD0">
        <w:rPr>
          <w:rFonts w:hint="eastAsia"/>
        </w:rPr>
        <w:t>対象者の基準</w:t>
      </w:r>
    </w:p>
    <w:p w:rsidRPr="00684A1B" w:rsidR="006E4FD0" w:rsidRDefault="00C319CA" w14:paraId="4EEBB18B" w14:textId="649700A5">
      <w:pPr>
        <w:widowControl/>
        <w:jc w:val="left"/>
      </w:pPr>
      <w:r w:rsidRPr="00684A1B">
        <w:rPr>
          <w:rFonts w:hint="eastAsia"/>
        </w:rPr>
        <w:t>・</w:t>
      </w:r>
      <w:r w:rsidRPr="00684A1B" w:rsidR="00801932">
        <w:rPr>
          <w:rFonts w:hint="eastAsia"/>
        </w:rPr>
        <w:t>資料</w:t>
      </w:r>
      <w:r w:rsidRPr="00684A1B" w:rsidR="006E4FD0">
        <w:rPr>
          <w:rFonts w:hint="eastAsia"/>
        </w:rPr>
        <w:t>５　緊急受診のすすめ方の実際</w:t>
      </w:r>
    </w:p>
    <w:p w:rsidRPr="00684A1B" w:rsidR="006E4FD0" w:rsidRDefault="00563431" w14:paraId="25E87E3E" w14:textId="2DF1FA3D">
      <w:pPr>
        <w:widowControl/>
        <w:jc w:val="left"/>
      </w:pPr>
      <w:r w:rsidRPr="00684A1B">
        <w:rPr>
          <w:rFonts w:hint="eastAsia"/>
        </w:rPr>
        <w:t>・</w:t>
      </w:r>
      <w:r w:rsidRPr="00684A1B" w:rsidR="00801932">
        <w:rPr>
          <w:rFonts w:hint="eastAsia"/>
        </w:rPr>
        <w:t>資料</w:t>
      </w:r>
      <w:r w:rsidRPr="00684A1B" w:rsidR="001362C9">
        <w:rPr>
          <w:rFonts w:hint="eastAsia"/>
        </w:rPr>
        <w:t>６</w:t>
      </w:r>
      <w:r w:rsidRPr="00684A1B" w:rsidR="006E4FD0">
        <w:rPr>
          <w:rFonts w:hint="eastAsia"/>
        </w:rPr>
        <w:t xml:space="preserve">　学校検尿（尿蛋白・尿潜血陽性者）の事後措置等のすすめ方の実際</w:t>
      </w:r>
    </w:p>
    <w:p w:rsidRPr="00684A1B" w:rsidR="00C319CA" w:rsidRDefault="00563431" w14:paraId="01A67971" w14:textId="3719C848">
      <w:pPr>
        <w:widowControl/>
        <w:jc w:val="left"/>
      </w:pPr>
      <w:r w:rsidRPr="00684A1B">
        <w:rPr>
          <w:rFonts w:hint="eastAsia"/>
        </w:rPr>
        <w:t>・</w:t>
      </w:r>
      <w:r w:rsidRPr="00684A1B" w:rsidR="00801932">
        <w:rPr>
          <w:rFonts w:hint="eastAsia"/>
        </w:rPr>
        <w:t>資料</w:t>
      </w:r>
      <w:r w:rsidRPr="00684A1B" w:rsidR="001362C9">
        <w:rPr>
          <w:rFonts w:hint="eastAsia"/>
        </w:rPr>
        <w:t xml:space="preserve">７　</w:t>
      </w:r>
      <w:r w:rsidRPr="00684A1B">
        <w:rPr>
          <w:rFonts w:hint="eastAsia"/>
        </w:rPr>
        <w:t>学校検尿（尿糖陽性者）の事後措置等のすすめ方</w:t>
      </w:r>
      <w:r w:rsidRPr="00684A1B" w:rsidR="001362C9">
        <w:rPr>
          <w:rFonts w:hint="eastAsia"/>
        </w:rPr>
        <w:t>の実際</w:t>
      </w:r>
    </w:p>
    <w:p w:rsidRPr="00684A1B" w:rsidR="00F71AC8" w:rsidP="00734589" w:rsidRDefault="00F71AC8" w14:paraId="09946335" w14:textId="23E0E394">
      <w:pPr>
        <w:widowControl/>
        <w:jc w:val="left"/>
      </w:pPr>
      <w:r w:rsidRPr="00684A1B">
        <w:rPr>
          <w:rFonts w:hint="eastAsia"/>
        </w:rPr>
        <w:t>・資料10</w:t>
      </w:r>
      <w:r w:rsidRPr="00684A1B" w:rsidR="001D2214">
        <w:rPr>
          <w:rFonts w:hint="eastAsia"/>
        </w:rPr>
        <w:t xml:space="preserve">　</w:t>
      </w:r>
      <w:r w:rsidRPr="00684A1B">
        <w:t>第三次検診、第四次検診および尿糖精密検診協力（指定）医療機関名</w:t>
      </w:r>
    </w:p>
    <w:p w:rsidRPr="0009501B" w:rsidR="004E399A" w:rsidP="00734589" w:rsidRDefault="00F71AC8" w14:paraId="79746977" w14:textId="6C436E2B">
      <w:pPr>
        <w:widowControl/>
        <w:jc w:val="left"/>
      </w:pPr>
      <w:r w:rsidRPr="00684A1B">
        <w:t xml:space="preserve"> </w:t>
      </w:r>
      <w:r w:rsidRPr="00684A1B">
        <w:rPr>
          <w:rFonts w:hint="eastAsia"/>
        </w:rPr>
        <w:t xml:space="preserve">　　　　　　　　　　　　　　</w:t>
      </w:r>
      <w:r w:rsidRPr="0009501B" w:rsidR="004E399A">
        <w:rPr>
          <w:rFonts w:hint="eastAsia"/>
        </w:rPr>
        <w:t>「別添</w:t>
      </w:r>
      <w:r w:rsidRPr="0009501B" w:rsidR="006C6DD7">
        <w:rPr>
          <w:rFonts w:hint="eastAsia"/>
        </w:rPr>
        <w:t>（資料10）</w:t>
      </w:r>
      <w:r w:rsidRPr="0009501B" w:rsidR="004E399A">
        <w:rPr>
          <w:rFonts w:hint="eastAsia"/>
        </w:rPr>
        <w:t>」の資料として、</w:t>
      </w:r>
      <w:r w:rsidRPr="0009501B">
        <w:rPr>
          <w:rFonts w:hint="eastAsia"/>
        </w:rPr>
        <w:t>地区医師会</w:t>
      </w:r>
      <w:r w:rsidRPr="0009501B" w:rsidR="004E399A">
        <w:rPr>
          <w:rFonts w:hint="eastAsia"/>
        </w:rPr>
        <w:t>毎に</w:t>
      </w:r>
      <w:r w:rsidRPr="0009501B">
        <w:rPr>
          <w:rFonts w:hint="eastAsia"/>
        </w:rPr>
        <w:t>作成</w:t>
      </w:r>
      <w:r w:rsidRPr="0009501B" w:rsidR="004E399A">
        <w:rPr>
          <w:rFonts w:hint="eastAsia"/>
        </w:rPr>
        <w:t>して下さい。</w:t>
      </w:r>
    </w:p>
    <w:p w:rsidRPr="0009501B" w:rsidR="00734589" w:rsidP="00734589" w:rsidRDefault="00734589" w14:paraId="5CC4E1B3" w14:textId="6C5AFBA2">
      <w:pPr>
        <w:widowControl/>
        <w:jc w:val="left"/>
      </w:pPr>
      <w:r w:rsidRPr="0009501B">
        <w:rPr>
          <w:rFonts w:hint="eastAsia"/>
        </w:rPr>
        <w:t>・</w:t>
      </w:r>
      <w:r w:rsidRPr="0009501B" w:rsidR="001D2214">
        <w:rPr>
          <w:rFonts w:hint="eastAsia"/>
        </w:rPr>
        <w:t>参考</w:t>
      </w:r>
      <w:r w:rsidRPr="0009501B">
        <w:rPr>
          <w:rFonts w:hint="eastAsia"/>
        </w:rPr>
        <w:t>１</w:t>
      </w:r>
      <w:r w:rsidRPr="0009501B" w:rsidR="001D2214">
        <w:rPr>
          <w:rFonts w:hint="eastAsia"/>
        </w:rPr>
        <w:t xml:space="preserve">　</w:t>
      </w:r>
      <w:r w:rsidRPr="0009501B">
        <w:rPr>
          <w:rFonts w:hint="eastAsia"/>
        </w:rPr>
        <w:t>暫定診断基準</w:t>
      </w:r>
    </w:p>
    <w:p w:rsidRPr="0009501B" w:rsidR="00734589" w:rsidP="00734589" w:rsidRDefault="00734589" w14:paraId="08137748" w14:textId="2D319CDC">
      <w:pPr>
        <w:widowControl/>
        <w:jc w:val="left"/>
      </w:pPr>
      <w:r w:rsidRPr="0009501B">
        <w:rPr>
          <w:rFonts w:hint="eastAsia"/>
        </w:rPr>
        <w:t>・参考２</w:t>
      </w:r>
      <w:r w:rsidRPr="0009501B" w:rsidR="001D2214">
        <w:rPr>
          <w:rFonts w:hint="eastAsia"/>
        </w:rPr>
        <w:t xml:space="preserve">　</w:t>
      </w:r>
      <w:r w:rsidRPr="0009501B">
        <w:rPr>
          <w:rFonts w:hint="eastAsia"/>
        </w:rPr>
        <w:t>学校生活管理指導表の指導区分</w:t>
      </w:r>
    </w:p>
    <w:p w:rsidRPr="0009501B" w:rsidR="00734589" w:rsidP="00734589" w:rsidRDefault="00734589" w14:paraId="6DD3C42B" w14:textId="7089E80F">
      <w:pPr>
        <w:widowControl/>
        <w:jc w:val="left"/>
      </w:pPr>
      <w:r w:rsidRPr="0009501B">
        <w:rPr>
          <w:rFonts w:hint="eastAsia"/>
        </w:rPr>
        <w:t>・参考３</w:t>
      </w:r>
      <w:r w:rsidRPr="0009501B" w:rsidR="001D2214">
        <w:rPr>
          <w:rFonts w:hint="eastAsia"/>
        </w:rPr>
        <w:t xml:space="preserve">　</w:t>
      </w:r>
      <w:r w:rsidRPr="0009501B">
        <w:rPr>
          <w:rFonts w:hint="eastAsia"/>
        </w:rPr>
        <w:t>運動強度の定義</w:t>
      </w:r>
    </w:p>
    <w:p w:rsidRPr="0009501B" w:rsidR="00734589" w:rsidP="00734589" w:rsidRDefault="00734589" w14:paraId="70199C9B" w14:textId="2996815D">
      <w:pPr>
        <w:widowControl/>
        <w:jc w:val="left"/>
      </w:pPr>
      <w:r w:rsidRPr="0009501B">
        <w:rPr>
          <w:rFonts w:hint="eastAsia"/>
        </w:rPr>
        <w:t>・</w:t>
      </w:r>
      <w:r w:rsidRPr="0009501B" w:rsidR="001D2214">
        <w:rPr>
          <w:rFonts w:hint="eastAsia"/>
        </w:rPr>
        <w:t>参考</w:t>
      </w:r>
      <w:r w:rsidRPr="0009501B">
        <w:rPr>
          <w:rFonts w:hint="eastAsia"/>
        </w:rPr>
        <w:t>４</w:t>
      </w:r>
      <w:r w:rsidRPr="0009501B" w:rsidR="001D2214">
        <w:rPr>
          <w:rFonts w:hint="eastAsia"/>
        </w:rPr>
        <w:t xml:space="preserve">　</w:t>
      </w:r>
      <w:r w:rsidRPr="0009501B">
        <w:rPr>
          <w:rFonts w:hint="eastAsia"/>
        </w:rPr>
        <w:t>指導区分の目安</w:t>
      </w:r>
    </w:p>
    <w:p w:rsidRPr="0009501B" w:rsidR="00734589" w:rsidP="00734589" w:rsidRDefault="00734589" w14:paraId="2199D13C" w14:textId="35A02C06">
      <w:pPr>
        <w:widowControl/>
        <w:jc w:val="left"/>
      </w:pPr>
      <w:r w:rsidRPr="0009501B">
        <w:rPr>
          <w:rFonts w:hint="eastAsia"/>
        </w:rPr>
        <w:t>・参考５</w:t>
      </w:r>
      <w:r w:rsidRPr="0009501B" w:rsidR="001D2214">
        <w:rPr>
          <w:rFonts w:hint="eastAsia"/>
        </w:rPr>
        <w:t xml:space="preserve">　</w:t>
      </w:r>
      <w:r w:rsidRPr="0009501B">
        <w:rPr>
          <w:rFonts w:hint="eastAsia"/>
        </w:rPr>
        <w:t>経過観察・専門医への紹介基準</w:t>
      </w:r>
      <w:r w:rsidRPr="0009501B" w:rsidR="00F71AC8">
        <w:rPr>
          <w:rFonts w:hint="eastAsia"/>
        </w:rPr>
        <w:t>（第三次検診医療機関用）</w:t>
      </w:r>
    </w:p>
    <w:p w:rsidRPr="0009501B" w:rsidR="006E4FD0" w:rsidRDefault="00D865DB" w14:paraId="18C0DE93" w14:textId="18736B0F">
      <w:pPr>
        <w:widowControl/>
        <w:jc w:val="left"/>
      </w:pPr>
      <w:r w:rsidRPr="0009501B">
        <w:rPr>
          <w:rFonts w:hint="eastAsia"/>
        </w:rPr>
        <w:t>・参考６　かかりつけ医から腎臓専門医・専門医療機関への紹介基準（作成</w:t>
      </w:r>
      <w:r w:rsidRPr="0009501B" w:rsidR="003C7FBA">
        <w:rPr>
          <w:rFonts w:hint="eastAsia"/>
        </w:rPr>
        <w:t>：</w:t>
      </w:r>
      <w:r w:rsidRPr="0009501B" w:rsidR="00891184">
        <w:rPr>
          <w:rFonts w:hint="eastAsia"/>
        </w:rPr>
        <w:t>日本腎臓学会</w:t>
      </w:r>
      <w:r w:rsidRPr="0009501B">
        <w:rPr>
          <w:rFonts w:hint="eastAsia"/>
        </w:rPr>
        <w:t>）</w:t>
      </w:r>
    </w:p>
    <w:p w:rsidRPr="0009501B" w:rsidR="006303A6" w:rsidRDefault="001C30A0" w14:paraId="69F0E164" w14:textId="26F37977">
      <w:pPr>
        <w:widowControl/>
        <w:jc w:val="left"/>
      </w:pPr>
      <w:r w:rsidRPr="0009501B">
        <w:rPr>
          <w:rFonts w:hint="eastAsia"/>
        </w:rPr>
        <w:t>・参考７　かかりつけ医から糖尿病専門医・専門医療機関への紹介基準（作成</w:t>
      </w:r>
      <w:r w:rsidRPr="0009501B" w:rsidR="003C7FBA">
        <w:rPr>
          <w:rFonts w:hint="eastAsia"/>
        </w:rPr>
        <w:t>：</w:t>
      </w:r>
      <w:r w:rsidRPr="0009501B" w:rsidR="00BE3E68">
        <w:rPr>
          <w:rFonts w:hint="eastAsia"/>
        </w:rPr>
        <w:t>日本糖尿病学会</w:t>
      </w:r>
      <w:r w:rsidRPr="0009501B">
        <w:rPr>
          <w:rFonts w:hint="eastAsia"/>
        </w:rPr>
        <w:t>）</w:t>
      </w:r>
    </w:p>
    <w:p w:rsidRPr="0009501B" w:rsidR="006303A6" w:rsidRDefault="006303A6" w14:paraId="7A8A9AC5" w14:textId="70843636">
      <w:pPr>
        <w:widowControl/>
        <w:jc w:val="left"/>
      </w:pPr>
    </w:p>
    <w:p w:rsidRPr="0009501B" w:rsidR="00172919" w:rsidRDefault="00172919" w14:paraId="02F71241" w14:textId="6C6017D0">
      <w:pPr>
        <w:widowControl/>
        <w:jc w:val="left"/>
        <w:rPr>
          <w:b/>
          <w:bCs/>
        </w:rPr>
      </w:pPr>
      <w:r w:rsidRPr="0009501B">
        <w:rPr>
          <w:rFonts w:hint="eastAsia"/>
          <w:b/>
          <w:bCs/>
        </w:rPr>
        <w:t>＜以下</w:t>
      </w:r>
      <w:r w:rsidRPr="0009501B" w:rsidR="00F71AC8">
        <w:rPr>
          <w:rFonts w:hint="eastAsia"/>
          <w:b/>
          <w:bCs/>
        </w:rPr>
        <w:t>の書式および報告</w:t>
      </w:r>
      <w:r w:rsidRPr="0009501B" w:rsidR="00406701">
        <w:rPr>
          <w:rFonts w:hint="eastAsia"/>
          <w:b/>
          <w:bCs/>
        </w:rPr>
        <w:t>書</w:t>
      </w:r>
      <w:r w:rsidRPr="0009501B">
        <w:rPr>
          <w:rFonts w:hint="eastAsia"/>
          <w:b/>
          <w:bCs/>
        </w:rPr>
        <w:t>は、</w:t>
      </w:r>
      <w:r w:rsidRPr="0009501B" w:rsidR="00F71AC8">
        <w:rPr>
          <w:rFonts w:hint="eastAsia"/>
          <w:b/>
          <w:bCs/>
        </w:rPr>
        <w:t>地区・学校により</w:t>
      </w:r>
      <w:r w:rsidRPr="0009501B">
        <w:rPr>
          <w:rFonts w:hint="eastAsia"/>
          <w:b/>
          <w:bCs/>
        </w:rPr>
        <w:t>変更・修正してご使用下さい＞</w:t>
      </w:r>
    </w:p>
    <w:p w:rsidRPr="0009501B" w:rsidR="00BE5D4C" w:rsidP="00BE5D4C" w:rsidRDefault="001D2C0E" w14:paraId="51F5DE46" w14:textId="79CB695C">
      <w:pPr>
        <w:pStyle w:val="a7"/>
        <w:widowControl/>
        <w:numPr>
          <w:ilvl w:val="0"/>
          <w:numId w:val="20"/>
        </w:numPr>
        <w:ind w:leftChars="0"/>
        <w:jc w:val="left"/>
        <w:rPr>
          <w:b/>
          <w:bCs/>
        </w:rPr>
      </w:pPr>
      <w:r w:rsidRPr="0009501B">
        <w:rPr>
          <w:rFonts w:hint="eastAsia"/>
          <w:b/>
          <w:bCs/>
        </w:rPr>
        <w:t>県立高校は、県教委が</w:t>
      </w:r>
      <w:r w:rsidRPr="0009501B" w:rsidR="00964C9D">
        <w:rPr>
          <w:rFonts w:hint="eastAsia"/>
          <w:b/>
          <w:bCs/>
        </w:rPr>
        <w:t>修正したもの</w:t>
      </w:r>
      <w:r w:rsidRPr="0009501B" w:rsidR="000F6382">
        <w:rPr>
          <w:rFonts w:hint="eastAsia"/>
          <w:b/>
          <w:bCs/>
        </w:rPr>
        <w:t>、</w:t>
      </w:r>
      <w:r w:rsidRPr="0009501B" w:rsidR="00F62396">
        <w:rPr>
          <w:rFonts w:hint="eastAsia"/>
          <w:b/>
          <w:bCs/>
        </w:rPr>
        <w:t>また</w:t>
      </w:r>
      <w:r w:rsidRPr="0009501B" w:rsidR="000F6382">
        <w:rPr>
          <w:rFonts w:hint="eastAsia"/>
          <w:b/>
          <w:bCs/>
        </w:rPr>
        <w:t>使用しないもの</w:t>
      </w:r>
      <w:r w:rsidRPr="0009501B" w:rsidR="00964C9D">
        <w:rPr>
          <w:rFonts w:hint="eastAsia"/>
          <w:b/>
          <w:bCs/>
        </w:rPr>
        <w:t>がありますので、</w:t>
      </w:r>
      <w:r w:rsidRPr="0009501B" w:rsidR="0079662E">
        <w:rPr>
          <w:rFonts w:hint="eastAsia"/>
          <w:b/>
          <w:bCs/>
        </w:rPr>
        <w:t>指示</w:t>
      </w:r>
      <w:r w:rsidRPr="0009501B" w:rsidR="00964C9D">
        <w:rPr>
          <w:rFonts w:hint="eastAsia"/>
          <w:b/>
          <w:bCs/>
        </w:rPr>
        <w:t>に従って下さい。</w:t>
      </w:r>
    </w:p>
    <w:p w:rsidRPr="0009501B" w:rsidR="006E4FD0" w:rsidRDefault="00172919" w14:paraId="16E704F1" w14:textId="285DEFB4">
      <w:pPr>
        <w:widowControl/>
        <w:jc w:val="left"/>
      </w:pPr>
      <w:r w:rsidRPr="0009501B">
        <w:t>書式１-1（教育委員会→学校）</w:t>
      </w:r>
      <w:r w:rsidRPr="0009501B" w:rsidR="00E67A49">
        <w:rPr>
          <w:rFonts w:hint="eastAsia"/>
        </w:rPr>
        <w:t>児童生徒定期健康診断の尿検査について（通知）</w:t>
      </w:r>
    </w:p>
    <w:p w:rsidRPr="00684A1B" w:rsidR="006E4FD0" w:rsidRDefault="00172919" w14:paraId="4425412D" w14:textId="13A85062">
      <w:pPr>
        <w:widowControl/>
        <w:jc w:val="left"/>
      </w:pPr>
      <w:r w:rsidRPr="00684A1B">
        <w:t>書式２-1</w:t>
      </w:r>
      <w:r w:rsidRPr="00684A1B">
        <w:rPr>
          <w:rFonts w:hint="eastAsia"/>
        </w:rPr>
        <w:t>（</w:t>
      </w:r>
      <w:r w:rsidRPr="00684A1B">
        <w:t>学校→緊急受診対象者）</w:t>
      </w:r>
      <w:r w:rsidRPr="00684A1B" w:rsidR="00E67A49">
        <w:rPr>
          <w:rFonts w:hint="eastAsia"/>
        </w:rPr>
        <w:t>尿検査の結果および緊急受診について（お知らせ）</w:t>
      </w:r>
    </w:p>
    <w:p w:rsidRPr="00684A1B" w:rsidR="006E4FD0" w:rsidP="00E67A49" w:rsidRDefault="00172919" w14:paraId="598994EC" w14:textId="3322273F">
      <w:r w:rsidRPr="00684A1B">
        <w:t xml:space="preserve">書式２-2（学校→緊急受診医療機関）紹介状　</w:t>
      </w:r>
      <w:r w:rsidRPr="00684A1B" w:rsidR="00E67A49">
        <w:rPr>
          <w:rFonts w:hint="eastAsia"/>
        </w:rPr>
        <w:t>学校検尿緊急受診について（お願い）</w:t>
      </w:r>
    </w:p>
    <w:p w:rsidRPr="00684A1B" w:rsidR="006E4FD0" w:rsidRDefault="00172919" w14:paraId="6ED50B2D" w14:textId="323C3539">
      <w:pPr>
        <w:widowControl/>
        <w:jc w:val="left"/>
      </w:pPr>
      <w:r w:rsidRPr="00684A1B">
        <w:t>書式３-1（学校→第三次検診対象者）</w:t>
      </w:r>
      <w:r w:rsidRPr="00684A1B" w:rsidR="00E67A49">
        <w:rPr>
          <w:rFonts w:hint="eastAsia"/>
        </w:rPr>
        <w:t>学校検尿第三次検診について（お知らせ）</w:t>
      </w:r>
    </w:p>
    <w:p w:rsidRPr="00684A1B" w:rsidR="006E4FD0" w:rsidRDefault="00172919" w14:paraId="606878AE" w14:textId="099F0D24">
      <w:pPr>
        <w:widowControl/>
        <w:jc w:val="left"/>
      </w:pPr>
      <w:r w:rsidRPr="00684A1B">
        <w:t>書式３-2（学校→第三次</w:t>
      </w:r>
      <w:r w:rsidRPr="00684A1B" w:rsidR="002E0F2F">
        <w:rPr>
          <w:rFonts w:hint="eastAsia"/>
        </w:rPr>
        <w:t>検診</w:t>
      </w:r>
      <w:r w:rsidRPr="00684A1B">
        <w:t xml:space="preserve">医療機関）紹介状　</w:t>
      </w:r>
      <w:r w:rsidRPr="00684A1B" w:rsidR="00E67A49">
        <w:rPr>
          <w:rFonts w:hint="eastAsia"/>
        </w:rPr>
        <w:t>学校検尿第三次検診について（お願い）</w:t>
      </w:r>
    </w:p>
    <w:p w:rsidRPr="00684A1B" w:rsidR="00172919" w:rsidP="00755DB2" w:rsidRDefault="00172919" w14:paraId="2E9C915B" w14:textId="6E600A13">
      <w:pPr>
        <w:widowControl/>
        <w:ind w:right="-210" w:rightChars="-100"/>
        <w:jc w:val="left"/>
      </w:pPr>
      <w:r w:rsidRPr="00684A1B">
        <w:t>書式４-1（学校→第四次精密検診対象者）</w:t>
      </w:r>
      <w:r w:rsidRPr="00684A1B" w:rsidR="00E67A49">
        <w:rPr>
          <w:rFonts w:hint="eastAsia"/>
        </w:rPr>
        <w:t>学校検尿第四次精密検診</w:t>
      </w:r>
      <w:r w:rsidRPr="00684A1B" w:rsidR="002E0F2F">
        <w:rPr>
          <w:rFonts w:hint="eastAsia"/>
        </w:rPr>
        <w:t>（または治療）</w:t>
      </w:r>
      <w:r w:rsidRPr="00684A1B" w:rsidR="00E67A49">
        <w:rPr>
          <w:rFonts w:hint="eastAsia"/>
        </w:rPr>
        <w:t>について（お知らせ）</w:t>
      </w:r>
    </w:p>
    <w:p w:rsidRPr="00684A1B" w:rsidR="00172919" w:rsidRDefault="00172919" w14:paraId="3F8201A0" w14:textId="0034E958">
      <w:pPr>
        <w:widowControl/>
        <w:jc w:val="left"/>
      </w:pPr>
      <w:r w:rsidRPr="00684A1B">
        <w:t>書式４-2（学校→第四次</w:t>
      </w:r>
      <w:r w:rsidRPr="00684A1B" w:rsidR="002E0F2F">
        <w:rPr>
          <w:rFonts w:hint="eastAsia"/>
        </w:rPr>
        <w:t>精密検診</w:t>
      </w:r>
      <w:r w:rsidRPr="00684A1B">
        <w:t xml:space="preserve">医療機関）紹介状　</w:t>
      </w:r>
      <w:r w:rsidRPr="00684A1B" w:rsidR="00E67A49">
        <w:rPr>
          <w:rFonts w:hint="eastAsia"/>
        </w:rPr>
        <w:t>学校検尿第四次精密検診について（お願い）</w:t>
      </w:r>
    </w:p>
    <w:p w:rsidRPr="00684A1B" w:rsidR="00172919" w:rsidRDefault="001362C9" w14:paraId="0649BEAE" w14:textId="37121AD0">
      <w:pPr>
        <w:widowControl/>
        <w:jc w:val="left"/>
      </w:pPr>
      <w:r w:rsidRPr="00684A1B">
        <w:t>書式５-1（学校→尿糖検診対象者）保護者への通知・受診勧奨</w:t>
      </w:r>
      <w:r w:rsidRPr="00684A1B" w:rsidR="003F7ECA">
        <w:rPr>
          <w:rFonts w:hint="eastAsia"/>
        </w:rPr>
        <w:t>（お知らせ）</w:t>
      </w:r>
    </w:p>
    <w:p w:rsidRPr="00684A1B" w:rsidR="001362C9" w:rsidRDefault="00F71AC8" w14:paraId="38652DAF" w14:textId="3252479C">
      <w:pPr>
        <w:widowControl/>
        <w:jc w:val="left"/>
      </w:pPr>
      <w:r w:rsidRPr="00684A1B">
        <w:t>書式５-2（学校→尿糖精密検診医療機関）紹介状　尿糖</w:t>
      </w:r>
      <w:r w:rsidRPr="00684A1B" w:rsidR="00F27A6B">
        <w:rPr>
          <w:rFonts w:hint="eastAsia"/>
        </w:rPr>
        <w:t>陽性者</w:t>
      </w:r>
      <w:r w:rsidRPr="00684A1B">
        <w:t>精密検診の依頼</w:t>
      </w:r>
      <w:r w:rsidRPr="00684A1B" w:rsidR="003F7ECA">
        <w:rPr>
          <w:rFonts w:hint="eastAsia"/>
        </w:rPr>
        <w:t>（お願い）</w:t>
      </w:r>
    </w:p>
    <w:p w:rsidRPr="00684A1B" w:rsidR="00F71AC8" w:rsidRDefault="00F71AC8" w14:paraId="7930834E" w14:textId="77777777">
      <w:pPr>
        <w:widowControl/>
        <w:jc w:val="left"/>
      </w:pPr>
    </w:p>
    <w:p w:rsidRPr="00684A1B" w:rsidR="00172919" w:rsidRDefault="00172919" w14:paraId="18D00103" w14:textId="44D27F8A">
      <w:pPr>
        <w:widowControl/>
        <w:jc w:val="left"/>
      </w:pPr>
      <w:r w:rsidRPr="00684A1B">
        <w:t>報告書１-1（学校→教委）</w:t>
      </w:r>
      <w:r w:rsidRPr="00684A1B">
        <w:rPr>
          <w:rFonts w:hint="eastAsia"/>
        </w:rPr>
        <w:t>第一次及び第二次学校検尿陽性者（第三次検診対象者）報告</w:t>
      </w:r>
    </w:p>
    <w:p w:rsidRPr="00684A1B" w:rsidR="00172919" w:rsidRDefault="00172919" w14:paraId="4675107B" w14:textId="53C98889">
      <w:pPr>
        <w:widowControl/>
        <w:jc w:val="left"/>
      </w:pPr>
      <w:r w:rsidRPr="00684A1B">
        <w:t>報告書１-2（学校→保護者）</w:t>
      </w:r>
      <w:r w:rsidRPr="00684A1B">
        <w:rPr>
          <w:rFonts w:hint="eastAsia"/>
        </w:rPr>
        <w:t>尿検査の（陰性）結果について（お知らせ）</w:t>
      </w:r>
    </w:p>
    <w:p w:rsidRPr="00684A1B" w:rsidR="00E67A49" w:rsidRDefault="00E67A49" w14:paraId="27C3C4DA" w14:textId="4B032037">
      <w:pPr>
        <w:widowControl/>
        <w:jc w:val="left"/>
      </w:pPr>
      <w:r w:rsidRPr="00684A1B">
        <w:rPr>
          <w:rFonts w:hint="eastAsia"/>
        </w:rPr>
        <w:t>報告書</w:t>
      </w:r>
      <w:r w:rsidRPr="00684A1B">
        <w:t>3-</w:t>
      </w:r>
      <w:r w:rsidRPr="00684A1B" w:rsidR="001D2214">
        <w:rPr>
          <w:rFonts w:hint="eastAsia"/>
        </w:rPr>
        <w:t>１</w:t>
      </w:r>
      <w:r w:rsidRPr="00684A1B">
        <w:rPr>
          <w:rFonts w:hint="eastAsia"/>
        </w:rPr>
        <w:t>（</w:t>
      </w:r>
      <w:r w:rsidRPr="00684A1B">
        <w:t>学校検尿委員会→教育委員会</w:t>
      </w:r>
      <w:r w:rsidRPr="00684A1B">
        <w:rPr>
          <w:rFonts w:hint="eastAsia"/>
        </w:rPr>
        <w:t>）学校検尿第三次検診の判定結果（お知らせ）</w:t>
      </w:r>
    </w:p>
    <w:p w:rsidR="00755DB2" w:rsidRDefault="00755DB2" w14:paraId="6EED21CB" w14:textId="77777777">
      <w:pPr>
        <w:widowControl/>
        <w:jc w:val="left"/>
      </w:pPr>
    </w:p>
    <w:p w:rsidRPr="00684A1B" w:rsidR="00172919" w:rsidRDefault="00E67A49" w14:paraId="39C4E980" w14:textId="51D18BCD">
      <w:pPr>
        <w:widowControl/>
        <w:jc w:val="left"/>
      </w:pPr>
      <w:r w:rsidRPr="00684A1B">
        <w:t>報告書３-2（教育委員会→学校）</w:t>
      </w:r>
      <w:r w:rsidRPr="00684A1B" w:rsidR="00C41A8E">
        <w:rPr>
          <w:rFonts w:hint="eastAsia"/>
        </w:rPr>
        <w:t>学校検尿</w:t>
      </w:r>
      <w:r w:rsidRPr="00684A1B">
        <w:t>第三次検診による判定結果</w:t>
      </w:r>
    </w:p>
    <w:p w:rsidRPr="00684A1B" w:rsidR="00E67A49" w:rsidRDefault="00E67A49" w14:paraId="37C16B53" w14:textId="146A5D29">
      <w:pPr>
        <w:widowControl/>
        <w:jc w:val="left"/>
      </w:pPr>
      <w:r w:rsidRPr="00684A1B">
        <w:t>報告書３-3（教育委員会→医療機関）</w:t>
      </w:r>
      <w:r w:rsidRPr="00684A1B" w:rsidR="00C41A8E">
        <w:rPr>
          <w:rFonts w:hint="eastAsia"/>
        </w:rPr>
        <w:t>学校検尿</w:t>
      </w:r>
      <w:r w:rsidRPr="00684A1B">
        <w:t>第三次検診</w:t>
      </w:r>
      <w:r w:rsidRPr="00684A1B" w:rsidR="00C41A8E">
        <w:rPr>
          <w:rFonts w:hint="eastAsia"/>
        </w:rPr>
        <w:t xml:space="preserve">　学校検尿委員会</w:t>
      </w:r>
      <w:r w:rsidRPr="00684A1B">
        <w:t>判定</w:t>
      </w:r>
      <w:r w:rsidRPr="00684A1B" w:rsidR="00C41A8E">
        <w:rPr>
          <w:rFonts w:hint="eastAsia"/>
        </w:rPr>
        <w:t>報告</w:t>
      </w:r>
    </w:p>
    <w:p w:rsidRPr="00684A1B" w:rsidR="00E67A49" w:rsidP="00C41A8E" w:rsidRDefault="00C41A8E" w14:paraId="0B87DE93" w14:textId="5995D8A6">
      <w:pPr>
        <w:widowControl/>
        <w:jc w:val="left"/>
      </w:pPr>
      <w:r w:rsidRPr="00684A1B">
        <w:t>報告書３-4（学校→保護者）</w:t>
      </w:r>
      <w:r w:rsidRPr="00684A1B">
        <w:rPr>
          <w:rFonts w:hint="eastAsia"/>
        </w:rPr>
        <w:t>学校検尿第三次検診　学校検尿委員会の判定（お知らせ）</w:t>
      </w:r>
    </w:p>
    <w:p w:rsidRPr="00684A1B" w:rsidR="001362C9" w:rsidRDefault="003F7ECA" w14:paraId="4911E061" w14:textId="712A3A83">
      <w:pPr>
        <w:widowControl/>
        <w:jc w:val="left"/>
      </w:pPr>
      <w:r w:rsidRPr="00684A1B">
        <w:t>報告書５-1（学校→保護者）尿糖</w:t>
      </w:r>
      <w:r w:rsidRPr="00684A1B" w:rsidR="00F15517">
        <w:rPr>
          <w:rFonts w:hint="eastAsia"/>
        </w:rPr>
        <w:t>精密</w:t>
      </w:r>
      <w:r w:rsidRPr="00684A1B">
        <w:t>検診の結果</w:t>
      </w:r>
      <w:r w:rsidRPr="00684A1B" w:rsidR="003B4235">
        <w:rPr>
          <w:rFonts w:hint="eastAsia"/>
        </w:rPr>
        <w:t>について</w:t>
      </w:r>
    </w:p>
    <w:p w:rsidRPr="00684A1B" w:rsidR="003F7ECA" w:rsidRDefault="003F7ECA" w14:paraId="2E1E7B8F" w14:textId="77777777">
      <w:pPr>
        <w:widowControl/>
        <w:jc w:val="left"/>
      </w:pPr>
    </w:p>
    <w:p w:rsidRPr="00684A1B" w:rsidR="00DD1F42" w:rsidRDefault="00DD1F42" w14:paraId="30001871" w14:textId="77777777">
      <w:pPr>
        <w:widowControl/>
        <w:jc w:val="left"/>
      </w:pPr>
    </w:p>
    <w:p w:rsidRPr="00684A1B" w:rsidR="001362C9" w:rsidRDefault="001362C9" w14:paraId="0C7D49A1" w14:textId="44A5F7C1">
      <w:pPr>
        <w:widowControl/>
        <w:jc w:val="left"/>
        <w:rPr>
          <w:b/>
          <w:bCs/>
        </w:rPr>
      </w:pPr>
      <w:r w:rsidRPr="00684A1B">
        <w:rPr>
          <w:rFonts w:hint="eastAsia"/>
          <w:b/>
          <w:bCs/>
        </w:rPr>
        <w:t>＜以下の</w:t>
      </w:r>
      <w:r w:rsidRPr="00684A1B" w:rsidR="003F7ECA">
        <w:rPr>
          <w:rFonts w:hint="eastAsia"/>
          <w:b/>
          <w:bCs/>
        </w:rPr>
        <w:t>受診票および集計表の</w:t>
      </w:r>
      <w:r w:rsidRPr="00684A1B">
        <w:rPr>
          <w:rFonts w:hint="eastAsia"/>
          <w:b/>
          <w:bCs/>
        </w:rPr>
        <w:t>修正・変更は原則不可＞</w:t>
      </w:r>
    </w:p>
    <w:p w:rsidRPr="00684A1B" w:rsidR="003F7ECA" w:rsidRDefault="003F7ECA" w14:paraId="073A2854" w14:textId="77777777">
      <w:pPr>
        <w:widowControl/>
        <w:jc w:val="left"/>
      </w:pPr>
    </w:p>
    <w:p w:rsidRPr="00684A1B" w:rsidR="001362C9" w:rsidRDefault="001362C9" w14:paraId="031D9AFA" w14:textId="39C2637F">
      <w:pPr>
        <w:widowControl/>
        <w:jc w:val="left"/>
      </w:pPr>
      <w:r w:rsidRPr="00684A1B">
        <w:rPr>
          <w:rFonts w:hint="eastAsia"/>
        </w:rPr>
        <w:t>受診票１（学校→尿蛋白・潜血陽性者）　学校検尿</w:t>
      </w:r>
      <w:r w:rsidRPr="00684A1B">
        <w:t xml:space="preserve"> 第三次</w:t>
      </w:r>
      <w:r w:rsidRPr="00684A1B" w:rsidR="00E75139">
        <w:rPr>
          <w:rFonts w:hint="eastAsia"/>
        </w:rPr>
        <w:t>（およ</w:t>
      </w:r>
      <w:r w:rsidRPr="00684A1B">
        <w:t>び緊急</w:t>
      </w:r>
      <w:r w:rsidRPr="00684A1B" w:rsidR="00E75139">
        <w:rPr>
          <w:rFonts w:hint="eastAsia"/>
        </w:rPr>
        <w:t>）</w:t>
      </w:r>
      <w:r w:rsidRPr="00684A1B">
        <w:t>受診票</w:t>
      </w:r>
    </w:p>
    <w:p w:rsidRPr="00684A1B" w:rsidR="00792669" w:rsidRDefault="00792669" w14:paraId="5D5E9681" w14:textId="117D8AED">
      <w:pPr>
        <w:widowControl/>
        <w:jc w:val="left"/>
      </w:pPr>
      <w:r w:rsidRPr="00684A1B">
        <w:rPr>
          <w:rFonts w:hint="eastAsia"/>
        </w:rPr>
        <w:t xml:space="preserve">　　　　　　　　　　　　　　　　　　　第四次精密検診医療機関受診時にも使用する</w:t>
      </w:r>
    </w:p>
    <w:p w:rsidRPr="00684A1B" w:rsidR="001362C9" w:rsidRDefault="001362C9" w14:paraId="6D87D537" w14:textId="46566F91">
      <w:pPr>
        <w:widowControl/>
        <w:jc w:val="left"/>
      </w:pPr>
      <w:r w:rsidRPr="00684A1B">
        <w:rPr>
          <w:rFonts w:hint="eastAsia"/>
        </w:rPr>
        <w:t>受診票２（学校→尿糖陽性者）　学校検尿</w:t>
      </w:r>
      <w:r w:rsidRPr="00684A1B">
        <w:t xml:space="preserve"> 尿糖陽性者</w:t>
      </w:r>
      <w:r w:rsidRPr="00684A1B" w:rsidR="00E75139">
        <w:rPr>
          <w:rFonts w:hint="eastAsia"/>
        </w:rPr>
        <w:t>精密</w:t>
      </w:r>
      <w:r w:rsidRPr="00684A1B">
        <w:t>検診受診票</w:t>
      </w:r>
    </w:p>
    <w:p w:rsidRPr="00684A1B" w:rsidR="002B369B" w:rsidRDefault="00CF55D4" w14:paraId="6F20D84A" w14:textId="3A64904E">
      <w:pPr>
        <w:widowControl/>
        <w:jc w:val="left"/>
      </w:pPr>
      <w:r w:rsidRPr="00684A1B">
        <w:rPr>
          <w:rFonts w:hint="eastAsia"/>
        </w:rPr>
        <w:t xml:space="preserve">　※</w:t>
      </w:r>
      <w:r w:rsidRPr="00684A1B" w:rsidR="00702816">
        <w:rPr>
          <w:rFonts w:hint="eastAsia"/>
        </w:rPr>
        <w:t>同時に、</w:t>
      </w:r>
      <w:r w:rsidRPr="00684A1B" w:rsidR="00227E5C">
        <w:rPr>
          <w:rFonts w:hint="eastAsia"/>
        </w:rPr>
        <w:t>尿蛋白または尿潜血</w:t>
      </w:r>
      <w:r w:rsidRPr="00684A1B" w:rsidR="003D7026">
        <w:rPr>
          <w:rFonts w:hint="eastAsia"/>
        </w:rPr>
        <w:t>および尿糖陽性者には、</w:t>
      </w:r>
    </w:p>
    <w:p w:rsidR="00FB3677" w:rsidP="002B369B" w:rsidRDefault="003D7026" w14:paraId="031119EE" w14:textId="77777777">
      <w:pPr>
        <w:widowControl/>
        <w:ind w:firstLine="420" w:firstLineChars="200"/>
        <w:jc w:val="left"/>
      </w:pPr>
      <w:r w:rsidRPr="00684A1B">
        <w:rPr>
          <w:rFonts w:hint="eastAsia"/>
        </w:rPr>
        <w:t>原則、受診票1および</w:t>
      </w:r>
      <w:r w:rsidRPr="00684A1B" w:rsidR="002B369B">
        <w:rPr>
          <w:rFonts w:hint="eastAsia"/>
        </w:rPr>
        <w:t>受診票</w:t>
      </w:r>
      <w:r w:rsidRPr="00684A1B">
        <w:rPr>
          <w:rFonts w:hint="eastAsia"/>
        </w:rPr>
        <w:t>2</w:t>
      </w:r>
      <w:r w:rsidRPr="00684A1B" w:rsidR="002B369B">
        <w:rPr>
          <w:rFonts w:hint="eastAsia"/>
        </w:rPr>
        <w:t>を併せて</w:t>
      </w:r>
      <w:r w:rsidRPr="00684A1B" w:rsidR="000E30A1">
        <w:rPr>
          <w:rFonts w:hint="eastAsia"/>
        </w:rPr>
        <w:t>発行</w:t>
      </w:r>
      <w:r w:rsidRPr="00684A1B" w:rsidR="0076411E">
        <w:rPr>
          <w:rFonts w:hint="eastAsia"/>
        </w:rPr>
        <w:t>・</w:t>
      </w:r>
      <w:r w:rsidRPr="00684A1B" w:rsidR="002B369B">
        <w:rPr>
          <w:rFonts w:hint="eastAsia"/>
        </w:rPr>
        <w:t>陽性者に</w:t>
      </w:r>
      <w:r w:rsidRPr="00684A1B" w:rsidR="008369FE">
        <w:rPr>
          <w:rFonts w:hint="eastAsia"/>
        </w:rPr>
        <w:t>持</w:t>
      </w:r>
      <w:r w:rsidRPr="00684A1B" w:rsidR="00653644">
        <w:rPr>
          <w:rFonts w:hint="eastAsia"/>
        </w:rPr>
        <w:t>たせて</w:t>
      </w:r>
      <w:r w:rsidRPr="00684A1B" w:rsidR="008369FE">
        <w:rPr>
          <w:rFonts w:hint="eastAsia"/>
        </w:rPr>
        <w:t>（指定）精密</w:t>
      </w:r>
      <w:r w:rsidRPr="00684A1B" w:rsidR="0089386F">
        <w:rPr>
          <w:rFonts w:hint="eastAsia"/>
        </w:rPr>
        <w:t>検診</w:t>
      </w:r>
      <w:r w:rsidRPr="00684A1B" w:rsidR="00653644">
        <w:rPr>
          <w:rFonts w:hint="eastAsia"/>
        </w:rPr>
        <w:t>医療機関</w:t>
      </w:r>
      <w:r w:rsidRPr="00684A1B" w:rsidR="00FE75DE">
        <w:rPr>
          <w:rFonts w:hint="eastAsia"/>
        </w:rPr>
        <w:t>を</w:t>
      </w:r>
    </w:p>
    <w:p w:rsidRPr="00684A1B" w:rsidR="00720559" w:rsidP="002B369B" w:rsidRDefault="00653644" w14:paraId="0B44B134" w14:textId="2DE69C90">
      <w:pPr>
        <w:widowControl/>
        <w:ind w:firstLine="420" w:firstLineChars="200"/>
        <w:jc w:val="left"/>
      </w:pPr>
      <w:r w:rsidRPr="00684A1B">
        <w:rPr>
          <w:rFonts w:hint="eastAsia"/>
        </w:rPr>
        <w:t>受診</w:t>
      </w:r>
      <w:r w:rsidRPr="00684A1B" w:rsidR="0076411E">
        <w:rPr>
          <w:rFonts w:hint="eastAsia"/>
        </w:rPr>
        <w:t>勧奨して</w:t>
      </w:r>
      <w:r w:rsidRPr="00684A1B">
        <w:rPr>
          <w:rFonts w:hint="eastAsia"/>
        </w:rPr>
        <w:t>下さい。</w:t>
      </w:r>
    </w:p>
    <w:p w:rsidRPr="00684A1B" w:rsidR="00CF55D4" w:rsidRDefault="00CF55D4" w14:paraId="6EB82900" w14:textId="77777777">
      <w:pPr>
        <w:widowControl/>
        <w:jc w:val="left"/>
      </w:pPr>
    </w:p>
    <w:p w:rsidRPr="00684A1B" w:rsidR="00720559" w:rsidP="00CF55D4" w:rsidRDefault="00BB16A8" w14:paraId="5F496908" w14:textId="100393B9">
      <w:pPr>
        <w:widowControl/>
        <w:ind w:firstLine="210" w:firstLineChars="100"/>
        <w:jc w:val="left"/>
      </w:pPr>
      <w:r w:rsidRPr="00684A1B">
        <w:rPr>
          <w:rFonts w:hint="eastAsia"/>
        </w:rPr>
        <w:t>※</w:t>
      </w:r>
      <w:r w:rsidRPr="00684A1B" w:rsidR="00720559">
        <w:rPr>
          <w:rFonts w:hint="eastAsia"/>
        </w:rPr>
        <w:t xml:space="preserve">　</w:t>
      </w:r>
      <w:r w:rsidRPr="00684A1B">
        <w:rPr>
          <w:rFonts w:hint="eastAsia"/>
        </w:rPr>
        <w:t>集計表の作成はどこがするのか各地区で決めておいて下さい。</w:t>
      </w:r>
    </w:p>
    <w:p w:rsidRPr="00684A1B" w:rsidR="00BB16A8" w:rsidRDefault="00C41A8E" w14:paraId="6F9F7118" w14:textId="42FBED68">
      <w:pPr>
        <w:widowControl/>
        <w:jc w:val="left"/>
      </w:pPr>
      <w:r w:rsidRPr="00684A1B">
        <w:rPr>
          <w:rFonts w:hint="eastAsia"/>
        </w:rPr>
        <w:t>集計表</w:t>
      </w:r>
      <w:r w:rsidRPr="00684A1B" w:rsidR="001362C9">
        <w:rPr>
          <w:rFonts w:hint="eastAsia"/>
        </w:rPr>
        <w:t>６</w:t>
      </w:r>
      <w:r w:rsidRPr="00684A1B">
        <w:rPr>
          <w:rFonts w:hint="eastAsia"/>
        </w:rPr>
        <w:t>-1（作成</w:t>
      </w:r>
      <w:r w:rsidR="0018757D">
        <w:rPr>
          <w:rFonts w:hint="eastAsia"/>
        </w:rPr>
        <w:t>：</w:t>
      </w:r>
      <w:r w:rsidRPr="00684A1B" w:rsidR="00373B57">
        <w:rPr>
          <w:rFonts w:hint="eastAsia"/>
        </w:rPr>
        <w:t>各</w:t>
      </w:r>
      <w:r w:rsidRPr="00684A1B" w:rsidR="00A27828">
        <w:rPr>
          <w:rFonts w:hint="eastAsia"/>
        </w:rPr>
        <w:t>学校</w:t>
      </w:r>
      <w:r w:rsidR="00592EF0">
        <w:rPr>
          <w:rFonts w:hint="eastAsia"/>
        </w:rPr>
        <w:t>および</w:t>
      </w:r>
      <w:r w:rsidRPr="00684A1B" w:rsidR="00A27828">
        <w:rPr>
          <w:rFonts w:hint="eastAsia"/>
        </w:rPr>
        <w:t>各</w:t>
      </w:r>
      <w:r w:rsidRPr="00684A1B">
        <w:rPr>
          <w:rFonts w:hint="eastAsia"/>
        </w:rPr>
        <w:t>教育委員会）</w:t>
      </w:r>
      <w:r w:rsidRPr="00684A1B" w:rsidR="00720559">
        <w:rPr>
          <w:rFonts w:hint="eastAsia"/>
        </w:rPr>
        <w:t>各</w:t>
      </w:r>
      <w:r w:rsidRPr="00684A1B" w:rsidR="00CC280D">
        <w:rPr>
          <w:rFonts w:hint="eastAsia"/>
        </w:rPr>
        <w:t>学校・</w:t>
      </w:r>
      <w:r w:rsidR="00DE7173">
        <w:rPr>
          <w:rFonts w:hint="eastAsia"/>
        </w:rPr>
        <w:t>各</w:t>
      </w:r>
      <w:r w:rsidRPr="00684A1B" w:rsidR="00720559">
        <w:rPr>
          <w:rFonts w:hint="eastAsia"/>
        </w:rPr>
        <w:t>教育委員会の第一次</w:t>
      </w:r>
      <w:r w:rsidRPr="00684A1B">
        <w:rPr>
          <w:rFonts w:hint="eastAsia"/>
        </w:rPr>
        <w:t>集計</w:t>
      </w:r>
    </w:p>
    <w:p w:rsidRPr="00684A1B" w:rsidR="00C41A8E" w:rsidRDefault="00C41A8E" w14:paraId="615626A0" w14:textId="5EA3C186">
      <w:pPr>
        <w:widowControl/>
        <w:jc w:val="left"/>
      </w:pPr>
      <w:r w:rsidRPr="00684A1B">
        <w:rPr>
          <w:rFonts w:hint="eastAsia"/>
        </w:rPr>
        <w:t>集計表</w:t>
      </w:r>
      <w:r w:rsidRPr="00684A1B" w:rsidR="001362C9">
        <w:rPr>
          <w:rFonts w:hint="eastAsia"/>
        </w:rPr>
        <w:t>６</w:t>
      </w:r>
      <w:r w:rsidRPr="00684A1B">
        <w:rPr>
          <w:rFonts w:hint="eastAsia"/>
        </w:rPr>
        <w:t>-2（作</w:t>
      </w:r>
      <w:r w:rsidRPr="0009501B">
        <w:rPr>
          <w:rFonts w:hint="eastAsia"/>
        </w:rPr>
        <w:t>成</w:t>
      </w:r>
      <w:r w:rsidRPr="0009501B" w:rsidR="0018757D">
        <w:rPr>
          <w:rFonts w:hint="eastAsia"/>
        </w:rPr>
        <w:t>：</w:t>
      </w:r>
      <w:r w:rsidRPr="0009501B">
        <w:rPr>
          <w:rFonts w:hint="eastAsia"/>
        </w:rPr>
        <w:t>地区医師会学校</w:t>
      </w:r>
      <w:r w:rsidRPr="0009501B" w:rsidR="008012D6">
        <w:rPr>
          <w:rFonts w:hint="eastAsia"/>
        </w:rPr>
        <w:t>検尿委員会</w:t>
      </w:r>
      <w:r w:rsidRPr="0009501B">
        <w:rPr>
          <w:rFonts w:hint="eastAsia"/>
        </w:rPr>
        <w:t>または学校保健会）地区</w:t>
      </w:r>
      <w:r w:rsidRPr="0009501B" w:rsidR="00720559">
        <w:rPr>
          <w:rFonts w:hint="eastAsia"/>
        </w:rPr>
        <w:t>毎の</w:t>
      </w:r>
      <w:r w:rsidRPr="0009501B">
        <w:rPr>
          <w:rFonts w:hint="eastAsia"/>
        </w:rPr>
        <w:t>集</w:t>
      </w:r>
      <w:r w:rsidRPr="00684A1B">
        <w:rPr>
          <w:rFonts w:hint="eastAsia"/>
        </w:rPr>
        <w:t>計表</w:t>
      </w:r>
    </w:p>
    <w:p w:rsidRPr="00B43610" w:rsidR="00B43610" w:rsidP="00B43610" w:rsidRDefault="00C41A8E" w14:paraId="38D8E669" w14:textId="6E67DDE0">
      <w:pPr>
        <w:rPr>
          <w:b/>
          <w:bCs/>
        </w:rPr>
      </w:pPr>
      <w:r w:rsidRPr="00684A1B">
        <w:rPr>
          <w:rFonts w:hint="eastAsia"/>
        </w:rPr>
        <w:t>集計表</w:t>
      </w:r>
      <w:r w:rsidRPr="00684A1B" w:rsidR="001362C9">
        <w:rPr>
          <w:rFonts w:hint="eastAsia"/>
        </w:rPr>
        <w:t>６</w:t>
      </w:r>
      <w:r w:rsidRPr="00684A1B">
        <w:rPr>
          <w:rFonts w:hint="eastAsia"/>
        </w:rPr>
        <w:t>-3（作成</w:t>
      </w:r>
      <w:r w:rsidR="0018757D">
        <w:rPr>
          <w:rFonts w:hint="eastAsia"/>
        </w:rPr>
        <w:t>：</w:t>
      </w:r>
      <w:r w:rsidRPr="00684A1B">
        <w:rPr>
          <w:rFonts w:hint="eastAsia"/>
        </w:rPr>
        <w:t>鳥取県</w:t>
      </w:r>
      <w:r w:rsidRPr="00684A1B" w:rsidR="00373B57">
        <w:rPr>
          <w:rFonts w:hint="eastAsia"/>
        </w:rPr>
        <w:t>医師会</w:t>
      </w:r>
      <w:r w:rsidRPr="00684A1B">
        <w:rPr>
          <w:rFonts w:hint="eastAsia"/>
        </w:rPr>
        <w:t>学校</w:t>
      </w:r>
      <w:r w:rsidR="00327AAF">
        <w:rPr>
          <w:rFonts w:hint="eastAsia"/>
        </w:rPr>
        <w:t>検尿委員会</w:t>
      </w:r>
      <w:r w:rsidRPr="00684A1B">
        <w:rPr>
          <w:rFonts w:hint="eastAsia"/>
        </w:rPr>
        <w:t>）</w:t>
      </w:r>
      <w:r w:rsidRPr="00684A1B" w:rsidR="00720559">
        <w:rPr>
          <w:rFonts w:hint="eastAsia"/>
        </w:rPr>
        <w:t>鳥取県学校検尿</w:t>
      </w:r>
      <w:r w:rsidR="00857828">
        <w:rPr>
          <w:rFonts w:hint="eastAsia"/>
        </w:rPr>
        <w:t>の</w:t>
      </w:r>
      <w:r w:rsidRPr="00684A1B">
        <w:rPr>
          <w:rFonts w:hint="eastAsia"/>
        </w:rPr>
        <w:t>最終集計表</w:t>
      </w:r>
    </w:p>
    <w:p w:rsidRPr="00684A1B" w:rsidR="00B25C04" w:rsidRDefault="00B25C04" w14:paraId="5747EF8F" w14:textId="77777777">
      <w:pPr>
        <w:widowControl/>
        <w:jc w:val="left"/>
      </w:pPr>
    </w:p>
    <w:p w:rsidRPr="00684A1B" w:rsidR="00911F49" w:rsidRDefault="00911F49" w14:paraId="09857AA9" w14:textId="60BF6D2D">
      <w:pPr>
        <w:widowControl/>
        <w:jc w:val="left"/>
      </w:pPr>
      <w:r w:rsidRPr="00684A1B">
        <w:br w:type="page"/>
      </w:r>
    </w:p>
    <w:p w:rsidRPr="00684A1B" w:rsidR="003A78C1" w:rsidP="003A78C1" w:rsidRDefault="00C07B1A" w14:paraId="2D5CE1A4" w14:textId="0B826BC0">
      <w:pPr>
        <w:widowControl/>
        <w:jc w:val="left"/>
        <w:rPr>
          <w:b/>
          <w:bCs/>
          <w:sz w:val="28"/>
          <w:szCs w:val="32"/>
        </w:rPr>
      </w:pPr>
      <w:r w:rsidRPr="00684A1B">
        <w:rPr>
          <w:rFonts w:hint="eastAsia"/>
          <w:b/>
          <w:bCs/>
          <w:sz w:val="28"/>
          <w:szCs w:val="32"/>
        </w:rPr>
        <w:lastRenderedPageBreak/>
        <w:t>（資料１）</w:t>
      </w:r>
      <w:bookmarkStart w:name="_Hlk85436477" w:id="1"/>
      <w:r w:rsidRPr="00684A1B">
        <w:rPr>
          <w:rFonts w:hint="eastAsia"/>
          <w:b/>
          <w:bCs/>
          <w:sz w:val="28"/>
          <w:szCs w:val="32"/>
        </w:rPr>
        <w:t xml:space="preserve">　</w:t>
      </w:r>
      <w:r w:rsidRPr="00684A1B" w:rsidR="003A78C1">
        <w:rPr>
          <w:rFonts w:hint="eastAsia"/>
          <w:b/>
          <w:bCs/>
          <w:sz w:val="28"/>
          <w:szCs w:val="32"/>
        </w:rPr>
        <w:t>目的</w:t>
      </w:r>
      <w:r w:rsidRPr="00684A1B" w:rsidR="00302C17">
        <w:rPr>
          <w:rFonts w:hint="eastAsia"/>
          <w:b/>
          <w:bCs/>
          <w:sz w:val="28"/>
          <w:szCs w:val="32"/>
        </w:rPr>
        <w:t xml:space="preserve">　～　</w:t>
      </w:r>
      <w:r w:rsidRPr="00684A1B" w:rsidR="003A78C1">
        <w:rPr>
          <w:rFonts w:hint="eastAsia"/>
          <w:b/>
          <w:bCs/>
          <w:sz w:val="28"/>
          <w:szCs w:val="32"/>
        </w:rPr>
        <w:t>学校検尿システムの必要性</w:t>
      </w:r>
    </w:p>
    <w:bookmarkEnd w:id="1"/>
    <w:p w:rsidRPr="00684A1B" w:rsidR="003A78C1" w:rsidP="003A78C1" w:rsidRDefault="003A78C1" w14:paraId="11FEDE4D" w14:textId="77777777">
      <w:pPr>
        <w:widowControl/>
        <w:jc w:val="left"/>
      </w:pPr>
      <w:r w:rsidRPr="00684A1B">
        <w:rPr>
          <w:rFonts w:hint="eastAsia"/>
        </w:rPr>
        <w:t xml:space="preserve">　小児</w:t>
      </w:r>
      <w:r w:rsidRPr="00684A1B">
        <w:t>CKD（Chronic Kidney Disease：慢性腎臓病）の頻度は成人と比較して少ないのですが、成長や発達、学校生活など多くの小児特有の問題を伴う重要な病態でもあります。</w:t>
      </w:r>
    </w:p>
    <w:p w:rsidRPr="00684A1B" w:rsidR="003A78C1" w:rsidP="003A78C1" w:rsidRDefault="003A78C1" w14:paraId="79A2E46B" w14:textId="77777777">
      <w:pPr>
        <w:widowControl/>
        <w:jc w:val="left"/>
      </w:pPr>
      <w:r w:rsidRPr="00684A1B">
        <w:rPr>
          <w:rFonts w:hint="eastAsia"/>
        </w:rPr>
        <w:t xml:space="preserve">　わが国では</w:t>
      </w:r>
      <w:r w:rsidRPr="00684A1B">
        <w:t>1974年から世界に先駆けて法制度（学校保健安全法）に基づく学校検尿制度を導入、全国規模で学校検尿が実施されており、小児CKDの発見契機として重要な位置を占めてきました。それと同時に、検尿検査の精度向上、検尿結果と腎炎の重症度の関連についての研究、病理診断法の確立、それに引き続く治療開発等の研究が行われてきました。</w:t>
      </w:r>
    </w:p>
    <w:p w:rsidRPr="00684A1B" w:rsidR="008A3C79" w:rsidP="003A78C1" w:rsidRDefault="003A78C1" w14:paraId="0C92FD82" w14:textId="3FF9F61A">
      <w:pPr>
        <w:widowControl/>
        <w:jc w:val="left"/>
      </w:pPr>
      <w:r w:rsidRPr="00684A1B">
        <w:rPr>
          <w:rFonts w:hint="eastAsia"/>
        </w:rPr>
        <w:t xml:space="preserve">　その結果、学校検尿は小児</w:t>
      </w:r>
      <w:r w:rsidRPr="00684A1B">
        <w:t>CKD 患者の早期発見に貢献しており、小児CKDの予後改善に有用であり、</w:t>
      </w:r>
      <w:r w:rsidRPr="00684A1B" w:rsidR="008A3C79">
        <w:rPr>
          <w:rFonts w:hint="eastAsia"/>
        </w:rPr>
        <w:t>糖尿病・小児慢性腎疾患の早期発見・治療につなげることにより、成人CKDへの</w:t>
      </w:r>
      <w:r w:rsidRPr="00684A1B" w:rsidR="008A3C79">
        <w:t>キャリーオーバー症例の減少につながることが期待され</w:t>
      </w:r>
      <w:r w:rsidRPr="00684A1B" w:rsidR="008A3C79">
        <w:rPr>
          <w:rFonts w:hint="eastAsia"/>
        </w:rPr>
        <w:t>、成人CKD対策にもなります。実際、</w:t>
      </w:r>
      <w:r w:rsidRPr="00684A1B">
        <w:t>学校検尿が開始されて以降、年次とともに慢性糸球体腎炎による透析導入者は減少してきています。</w:t>
      </w:r>
      <w:r w:rsidRPr="00684A1B" w:rsidR="003F7ECA">
        <w:rPr>
          <w:rFonts w:hint="eastAsia"/>
        </w:rPr>
        <w:t>また、尿糖の検査は、糖尿病の早期発見・早期治療に大きく寄与し、児童生徒の学校での管理に役立っています。</w:t>
      </w:r>
    </w:p>
    <w:p w:rsidRPr="00684A1B" w:rsidR="003F7ECA" w:rsidP="003A78C1" w:rsidRDefault="003F7ECA" w14:paraId="69CA9337" w14:textId="77777777">
      <w:pPr>
        <w:widowControl/>
        <w:jc w:val="left"/>
      </w:pPr>
    </w:p>
    <w:p w:rsidRPr="00684A1B" w:rsidR="003A78C1" w:rsidP="008A3C79" w:rsidRDefault="003A78C1" w14:paraId="2C277E25" w14:textId="6646F43F">
      <w:pPr>
        <w:widowControl/>
        <w:jc w:val="left"/>
      </w:pPr>
      <w:r w:rsidRPr="00684A1B">
        <w:rPr>
          <w:rFonts w:hint="eastAsia"/>
        </w:rPr>
        <w:t xml:space="preserve">　従来、学校検尿は、各地区教育委員会</w:t>
      </w:r>
      <w:r w:rsidRPr="00684A1B" w:rsidR="008A3C79">
        <w:rPr>
          <w:rFonts w:hint="eastAsia"/>
        </w:rPr>
        <w:t>（学校）</w:t>
      </w:r>
      <w:r w:rsidRPr="00684A1B">
        <w:rPr>
          <w:rFonts w:hint="eastAsia"/>
        </w:rPr>
        <w:t>が検査機関に委託実施し、</w:t>
      </w:r>
      <w:r w:rsidRPr="00684A1B" w:rsidR="009F20E9">
        <w:rPr>
          <w:rFonts w:hint="eastAsia"/>
        </w:rPr>
        <w:t>その</w:t>
      </w:r>
      <w:r w:rsidRPr="00684A1B">
        <w:rPr>
          <w:rFonts w:hint="eastAsia"/>
        </w:rPr>
        <w:t>結果を各家庭へ通知し、その後の尿糖、</w:t>
      </w:r>
      <w:r w:rsidRPr="00684A1B" w:rsidR="00664C41">
        <w:rPr>
          <w:rFonts w:hint="eastAsia"/>
        </w:rPr>
        <w:t>尿</w:t>
      </w:r>
      <w:r w:rsidRPr="00684A1B">
        <w:rPr>
          <w:rFonts w:hint="eastAsia"/>
        </w:rPr>
        <w:t>蛋白尿潜血陽性者の診断と管理指導は医療機関に任され、各家庭で対応していました。しかし、従来の方法では、経過観察の成績が思わしくない実態があり、子どもの健康管理の観点から、スクリーニングから精密検査、診断と治療、管理指導など一貫した体制づくりが必要</w:t>
      </w:r>
      <w:r w:rsidRPr="00684A1B" w:rsidR="00664C41">
        <w:rPr>
          <w:rFonts w:hint="eastAsia"/>
        </w:rPr>
        <w:t>となります</w:t>
      </w:r>
      <w:r w:rsidRPr="00684A1B">
        <w:rPr>
          <w:rFonts w:hint="eastAsia"/>
        </w:rPr>
        <w:t>。</w:t>
      </w:r>
      <w:r w:rsidRPr="00684A1B">
        <w:t>また、緊急に対応しな</w:t>
      </w:r>
      <w:r w:rsidRPr="00684A1B" w:rsidR="00E75139">
        <w:rPr>
          <w:rFonts w:hint="eastAsia"/>
        </w:rPr>
        <w:t>け</w:t>
      </w:r>
      <w:r w:rsidRPr="00684A1B">
        <w:t>ればならない場合もまれにあります。</w:t>
      </w:r>
    </w:p>
    <w:p w:rsidRPr="00684A1B" w:rsidR="003A78C1" w:rsidP="008A3C79" w:rsidRDefault="003A78C1" w14:paraId="385D08E6" w14:textId="4B612604">
      <w:pPr>
        <w:widowControl/>
        <w:ind w:firstLine="210" w:firstLineChars="100"/>
        <w:jc w:val="left"/>
      </w:pPr>
      <w:r w:rsidRPr="00684A1B">
        <w:rPr>
          <w:rFonts w:hint="eastAsia"/>
        </w:rPr>
        <w:t>このため、</w:t>
      </w:r>
      <w:r w:rsidRPr="00684A1B" w:rsidR="005D1B9D">
        <w:rPr>
          <w:rFonts w:hint="eastAsia"/>
        </w:rPr>
        <w:t>各地区医師会</w:t>
      </w:r>
      <w:r w:rsidRPr="00684A1B">
        <w:rPr>
          <w:rFonts w:hint="eastAsia"/>
        </w:rPr>
        <w:t>学校検尿委員会では、</w:t>
      </w:r>
      <w:r w:rsidRPr="00684A1B" w:rsidR="005D1B9D">
        <w:rPr>
          <w:rFonts w:hint="eastAsia"/>
        </w:rPr>
        <w:t>学校検尿第一次</w:t>
      </w:r>
      <w:r w:rsidRPr="00684A1B">
        <w:rPr>
          <w:rFonts w:hint="eastAsia"/>
        </w:rPr>
        <w:t>二次検査後の</w:t>
      </w:r>
      <w:r w:rsidRPr="00684A1B" w:rsidR="005D1B9D">
        <w:rPr>
          <w:rFonts w:hint="eastAsia"/>
        </w:rPr>
        <w:t>第</w:t>
      </w:r>
      <w:r w:rsidRPr="00684A1B">
        <w:rPr>
          <w:rFonts w:hint="eastAsia"/>
        </w:rPr>
        <w:t>三次</w:t>
      </w:r>
      <w:r w:rsidRPr="00684A1B" w:rsidR="005D1B9D">
        <w:rPr>
          <w:rFonts w:hint="eastAsia"/>
        </w:rPr>
        <w:t>検診</w:t>
      </w:r>
      <w:r w:rsidRPr="00684A1B">
        <w:rPr>
          <w:rFonts w:hint="eastAsia"/>
        </w:rPr>
        <w:t>を積極的に奨励し、</w:t>
      </w:r>
      <w:r w:rsidRPr="00684A1B" w:rsidR="005D1B9D">
        <w:rPr>
          <w:rFonts w:hint="eastAsia"/>
        </w:rPr>
        <w:t>第</w:t>
      </w:r>
      <w:r w:rsidRPr="00684A1B">
        <w:rPr>
          <w:rFonts w:hint="eastAsia"/>
        </w:rPr>
        <w:t>三次</w:t>
      </w:r>
      <w:r w:rsidRPr="00684A1B" w:rsidR="005D1B9D">
        <w:rPr>
          <w:rFonts w:hint="eastAsia"/>
        </w:rPr>
        <w:t>検診</w:t>
      </w:r>
      <w:r w:rsidRPr="00684A1B">
        <w:rPr>
          <w:rFonts w:hint="eastAsia"/>
        </w:rPr>
        <w:t>医療機関のデータをもとにした</w:t>
      </w:r>
      <w:r w:rsidRPr="00684A1B" w:rsidR="008A3C79">
        <w:rPr>
          <w:rFonts w:hint="eastAsia"/>
        </w:rPr>
        <w:t>判定をすることに</w:t>
      </w:r>
      <w:r w:rsidRPr="00684A1B">
        <w:rPr>
          <w:rFonts w:hint="eastAsia"/>
        </w:rPr>
        <w:t>より経過観察（フォローアップ）体制</w:t>
      </w:r>
      <w:r w:rsidRPr="00684A1B" w:rsidR="008A3C79">
        <w:rPr>
          <w:rFonts w:hint="eastAsia"/>
        </w:rPr>
        <w:t>・治療体制</w:t>
      </w:r>
      <w:r w:rsidRPr="00684A1B">
        <w:rPr>
          <w:rFonts w:hint="eastAsia"/>
        </w:rPr>
        <w:t>を構築してまいりました。</w:t>
      </w:r>
      <w:r w:rsidRPr="00684A1B" w:rsidR="00984498">
        <w:rPr>
          <w:rFonts w:hint="eastAsia"/>
        </w:rPr>
        <w:t>それらを統一し</w:t>
      </w:r>
      <w:r w:rsidRPr="00684A1B">
        <w:rPr>
          <w:rFonts w:hint="eastAsia"/>
        </w:rPr>
        <w:t>全県レベルでの学校検尿システム</w:t>
      </w:r>
      <w:r w:rsidRPr="00684A1B" w:rsidR="00984498">
        <w:rPr>
          <w:rFonts w:hint="eastAsia"/>
        </w:rPr>
        <w:t>を</w:t>
      </w:r>
      <w:r w:rsidRPr="00684A1B">
        <w:rPr>
          <w:rFonts w:hint="eastAsia"/>
        </w:rPr>
        <w:t>確立することにより、標準化・精度管理が</w:t>
      </w:r>
      <w:r w:rsidRPr="00684A1B" w:rsidR="00984498">
        <w:rPr>
          <w:rFonts w:hint="eastAsia"/>
        </w:rPr>
        <w:t>しやすくなり</w:t>
      </w:r>
      <w:r w:rsidRPr="00684A1B">
        <w:rPr>
          <w:rFonts w:hint="eastAsia"/>
        </w:rPr>
        <w:t>、県内全ての地域の子どもたち（若年者）に同じ内容の検診が行われるようになり、同じ方針の医学的対応を受けることが可能になります。そのことは、鳥取県の学校検尿の精度向上</w:t>
      </w:r>
      <w:r w:rsidRPr="00684A1B" w:rsidR="00984498">
        <w:rPr>
          <w:rFonts w:hint="eastAsia"/>
        </w:rPr>
        <w:t>をもたらし</w:t>
      </w:r>
      <w:r w:rsidRPr="00684A1B">
        <w:rPr>
          <w:rFonts w:hint="eastAsia"/>
        </w:rPr>
        <w:t>、こどもたちのヘルスプロモーションがさらに推進されることが期待できます。</w:t>
      </w:r>
      <w:r w:rsidRPr="00684A1B" w:rsidR="00C51DE5">
        <w:rPr>
          <w:rFonts w:hint="eastAsia"/>
        </w:rPr>
        <w:t>「こどもの頃からの</w:t>
      </w:r>
      <w:r w:rsidRPr="00684A1B" w:rsidR="00C51DE5">
        <w:t>CKD対策</w:t>
      </w:r>
      <w:r w:rsidRPr="00684A1B" w:rsidR="00C51DE5">
        <w:rPr>
          <w:rFonts w:hint="eastAsia"/>
        </w:rPr>
        <w:t>」は、こ</w:t>
      </w:r>
      <w:r w:rsidRPr="00684A1B">
        <w:t>どもの頃からの生活習慣病対策へも寄与する</w:t>
      </w:r>
      <w:r w:rsidRPr="00684A1B" w:rsidR="00984498">
        <w:t>こと</w:t>
      </w:r>
      <w:r w:rsidRPr="00684A1B">
        <w:t>が期待でき、ひいては成人の対策へも繋がってゆくことになります。</w:t>
      </w:r>
    </w:p>
    <w:p w:rsidRPr="00684A1B" w:rsidR="00984498" w:rsidP="00984498" w:rsidRDefault="00984498" w14:paraId="2836AEBD" w14:textId="77777777">
      <w:pPr>
        <w:widowControl/>
        <w:jc w:val="left"/>
      </w:pPr>
    </w:p>
    <w:p w:rsidRPr="00684A1B" w:rsidR="003A78C1" w:rsidP="005D1B9D" w:rsidRDefault="003A78C1" w14:paraId="642B3D96" w14:textId="4B14F2FF">
      <w:pPr>
        <w:widowControl/>
        <w:ind w:firstLine="210" w:firstLineChars="100"/>
        <w:jc w:val="left"/>
      </w:pPr>
      <w:r w:rsidRPr="00684A1B">
        <w:rPr>
          <w:rFonts w:hint="eastAsia"/>
        </w:rPr>
        <w:t>具体的には、学校検尿陽性者</w:t>
      </w:r>
      <w:r w:rsidRPr="00684A1B" w:rsidR="00C51DE5">
        <w:rPr>
          <w:rFonts w:hint="eastAsia"/>
        </w:rPr>
        <w:t>を</w:t>
      </w:r>
      <w:r w:rsidRPr="00684A1B" w:rsidR="005D1B9D">
        <w:rPr>
          <w:rFonts w:hint="eastAsia"/>
        </w:rPr>
        <w:t>かかりつけ</w:t>
      </w:r>
      <w:r w:rsidRPr="00684A1B">
        <w:rPr>
          <w:rFonts w:hint="eastAsia"/>
        </w:rPr>
        <w:t>医への受診勧奨、</w:t>
      </w:r>
      <w:r w:rsidRPr="00684A1B" w:rsidR="005D1B9D">
        <w:rPr>
          <w:rFonts w:hint="eastAsia"/>
        </w:rPr>
        <w:t>かかりつけ</w:t>
      </w:r>
      <w:r w:rsidRPr="00684A1B">
        <w:rPr>
          <w:rFonts w:hint="eastAsia"/>
        </w:rPr>
        <w:t>医での検査及び暫定診断と管理指導区分</w:t>
      </w:r>
      <w:r w:rsidRPr="00684A1B" w:rsidR="005D1B9D">
        <w:rPr>
          <w:rFonts w:hint="eastAsia"/>
        </w:rPr>
        <w:t>、そ</w:t>
      </w:r>
      <w:r w:rsidRPr="00684A1B">
        <w:rPr>
          <w:rFonts w:hint="eastAsia"/>
        </w:rPr>
        <w:t>の結果をみて</w:t>
      </w:r>
      <w:r w:rsidRPr="00684A1B" w:rsidR="005D1B9D">
        <w:rPr>
          <w:rFonts w:hint="eastAsia"/>
        </w:rPr>
        <w:t>医師会</w:t>
      </w:r>
      <w:r w:rsidRPr="00684A1B">
        <w:rPr>
          <w:rFonts w:hint="eastAsia"/>
        </w:rPr>
        <w:t>学校検尿委員会にて事後措置について判定し</w:t>
      </w:r>
      <w:r w:rsidRPr="00684A1B" w:rsidR="00C51DE5">
        <w:rPr>
          <w:rFonts w:hint="eastAsia"/>
        </w:rPr>
        <w:t>ます。その結果を</w:t>
      </w:r>
      <w:r w:rsidRPr="00684A1B">
        <w:rPr>
          <w:rFonts w:hint="eastAsia"/>
        </w:rPr>
        <w:t>教育委員会及び学校を通して各家庭へ通知し</w:t>
      </w:r>
      <w:r w:rsidRPr="00684A1B" w:rsidR="005D1B9D">
        <w:rPr>
          <w:rFonts w:hint="eastAsia"/>
        </w:rPr>
        <w:t>ます。</w:t>
      </w:r>
      <w:r w:rsidRPr="00684A1B" w:rsidR="00C51DE5">
        <w:rPr>
          <w:rFonts w:hint="eastAsia"/>
        </w:rPr>
        <w:t>更に精密検査の必要な者を判定し精密検</w:t>
      </w:r>
      <w:r w:rsidRPr="00684A1B" w:rsidR="004E4B6E">
        <w:rPr>
          <w:rFonts w:hint="eastAsia"/>
        </w:rPr>
        <w:t>診</w:t>
      </w:r>
      <w:r w:rsidRPr="00684A1B" w:rsidR="00C51DE5">
        <w:rPr>
          <w:rFonts w:hint="eastAsia"/>
        </w:rPr>
        <w:t>医療機関へとつなぎ</w:t>
      </w:r>
      <w:r w:rsidRPr="00684A1B">
        <w:rPr>
          <w:rFonts w:hint="eastAsia"/>
        </w:rPr>
        <w:t>、診断・治療や学校での管理指導などへ繋げて行くことになります。</w:t>
      </w:r>
    </w:p>
    <w:p w:rsidRPr="00684A1B" w:rsidR="005D1B9D" w:rsidP="00C51DE5" w:rsidRDefault="009F20E9" w14:paraId="495A9DAA" w14:textId="0357422B">
      <w:pPr>
        <w:widowControl/>
        <w:ind w:firstLine="210" w:firstLineChars="100"/>
        <w:jc w:val="left"/>
      </w:pPr>
      <w:r w:rsidRPr="00684A1B">
        <w:rPr>
          <w:rFonts w:hint="eastAsia"/>
        </w:rPr>
        <w:t>教育委員会と医師会（検尿委員会）との連携により、全県統一したレベルでの学校検尿システムができております。</w:t>
      </w:r>
      <w:r w:rsidRPr="00684A1B" w:rsidR="003A78C1">
        <w:rPr>
          <w:rFonts w:hint="eastAsia"/>
        </w:rPr>
        <w:t>結果、児童・生徒の学校検尿陽性者の事後措置（診断・治療も含め）が明らかになり、</w:t>
      </w:r>
      <w:r w:rsidRPr="00684A1B" w:rsidR="00C51DE5">
        <w:rPr>
          <w:rFonts w:hint="eastAsia"/>
        </w:rPr>
        <w:t>学校での生活管理にも生かされる</w:t>
      </w:r>
      <w:r w:rsidRPr="00684A1B" w:rsidR="003A78C1">
        <w:rPr>
          <w:rFonts w:hint="eastAsia"/>
        </w:rPr>
        <w:t>ようになり、一貫した指導体制がとれます。</w:t>
      </w:r>
    </w:p>
    <w:p w:rsidRPr="00684A1B" w:rsidR="003A5D4F" w:rsidP="003A5D4F" w:rsidRDefault="003A5D4F" w14:paraId="3BB308DC" w14:textId="77777777">
      <w:pPr>
        <w:widowControl/>
        <w:jc w:val="left"/>
      </w:pPr>
    </w:p>
    <w:p w:rsidRPr="00684A1B" w:rsidR="000C7DF7" w:rsidP="003F7ECA" w:rsidRDefault="003A78C1" w14:paraId="7519A4EF" w14:textId="736311F8">
      <w:pPr>
        <w:widowControl/>
        <w:ind w:firstLine="1050" w:firstLineChars="500"/>
        <w:jc w:val="left"/>
      </w:pPr>
      <w:r w:rsidRPr="00684A1B">
        <w:rPr>
          <w:rFonts w:hint="eastAsia"/>
        </w:rPr>
        <w:t>学校検尿に関わる方々のご理解とご協力をお願いする次第です。</w:t>
      </w:r>
      <w:r w:rsidRPr="00684A1B" w:rsidR="000C7DF7">
        <w:br w:type="page"/>
      </w:r>
    </w:p>
    <w:p w:rsidRPr="0009501B" w:rsidR="00C07B1A" w:rsidP="003A78C1" w:rsidRDefault="00C07B1A" w14:paraId="0F5181CE" w14:textId="2DAFE96F">
      <w:pPr>
        <w:widowControl/>
        <w:jc w:val="left"/>
        <w:rPr>
          <w:b/>
          <w:bCs/>
          <w:sz w:val="28"/>
          <w:szCs w:val="28"/>
        </w:rPr>
      </w:pPr>
      <w:bookmarkStart w:name="_Hlk85436503" w:id="2"/>
      <w:r w:rsidRPr="00684A1B">
        <w:rPr>
          <w:rFonts w:hint="eastAsia"/>
          <w:b/>
          <w:bCs/>
          <w:sz w:val="28"/>
          <w:szCs w:val="28"/>
        </w:rPr>
        <w:lastRenderedPageBreak/>
        <w:t>（資料２）学校検尿の流れ</w:t>
      </w:r>
      <w:r w:rsidRPr="00684A1B" w:rsidR="00CB38B1">
        <w:rPr>
          <w:rFonts w:hint="eastAsia"/>
          <w:b/>
          <w:bCs/>
          <w:sz w:val="28"/>
          <w:szCs w:val="28"/>
        </w:rPr>
        <w:t xml:space="preserve">　　（別添</w:t>
      </w:r>
      <w:r w:rsidRPr="00684A1B" w:rsidR="00AA5DC9">
        <w:rPr>
          <w:rFonts w:hint="eastAsia"/>
          <w:b/>
          <w:bCs/>
          <w:sz w:val="28"/>
          <w:szCs w:val="28"/>
        </w:rPr>
        <w:t>・</w:t>
      </w:r>
      <w:r w:rsidRPr="00684A1B" w:rsidR="00CB38B1">
        <w:rPr>
          <w:rFonts w:hint="eastAsia"/>
          <w:b/>
          <w:bCs/>
          <w:sz w:val="28"/>
          <w:szCs w:val="28"/>
        </w:rPr>
        <w:t>流れ</w:t>
      </w:r>
      <w:r w:rsidRPr="0009501B" w:rsidR="00CB38B1">
        <w:rPr>
          <w:rFonts w:hint="eastAsia"/>
          <w:b/>
          <w:bCs/>
          <w:sz w:val="28"/>
          <w:szCs w:val="28"/>
        </w:rPr>
        <w:t>図</w:t>
      </w:r>
      <w:r w:rsidRPr="0009501B" w:rsidR="005C61EE">
        <w:rPr>
          <w:rFonts w:hint="eastAsia"/>
          <w:b/>
          <w:bCs/>
          <w:sz w:val="28"/>
          <w:szCs w:val="28"/>
        </w:rPr>
        <w:t>も参照</w:t>
      </w:r>
      <w:r w:rsidRPr="0009501B" w:rsidR="00CB38B1">
        <w:rPr>
          <w:rFonts w:hint="eastAsia"/>
          <w:b/>
          <w:bCs/>
          <w:sz w:val="28"/>
          <w:szCs w:val="28"/>
        </w:rPr>
        <w:t>）</w:t>
      </w:r>
    </w:p>
    <w:p w:rsidRPr="00684A1B" w:rsidR="00CD2CE4" w:rsidP="003A78C1" w:rsidRDefault="002D6DBB" w14:paraId="569D424F" w14:textId="3085927D">
      <w:pPr>
        <w:widowControl/>
        <w:jc w:val="left"/>
        <w:rPr>
          <w:b/>
          <w:bCs/>
          <w:sz w:val="24"/>
          <w:szCs w:val="28"/>
        </w:rPr>
      </w:pPr>
      <w:bookmarkStart w:name="_Hlk87814986" w:id="3"/>
      <w:r w:rsidRPr="00684A1B">
        <w:rPr>
          <w:rFonts w:hint="eastAsia"/>
          <w:noProof/>
          <w:sz w:val="16"/>
          <w:szCs w:val="18"/>
        </w:rPr>
        <mc:AlternateContent>
          <mc:Choice Requires="wpc">
            <w:drawing>
              <wp:anchor distT="0" distB="0" distL="114300" distR="114300" simplePos="0" relativeHeight="251671552" behindDoc="0" locked="0" layoutInCell="1" allowOverlap="1" wp14:anchorId="33A2ECB9" wp14:editId="1D8B50C5">
                <wp:simplePos x="0" y="0"/>
                <wp:positionH relativeFrom="margin">
                  <wp:posOffset>-123825</wp:posOffset>
                </wp:positionH>
                <wp:positionV relativeFrom="paragraph">
                  <wp:posOffset>390525</wp:posOffset>
                </wp:positionV>
                <wp:extent cx="6057900" cy="943610"/>
                <wp:effectExtent l="0" t="0" r="0" b="8890"/>
                <wp:wrapNone/>
                <wp:docPr id="21" name="キャンバス 2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7" name="Rectangle 8"/>
                        <wps:cNvSpPr>
                          <a:spLocks noChangeArrowheads="1"/>
                        </wps:cNvSpPr>
                        <wps:spPr bwMode="auto">
                          <a:xfrm>
                            <a:off x="888365" y="29210"/>
                            <a:ext cx="704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RDefault="00345421" w14:paraId="55534AB1" w14:textId="5AEE0A9B">
                              <w:r>
                                <w:rPr>
                                  <w:rFonts w:ascii="游明朝" w:eastAsia="游明朝" w:cs="游明朝"/>
                                  <w:color w:val="000000"/>
                                  <w:kern w:val="0"/>
                                  <w:sz w:val="22"/>
                                </w:rPr>
                                <w:t xml:space="preserve"> </w:t>
                              </w:r>
                            </w:p>
                          </w:txbxContent>
                        </wps:txbx>
                        <wps:bodyPr rot="0" vert="horz" wrap="none" lIns="0" tIns="0" rIns="0" bIns="0" anchor="t" anchorCtr="0">
                          <a:spAutoFit/>
                        </wps:bodyPr>
                      </wps:wsp>
                      <wps:wsp>
                        <wps:cNvPr id="8" name="Rectangle 9"/>
                        <wps:cNvSpPr>
                          <a:spLocks noChangeArrowheads="1"/>
                        </wps:cNvSpPr>
                        <wps:spPr bwMode="auto">
                          <a:xfrm flipH="1">
                            <a:off x="714375" y="152400"/>
                            <a:ext cx="60007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96303B" w:rsidR="00345421" w:rsidP="00046E2B" w:rsidRDefault="00345421" w14:paraId="700628D1" w14:textId="07CAA82F">
                              <w:pPr>
                                <w:ind w:firstLine="210" w:firstLineChars="100"/>
                                <w:rPr>
                                  <w:b/>
                                  <w:bCs/>
                                </w:rPr>
                              </w:pPr>
                              <w:r w:rsidRPr="0096303B">
                                <w:rPr>
                                  <w:rFonts w:hint="eastAsia"/>
                                  <w:b/>
                                  <w:bCs/>
                                </w:rPr>
                                <w:t>学</w:t>
                              </w:r>
                              <w:r>
                                <w:rPr>
                                  <w:rFonts w:hint="eastAsia"/>
                                  <w:b/>
                                  <w:bCs/>
                                </w:rPr>
                                <w:t xml:space="preserve">　</w:t>
                              </w:r>
                              <w:r w:rsidRPr="0096303B">
                                <w:rPr>
                                  <w:rFonts w:hint="eastAsia"/>
                                  <w:b/>
                                  <w:bCs/>
                                </w:rPr>
                                <w:t>校</w:t>
                              </w:r>
                            </w:p>
                          </w:txbxContent>
                        </wps:txbx>
                        <wps:bodyPr rot="0" vert="horz" wrap="square" lIns="0" tIns="0" rIns="0" bIns="0" anchor="t" anchorCtr="0">
                          <a:spAutoFit/>
                        </wps:bodyPr>
                      </wps:wsp>
                      <wps:wsp>
                        <wps:cNvPr id="9" name="Rectangle 10"/>
                        <wps:cNvSpPr>
                          <a:spLocks noChangeArrowheads="1"/>
                        </wps:cNvSpPr>
                        <wps:spPr bwMode="auto">
                          <a:xfrm>
                            <a:off x="1155065" y="29210"/>
                            <a:ext cx="704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RDefault="00345421" w14:paraId="0689AA32" w14:textId="77FBE219">
                              <w:r>
                                <w:rPr>
                                  <w:rFonts w:ascii="游明朝" w:eastAsia="游明朝" w:cs="游明朝"/>
                                  <w:color w:val="000000"/>
                                  <w:kern w:val="0"/>
                                  <w:sz w:val="22"/>
                                </w:rPr>
                                <w:t xml:space="preserve"> </w:t>
                              </w:r>
                            </w:p>
                          </w:txbxContent>
                        </wps:txbx>
                        <wps:bodyPr rot="0" vert="horz" wrap="none" lIns="0" tIns="0" rIns="0" bIns="0" anchor="t" anchorCtr="0">
                          <a:spAutoFit/>
                        </wps:bodyPr>
                      </wps:wsp>
                      <wps:wsp>
                        <wps:cNvPr id="10" name="Rectangle 11"/>
                        <wps:cNvSpPr>
                          <a:spLocks noChangeArrowheads="1"/>
                        </wps:cNvSpPr>
                        <wps:spPr bwMode="auto">
                          <a:xfrm>
                            <a:off x="1289685" y="29210"/>
                            <a:ext cx="704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RDefault="00345421" w14:paraId="67D266BE" w14:textId="03234F06">
                              <w:r>
                                <w:rPr>
                                  <w:rFonts w:ascii="游明朝" w:eastAsia="游明朝" w:cs="游明朝"/>
                                  <w:color w:val="000000"/>
                                  <w:kern w:val="0"/>
                                  <w:sz w:val="22"/>
                                </w:rPr>
                                <w:t xml:space="preserve">  </w:t>
                              </w:r>
                            </w:p>
                          </w:txbxContent>
                        </wps:txbx>
                        <wps:bodyPr rot="0" vert="horz" wrap="none" lIns="0" tIns="0" rIns="0" bIns="0" anchor="t" anchorCtr="0">
                          <a:spAutoFit/>
                        </wps:bodyPr>
                      </wps:wsp>
                      <wps:wsp>
                        <wps:cNvPr id="11" name="Rectangle 12"/>
                        <wps:cNvSpPr>
                          <a:spLocks noChangeArrowheads="1"/>
                        </wps:cNvSpPr>
                        <wps:spPr bwMode="auto">
                          <a:xfrm>
                            <a:off x="1556385" y="29210"/>
                            <a:ext cx="704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RDefault="00345421" w14:paraId="51626216" w14:textId="393293A6">
                              <w:r>
                                <w:rPr>
                                  <w:rFonts w:ascii="游明朝" w:eastAsia="游明朝" w:cs="游明朝"/>
                                  <w:color w:val="000000"/>
                                  <w:kern w:val="0"/>
                                  <w:sz w:val="22"/>
                                </w:rPr>
                                <w:t xml:space="preserve">  </w:t>
                              </w:r>
                            </w:p>
                          </w:txbxContent>
                        </wps:txbx>
                        <wps:bodyPr rot="0" vert="horz" wrap="none" lIns="0" tIns="0" rIns="0" bIns="0" anchor="t" anchorCtr="0">
                          <a:spAutoFit/>
                        </wps:bodyPr>
                      </wps:wsp>
                      <wps:wsp>
                        <wps:cNvPr id="12" name="Rectangle 13"/>
                        <wps:cNvSpPr>
                          <a:spLocks noChangeArrowheads="1"/>
                        </wps:cNvSpPr>
                        <wps:spPr bwMode="auto">
                          <a:xfrm>
                            <a:off x="1823720" y="29210"/>
                            <a:ext cx="704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RDefault="00345421" w14:paraId="5300963C" w14:textId="52E3620A">
                              <w:r>
                                <w:rPr>
                                  <w:rFonts w:ascii="游明朝" w:eastAsia="游明朝" w:cs="游明朝"/>
                                  <w:color w:val="000000"/>
                                  <w:kern w:val="0"/>
                                  <w:sz w:val="22"/>
                                </w:rPr>
                                <w:t xml:space="preserve"> </w:t>
                              </w:r>
                            </w:p>
                          </w:txbxContent>
                        </wps:txbx>
                        <wps:bodyPr rot="0" vert="horz" wrap="none" lIns="0" tIns="0" rIns="0" bIns="0" anchor="t" anchorCtr="0">
                          <a:spAutoFit/>
                        </wps:bodyPr>
                      </wps:wsp>
                      <wps:wsp>
                        <wps:cNvPr id="13" name="Rectangle 14"/>
                        <wps:cNvSpPr>
                          <a:spLocks noChangeArrowheads="1"/>
                        </wps:cNvSpPr>
                        <wps:spPr bwMode="auto">
                          <a:xfrm>
                            <a:off x="1956435" y="29210"/>
                            <a:ext cx="125539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96303B" w:rsidR="00345421" w:rsidP="00046E2B" w:rsidRDefault="00345421" w14:paraId="1533ACB4" w14:textId="7054FD58">
                              <w:pPr>
                                <w:ind w:firstLine="220" w:firstLineChars="100"/>
                                <w:rPr>
                                  <w:b/>
                                  <w:bCs/>
                                </w:rPr>
                              </w:pPr>
                              <w:r w:rsidRPr="0096303B">
                                <w:rPr>
                                  <w:rFonts w:hint="eastAsia" w:ascii="游明朝" w:eastAsia="游明朝" w:cs="游明朝"/>
                                  <w:b/>
                                  <w:bCs/>
                                  <w:color w:val="000000"/>
                                  <w:kern w:val="0"/>
                                  <w:sz w:val="22"/>
                                </w:rPr>
                                <w:t>（</w:t>
                              </w:r>
                              <w:r>
                                <w:rPr>
                                  <w:rFonts w:hint="eastAsia" w:ascii="游明朝" w:eastAsia="游明朝" w:cs="游明朝"/>
                                  <w:b/>
                                  <w:bCs/>
                                  <w:color w:val="000000"/>
                                  <w:kern w:val="0"/>
                                  <w:sz w:val="22"/>
                                </w:rPr>
                                <w:t>協力</w:t>
                              </w:r>
                              <w:r w:rsidRPr="0096303B">
                                <w:rPr>
                                  <w:rFonts w:hint="eastAsia" w:ascii="游明朝" w:eastAsia="游明朝" w:cs="游明朝"/>
                                  <w:b/>
                                  <w:bCs/>
                                  <w:color w:val="000000"/>
                                  <w:kern w:val="0"/>
                                  <w:sz w:val="22"/>
                                </w:rPr>
                                <w:t>）医療機関</w:t>
                              </w:r>
                            </w:p>
                          </w:txbxContent>
                        </wps:txbx>
                        <wps:bodyPr rot="0" vert="horz" wrap="none" lIns="0" tIns="0" rIns="0" bIns="0" anchor="t" anchorCtr="0">
                          <a:spAutoFit/>
                        </wps:bodyPr>
                      </wps:wsp>
                      <wps:wsp>
                        <wps:cNvPr id="14" name="Rectangle 15"/>
                        <wps:cNvSpPr>
                          <a:spLocks noChangeArrowheads="1"/>
                        </wps:cNvSpPr>
                        <wps:spPr bwMode="auto">
                          <a:xfrm>
                            <a:off x="3901440" y="29210"/>
                            <a:ext cx="704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RDefault="00345421" w14:paraId="391AC08C" w14:textId="7E3C5190">
                              <w:r>
                                <w:rPr>
                                  <w:rFonts w:ascii="游明朝" w:eastAsia="游明朝" w:cs="游明朝"/>
                                  <w:color w:val="000000"/>
                                  <w:kern w:val="0"/>
                                  <w:sz w:val="22"/>
                                </w:rPr>
                                <w:t xml:space="preserve"> </w:t>
                              </w:r>
                            </w:p>
                          </w:txbxContent>
                        </wps:txbx>
                        <wps:bodyPr rot="0" vert="horz" wrap="none" lIns="0" tIns="0" rIns="0" bIns="0" anchor="t" anchorCtr="0">
                          <a:spAutoFit/>
                        </wps:bodyPr>
                      </wps:wsp>
                      <wps:wsp>
                        <wps:cNvPr id="15" name="Rectangle 16"/>
                        <wps:cNvSpPr>
                          <a:spLocks noChangeArrowheads="1"/>
                        </wps:cNvSpPr>
                        <wps:spPr bwMode="auto">
                          <a:xfrm>
                            <a:off x="3848099" y="29209"/>
                            <a:ext cx="176212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RDefault="00345421" w14:paraId="390ADFEB" w14:textId="7DBAFFDE">
                              <w:r w:rsidRPr="0096303B">
                                <w:rPr>
                                  <w:rFonts w:hint="eastAsia" w:ascii="游明朝" w:eastAsia="游明朝" w:cs="游明朝"/>
                                  <w:b/>
                                  <w:bCs/>
                                  <w:color w:val="000000"/>
                                  <w:kern w:val="0"/>
                                  <w:sz w:val="22"/>
                                </w:rPr>
                                <w:t>（指定）</w:t>
                              </w:r>
                              <w:r>
                                <w:rPr>
                                  <w:rFonts w:hint="eastAsia" w:ascii="游明朝" w:eastAsia="游明朝" w:cs="游明朝"/>
                                  <w:b/>
                                  <w:bCs/>
                                  <w:color w:val="000000"/>
                                  <w:kern w:val="0"/>
                                  <w:sz w:val="22"/>
                                </w:rPr>
                                <w:t>精密検</w:t>
                              </w:r>
                              <w:r w:rsidRPr="00F12249">
                                <w:rPr>
                                  <w:rFonts w:hint="eastAsia" w:ascii="游明朝" w:eastAsia="游明朝" w:cs="游明朝"/>
                                  <w:b/>
                                  <w:bCs/>
                                  <w:kern w:val="0"/>
                                  <w:sz w:val="22"/>
                                </w:rPr>
                                <w:t>診</w:t>
                              </w:r>
                              <w:r w:rsidRPr="0096303B">
                                <w:rPr>
                                  <w:rFonts w:hint="eastAsia" w:ascii="游明朝" w:eastAsia="游明朝" w:cs="游明朝"/>
                                  <w:b/>
                                  <w:bCs/>
                                  <w:color w:val="000000"/>
                                  <w:kern w:val="0"/>
                                  <w:sz w:val="22"/>
                                </w:rPr>
                                <w:t>医療機関</w:t>
                              </w:r>
                            </w:p>
                          </w:txbxContent>
                        </wps:txbx>
                        <wps:bodyPr rot="0" vert="horz" wrap="square" lIns="0" tIns="0" rIns="0" bIns="0" anchor="t" anchorCtr="0">
                          <a:spAutoFit/>
                        </wps:bodyPr>
                      </wps:wsp>
                      <wps:wsp>
                        <wps:cNvPr id="16" name="Rectangle 17"/>
                        <wps:cNvSpPr>
                          <a:spLocks noChangeArrowheads="1"/>
                        </wps:cNvSpPr>
                        <wps:spPr bwMode="auto">
                          <a:xfrm>
                            <a:off x="4836160" y="29210"/>
                            <a:ext cx="704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RDefault="00345421" w14:paraId="5325F86F" w14:textId="291946D9">
                              <w:r>
                                <w:rPr>
                                  <w:rFonts w:ascii="游明朝" w:eastAsia="游明朝" w:cs="游明朝"/>
                                  <w:color w:val="000000"/>
                                  <w:kern w:val="0"/>
                                  <w:sz w:val="22"/>
                                </w:rPr>
                                <w:t xml:space="preserve"> </w:t>
                              </w:r>
                            </w:p>
                          </w:txbxContent>
                        </wps:txbx>
                        <wps:bodyPr rot="0" vert="horz" wrap="none" lIns="0" tIns="0" rIns="0" bIns="0" anchor="t" anchorCtr="0">
                          <a:spAutoFit/>
                        </wps:bodyPr>
                      </wps:wsp>
                      <pic:pic xmlns:pic="http://schemas.openxmlformats.org/drawingml/2006/picture">
                        <pic:nvPicPr>
                          <pic:cNvPr id="17" name="Picture 1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3556635" y="27305"/>
                            <a:ext cx="34163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 name="Picture 1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3470910" y="198755"/>
                            <a:ext cx="34163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 name="Freeform 20"/>
                        <wps:cNvSpPr>
                          <a:spLocks/>
                        </wps:cNvSpPr>
                        <wps:spPr bwMode="auto">
                          <a:xfrm>
                            <a:off x="1483360" y="170815"/>
                            <a:ext cx="447040" cy="143510"/>
                          </a:xfrm>
                          <a:custGeom>
                            <a:avLst/>
                            <a:gdLst>
                              <a:gd name="T0" fmla="*/ 0 w 704"/>
                              <a:gd name="T1" fmla="*/ 170 h 226"/>
                              <a:gd name="T2" fmla="*/ 591 w 704"/>
                              <a:gd name="T3" fmla="*/ 170 h 226"/>
                              <a:gd name="T4" fmla="*/ 591 w 704"/>
                              <a:gd name="T5" fmla="*/ 226 h 226"/>
                              <a:gd name="T6" fmla="*/ 704 w 704"/>
                              <a:gd name="T7" fmla="*/ 113 h 226"/>
                              <a:gd name="T8" fmla="*/ 591 w 704"/>
                              <a:gd name="T9" fmla="*/ 0 h 226"/>
                              <a:gd name="T10" fmla="*/ 591 w 704"/>
                              <a:gd name="T11" fmla="*/ 57 h 226"/>
                              <a:gd name="T12" fmla="*/ 0 w 704"/>
                              <a:gd name="T13" fmla="*/ 57 h 226"/>
                              <a:gd name="T14" fmla="*/ 0 w 704"/>
                              <a:gd name="T15" fmla="*/ 170 h 22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04" h="226">
                                <a:moveTo>
                                  <a:pt x="0" y="170"/>
                                </a:moveTo>
                                <a:lnTo>
                                  <a:pt x="591" y="170"/>
                                </a:lnTo>
                                <a:lnTo>
                                  <a:pt x="591" y="226"/>
                                </a:lnTo>
                                <a:lnTo>
                                  <a:pt x="704" y="113"/>
                                </a:lnTo>
                                <a:lnTo>
                                  <a:pt x="591" y="0"/>
                                </a:lnTo>
                                <a:lnTo>
                                  <a:pt x="591" y="57"/>
                                </a:lnTo>
                                <a:lnTo>
                                  <a:pt x="0" y="57"/>
                                </a:lnTo>
                                <a:lnTo>
                                  <a:pt x="0" y="170"/>
                                </a:lnTo>
                                <a:close/>
                              </a:path>
                            </a:pathLst>
                          </a:custGeom>
                          <a:solidFill>
                            <a:srgbClr val="4472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キャンバス 21" style="position:absolute;margin-left:-9.75pt;margin-top:30.75pt;width:477pt;height:74.3pt;z-index:251671552;mso-position-horizontal-relative:margin" coordsize="60579,9436" o:spid="_x0000_s1026" editas="canvas" w14:anchorId="33A2ECB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60579;height:9436;visibility:visible;mso-wrap-style:square" type="#_x0000_t75">
                  <v:fill o:detectmouseclick="t"/>
                  <v:path o:connecttype="none"/>
                </v:shape>
                <v:rect id="Rectangle 8" style="position:absolute;left:8883;top:292;width:705;height:2286;visibility:visible;mso-wrap-style:none;v-text-anchor:top" o:spid="_x0000_s102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">
                  <v:textbox style="mso-fit-shape-to-text:t" inset="0,0,0,0">
                    <w:txbxContent>
                      <w:p w:rsidR="00345421" w:rsidRDefault="00345421" w14:paraId="55534AB1" w14:textId="5AEE0A9B">
                        <w:r>
                          <w:rPr>
                            <w:rFonts w:ascii="游明朝" w:eastAsia="游明朝" w:cs="游明朝"/>
                            <w:color w:val="000000"/>
                            <w:kern w:val="0"/>
                            <w:sz w:val="22"/>
                          </w:rPr>
                          <w:t xml:space="preserve"> </w:t>
                        </w:r>
                      </w:p>
                    </w:txbxContent>
                  </v:textbox>
                </v:rect>
                <v:rect id="Rectangle 9" style="position:absolute;left:7143;top:1524;width:6001;height:2286;flip:x;visibility:visible;mso-wrap-style:square;v-text-anchor:top" o:spid="_x0000_s102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">
                  <v:textbox style="mso-fit-shape-to-text:t" inset="0,0,0,0">
                    <w:txbxContent>
                      <w:p w:rsidRPr="0096303B" w:rsidR="00345421" w:rsidP="00046E2B" w:rsidRDefault="00345421" w14:paraId="700628D1" w14:textId="07CAA82F">
                        <w:pPr>
                          <w:ind w:firstLine="210" w:firstLineChars="100"/>
                          <w:rPr>
                            <w:b/>
                            <w:bCs/>
                          </w:rPr>
                        </w:pPr>
                        <w:r w:rsidRPr="0096303B">
                          <w:rPr>
                            <w:rFonts w:hint="eastAsia"/>
                            <w:b/>
                            <w:bCs/>
                          </w:rPr>
                          <w:t>学</w:t>
                        </w:r>
                        <w:r>
                          <w:rPr>
                            <w:rFonts w:hint="eastAsia"/>
                            <w:b/>
                            <w:bCs/>
                          </w:rPr>
                          <w:t xml:space="preserve">　</w:t>
                        </w:r>
                        <w:r w:rsidRPr="0096303B">
                          <w:rPr>
                            <w:rFonts w:hint="eastAsia"/>
                            <w:b/>
                            <w:bCs/>
                          </w:rPr>
                          <w:t>校</w:t>
                        </w:r>
                      </w:p>
                    </w:txbxContent>
                  </v:textbox>
                </v:rect>
                <v:rect id="Rectangle 10" style="position:absolute;left:11550;top:292;width:705;height:2286;visibility:visible;mso-wrap-style:none;v-text-anchor:top" o:spid="_x0000_s103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">
                  <v:textbox style="mso-fit-shape-to-text:t" inset="0,0,0,0">
                    <w:txbxContent>
                      <w:p w:rsidR="00345421" w:rsidRDefault="00345421" w14:paraId="0689AA32" w14:textId="77FBE219">
                        <w:r>
                          <w:rPr>
                            <w:rFonts w:ascii="游明朝" w:eastAsia="游明朝" w:cs="游明朝"/>
                            <w:color w:val="000000"/>
                            <w:kern w:val="0"/>
                            <w:sz w:val="22"/>
                          </w:rPr>
                          <w:t xml:space="preserve"> </w:t>
                        </w:r>
                      </w:p>
                    </w:txbxContent>
                  </v:textbox>
                </v:rect>
                <v:rect id="Rectangle 11" style="position:absolute;left:12896;top:292;width:705;height:2286;visibility:visible;mso-wrap-style:none;v-text-anchor:top" o:spid="_x0000_s103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">
                  <v:textbox style="mso-fit-shape-to-text:t" inset="0,0,0,0">
                    <w:txbxContent>
                      <w:p w:rsidR="00345421" w:rsidRDefault="00345421" w14:paraId="67D266BE" w14:textId="03234F06">
                        <w:r>
                          <w:rPr>
                            <w:rFonts w:ascii="游明朝" w:eastAsia="游明朝" w:cs="游明朝"/>
                            <w:color w:val="000000"/>
                            <w:kern w:val="0"/>
                            <w:sz w:val="22"/>
                          </w:rPr>
                          <w:t xml:space="preserve">  </w:t>
                        </w:r>
                      </w:p>
                    </w:txbxContent>
                  </v:textbox>
                </v:rect>
                <v:rect id="Rectangle 12" style="position:absolute;left:15563;top:292;width:705;height:2286;visibility:visible;mso-wrap-style:none;v-text-anchor:top" o:spid="_x0000_s103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">
                  <v:textbox style="mso-fit-shape-to-text:t" inset="0,0,0,0">
                    <w:txbxContent>
                      <w:p w:rsidR="00345421" w:rsidRDefault="00345421" w14:paraId="51626216" w14:textId="393293A6">
                        <w:r>
                          <w:rPr>
                            <w:rFonts w:ascii="游明朝" w:eastAsia="游明朝" w:cs="游明朝"/>
                            <w:color w:val="000000"/>
                            <w:kern w:val="0"/>
                            <w:sz w:val="22"/>
                          </w:rPr>
                          <w:t xml:space="preserve">  </w:t>
                        </w:r>
                      </w:p>
                    </w:txbxContent>
                  </v:textbox>
                </v:rect>
                <v:rect id="Rectangle 13" style="position:absolute;left:18237;top:292;width:705;height:2286;visibility:visible;mso-wrap-style:none;v-text-anchor:top" o:spid="_x0000_s103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">
                  <v:textbox style="mso-fit-shape-to-text:t" inset="0,0,0,0">
                    <w:txbxContent>
                      <w:p w:rsidR="00345421" w:rsidRDefault="00345421" w14:paraId="5300963C" w14:textId="52E3620A">
                        <w:r>
                          <w:rPr>
                            <w:rFonts w:ascii="游明朝" w:eastAsia="游明朝" w:cs="游明朝"/>
                            <w:color w:val="000000"/>
                            <w:kern w:val="0"/>
                            <w:sz w:val="22"/>
                          </w:rPr>
                          <w:t xml:space="preserve"> </w:t>
                        </w:r>
                      </w:p>
                    </w:txbxContent>
                  </v:textbox>
                </v:rect>
                <v:rect id="Rectangle 14" style="position:absolute;left:19564;top:292;width:12554;height:4572;visibility:visible;mso-wrap-style:none;v-text-anchor:top" o:spid="_x0000_s103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Ij1vgAAANsAAAAPAAAAZHJzL2Rvd25yZXYueG1sRE/bisIw&#10;EH0X9h/CLPhm01UQ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KTkiPW+AAAA2wAAAA8AAAAAAAAA&#10;AAAAAAAABwIAAGRycy9kb3ducmV2LnhtbFBLBQYAAAAAAwADALcAAADyAgAAAAA=&#10;">
                  <v:textbox style="mso-fit-shape-to-text:t" inset="0,0,0,0">
                    <w:txbxContent>
                      <w:p w:rsidRPr="0096303B" w:rsidR="00345421" w:rsidP="00046E2B" w:rsidRDefault="00345421" w14:paraId="1533ACB4" w14:textId="7054FD58">
                        <w:pPr>
                          <w:ind w:firstLine="220" w:firstLineChars="100"/>
                          <w:rPr>
                            <w:b/>
                            <w:bCs/>
                          </w:rPr>
                        </w:pPr>
                        <w:r w:rsidRPr="0096303B">
                          <w:rPr>
                            <w:rFonts w:hint="eastAsia" w:ascii="游明朝" w:eastAsia="游明朝" w:cs="游明朝"/>
                            <w:b/>
                            <w:bCs/>
                            <w:color w:val="000000"/>
                            <w:kern w:val="0"/>
                            <w:sz w:val="22"/>
                          </w:rPr>
                          <w:t>（</w:t>
                        </w:r>
                        <w:r>
                          <w:rPr>
                            <w:rFonts w:hint="eastAsia" w:ascii="游明朝" w:eastAsia="游明朝" w:cs="游明朝"/>
                            <w:b/>
                            <w:bCs/>
                            <w:color w:val="000000"/>
                            <w:kern w:val="0"/>
                            <w:sz w:val="22"/>
                          </w:rPr>
                          <w:t>協力</w:t>
                        </w:r>
                        <w:r w:rsidRPr="0096303B">
                          <w:rPr>
                            <w:rFonts w:hint="eastAsia" w:ascii="游明朝" w:eastAsia="游明朝" w:cs="游明朝"/>
                            <w:b/>
                            <w:bCs/>
                            <w:color w:val="000000"/>
                            <w:kern w:val="0"/>
                            <w:sz w:val="22"/>
                          </w:rPr>
                          <w:t>）医療機関</w:t>
                        </w:r>
                      </w:p>
                    </w:txbxContent>
                  </v:textbox>
                </v:rect>
                <v:rect id="Rectangle 15" style="position:absolute;left:39014;top:292;width:705;height:2286;visibility:visible;mso-wrap-style:none;v-text-anchor:top" o:spid="_x0000_s103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RCBvgAAANsAAAAPAAAAZHJzL2Rvd25yZXYueG1sRE/bisIw&#10;EH0X9h/CLPhm0xUR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CsNEIG+AAAA2wAAAA8AAAAAAAAA&#10;AAAAAAAABwIAAGRycy9kb3ducmV2LnhtbFBLBQYAAAAAAwADALcAAADyAgAAAAA=&#10;">
                  <v:textbox style="mso-fit-shape-to-text:t" inset="0,0,0,0">
                    <w:txbxContent>
                      <w:p w:rsidR="00345421" w:rsidRDefault="00345421" w14:paraId="391AC08C" w14:textId="7E3C5190">
                        <w:r>
                          <w:rPr>
                            <w:rFonts w:ascii="游明朝" w:eastAsia="游明朝" w:cs="游明朝"/>
                            <w:color w:val="000000"/>
                            <w:kern w:val="0"/>
                            <w:sz w:val="22"/>
                          </w:rPr>
                          <w:t xml:space="preserve"> </w:t>
                        </w:r>
                      </w:p>
                    </w:txbxContent>
                  </v:textbox>
                </v:rect>
                <v:rect id="Rectangle 16" style="position:absolute;left:38480;top:292;width:17622;height:4572;visibility:visible;mso-wrap-style:square;v-text-anchor:top" o:spid="_x0000_s103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">
                  <v:textbox style="mso-fit-shape-to-text:t" inset="0,0,0,0">
                    <w:txbxContent>
                      <w:p w:rsidR="00345421" w:rsidRDefault="00345421" w14:paraId="390ADFEB" w14:textId="7DBAFFDE">
                        <w:r w:rsidRPr="0096303B">
                          <w:rPr>
                            <w:rFonts w:hint="eastAsia" w:ascii="游明朝" w:eastAsia="游明朝" w:cs="游明朝"/>
                            <w:b/>
                            <w:bCs/>
                            <w:color w:val="000000"/>
                            <w:kern w:val="0"/>
                            <w:sz w:val="22"/>
                          </w:rPr>
                          <w:t>（指定）</w:t>
                        </w:r>
                        <w:r>
                          <w:rPr>
                            <w:rFonts w:hint="eastAsia" w:ascii="游明朝" w:eastAsia="游明朝" w:cs="游明朝"/>
                            <w:b/>
                            <w:bCs/>
                            <w:color w:val="000000"/>
                            <w:kern w:val="0"/>
                            <w:sz w:val="22"/>
                          </w:rPr>
                          <w:t>精密検</w:t>
                        </w:r>
                        <w:r w:rsidRPr="00F12249">
                          <w:rPr>
                            <w:rFonts w:hint="eastAsia" w:ascii="游明朝" w:eastAsia="游明朝" w:cs="游明朝"/>
                            <w:b/>
                            <w:bCs/>
                            <w:kern w:val="0"/>
                            <w:sz w:val="22"/>
                          </w:rPr>
                          <w:t>診</w:t>
                        </w:r>
                        <w:r w:rsidRPr="0096303B">
                          <w:rPr>
                            <w:rFonts w:hint="eastAsia" w:ascii="游明朝" w:eastAsia="游明朝" w:cs="游明朝"/>
                            <w:b/>
                            <w:bCs/>
                            <w:color w:val="000000"/>
                            <w:kern w:val="0"/>
                            <w:sz w:val="22"/>
                          </w:rPr>
                          <w:t>医療機関</w:t>
                        </w:r>
                      </w:p>
                    </w:txbxContent>
                  </v:textbox>
                </v:rect>
                <v:rect id="Rectangle 17" style="position:absolute;left:48361;top:292;width:705;height:2286;visibility:visible;mso-wrap-style:none;v-text-anchor:top" o:spid="_x0000_s103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">
                  <v:textbox style="mso-fit-shape-to-text:t" inset="0,0,0,0">
                    <w:txbxContent>
                      <w:p w:rsidR="00345421" w:rsidRDefault="00345421" w14:paraId="5325F86F" w14:textId="291946D9">
                        <w:r>
                          <w:rPr>
                            <w:rFonts w:ascii="游明朝" w:eastAsia="游明朝" w:cs="游明朝"/>
                            <w:color w:val="000000"/>
                            <w:kern w:val="0"/>
                            <w:sz w:val="22"/>
                          </w:rPr>
                          <w:t xml:space="preserve"> </w:t>
                        </w:r>
                      </w:p>
                    </w:txbxContent>
                  </v:textbox>
                </v:rect>
                <v:shape id="Picture 18" style="position:absolute;left:35566;top:273;width:3416;height:1251;visibility:visible;mso-wrap-style:square" o:spid="_x0000_s103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">
                  <v:imagedata o:title="" r:id="rId10"/>
                </v:shape>
                <v:shape id="Picture 19" style="position:absolute;left:34709;top:1987;width:3416;height:1251;visibility:visible;mso-wrap-style:square" o:spid="_x0000_s103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">
                  <v:imagedata o:title="" r:id="rId11"/>
                </v:shape>
                <v:shape id="Freeform 20" style="position:absolute;left:14833;top:1708;width:4471;height:1435;visibility:visible;mso-wrap-style:square;v-text-anchor:top" coordsize="704,226" o:spid="_x0000_s1040" fillcolor="#4472c4" stroked="f" path="m,170r591,l591,226,704,113,591,r,57l,57,,1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">
                  <v:path arrowok="t" o:connecttype="custom" o:connectlocs="0,107950;375285,107950;375285,143510;447040,71755;375285,0;375285,36195;0,36195;0,107950" o:connectangles="0,0,0,0,0,0,0,0"/>
                </v:shape>
                <w10:wrap anchorx="margin"/>
              </v:group>
            </w:pict>
          </mc:Fallback>
        </mc:AlternateContent>
      </w:r>
      <w:r w:rsidRPr="00684A1B" w:rsidR="00B11CAE">
        <w:rPr>
          <w:rFonts w:hint="eastAsia"/>
          <w:b/>
          <w:bCs/>
          <w:sz w:val="24"/>
          <w:szCs w:val="28"/>
        </w:rPr>
        <w:t>（図１）　学校検尿（尿蛋白・尿潜血陽性者）の流れ</w:t>
      </w:r>
    </w:p>
    <w:bookmarkEnd w:id="2"/>
    <w:p w:rsidRPr="00684A1B" w:rsidR="00CD2CE4" w:rsidRDefault="002D6DBB" w14:paraId="54F43017" w14:textId="12052998">
      <w:r w:rsidRPr="00684A1B">
        <w:rPr>
          <w:rFonts w:hint="eastAsia"/>
          <w:noProof/>
          <w:sz w:val="16"/>
          <w:szCs w:val="18"/>
        </w:rPr>
        <mc:AlternateContent>
          <mc:Choice Requires="wps">
            <w:drawing>
              <wp:anchor distT="0" distB="0" distL="114300" distR="114300" simplePos="0" relativeHeight="251659264" behindDoc="0" locked="0" layoutInCell="1" allowOverlap="1" wp14:anchorId="27606593" wp14:editId="3CB30D5A">
                <wp:simplePos x="0" y="0"/>
                <wp:positionH relativeFrom="margin">
                  <wp:align>left</wp:align>
                </wp:positionH>
                <wp:positionV relativeFrom="paragraph">
                  <wp:posOffset>128270</wp:posOffset>
                </wp:positionV>
                <wp:extent cx="552450" cy="114300"/>
                <wp:effectExtent l="19050" t="19050" r="19050" b="38100"/>
                <wp:wrapNone/>
                <wp:docPr id="1" name="矢印: 左 1"/>
                <wp:cNvGraphicFramePr/>
                <a:graphic xmlns:a="http://schemas.openxmlformats.org/drawingml/2006/main">
                  <a:graphicData uri="http://schemas.microsoft.com/office/word/2010/wordprocessingShape">
                    <wps:wsp>
                      <wps:cNvSpPr/>
                      <wps:spPr>
                        <a:xfrm>
                          <a:off x="0" y="0"/>
                          <a:ext cx="552450" cy="114300"/>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6" coordsize="21600,21600" o:spt="66" adj="5400,5400" path="m@0,l@0@1,21600@1,21600@2@0@2@0,21600,,10800xe" w14:anchorId="7DA78C3A">
                <v:stroke joinstyle="miter"/>
                <v:formulas>
                  <v:f eqn="val #0"/>
                  <v:f eqn="val #1"/>
                  <v:f eqn="sum 21600 0 #1"/>
                  <v:f eqn="prod #0 #1 10800"/>
                  <v:f eqn="sum #0 0 @3"/>
                </v:formulas>
                <v:path textboxrect="@4,@1,21600,@2" o:connecttype="custom" o:connectlocs="@0,0;0,10800;@0,21600;21600,10800" o:connectangles="270,180,90,0"/>
                <v:handles>
                  <v:h position="#0,#1" xrange="0,21600" yrange="0,10800"/>
                </v:handles>
              </v:shapetype>
              <v:shape id="矢印: 左 1" style="position:absolute;margin-left:0;margin-top:10.1pt;width:43.5pt;height:9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color="#4472c4 [3204]" strokecolor="#1f3763 [1604]" strokeweight="1pt" type="#_x0000_t66" adj="2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">
                <w10:wrap anchorx="margin"/>
              </v:shape>
            </w:pict>
          </mc:Fallback>
        </mc:AlternateContent>
      </w:r>
    </w:p>
    <w:p w:rsidRPr="00684A1B" w:rsidR="00B11CAE" w:rsidRDefault="00B11CAE" w14:paraId="51037CA8" w14:textId="152D1933">
      <w:r w:rsidRPr="00684A1B">
        <w:rPr>
          <w:noProof/>
        </w:rPr>
        <mc:AlternateContent>
          <mc:Choice Requires="wps">
            <w:drawing>
              <wp:anchor distT="0" distB="0" distL="114300" distR="114300" simplePos="0" relativeHeight="251668480" behindDoc="0" locked="0" layoutInCell="1" allowOverlap="1" wp14:anchorId="1C5AE38C" wp14:editId="0AFF5E49">
                <wp:simplePos x="0" y="0"/>
                <wp:positionH relativeFrom="margin">
                  <wp:posOffset>3615690</wp:posOffset>
                </wp:positionH>
                <wp:positionV relativeFrom="paragraph">
                  <wp:posOffset>168274</wp:posOffset>
                </wp:positionV>
                <wp:extent cx="1733550" cy="512445"/>
                <wp:effectExtent l="57150" t="19050" r="38100" b="20955"/>
                <wp:wrapNone/>
                <wp:docPr id="142" name="山形 141"/>
                <wp:cNvGraphicFramePr/>
                <a:graphic xmlns:a="http://schemas.openxmlformats.org/drawingml/2006/main">
                  <a:graphicData uri="http://schemas.microsoft.com/office/word/2010/wordprocessingShape">
                    <wps:wsp>
                      <wps:cNvSpPr/>
                      <wps:spPr>
                        <a:xfrm>
                          <a:off x="0" y="0"/>
                          <a:ext cx="1733550" cy="512445"/>
                        </a:xfrm>
                        <a:prstGeom prst="chevron">
                          <a:avLst/>
                        </a:prstGeom>
                        <a:solidFill>
                          <a:sysClr val="window" lastClr="FFFFFF"/>
                        </a:solidFill>
                        <a:ln w="38100" cap="flat" cmpd="sng" algn="ctr">
                          <a:solidFill>
                            <a:srgbClr val="C0504D"/>
                          </a:solidFill>
                          <a:prstDash val="solid"/>
                        </a:ln>
                        <a:effectLst/>
                      </wps:spPr>
                      <wps:txbx>
                        <w:txbxContent>
                          <w:p w:rsidRPr="00B11CAE" w:rsidR="00345421" w:rsidP="00B11CAE" w:rsidRDefault="00345421" w14:paraId="79251B5C" w14:textId="5E67F586">
                            <w:pPr>
                              <w:jc w:val="center"/>
                              <w:rPr>
                                <w:rFonts w:ascii="Calibri" w:cs="+mn-cs"/>
                                <w:color w:val="000000"/>
                                <w:kern w:val="24"/>
                                <w:sz w:val="24"/>
                                <w:szCs w:val="24"/>
                              </w:rPr>
                            </w:pPr>
                            <w:r w:rsidRPr="00B11CAE">
                              <w:rPr>
                                <w:rFonts w:hint="eastAsia" w:ascii="Calibri" w:cs="+mn-cs"/>
                                <w:color w:val="000000"/>
                                <w:kern w:val="24"/>
                                <w:sz w:val="24"/>
                                <w:szCs w:val="24"/>
                              </w:rPr>
                              <w:t>四次精密</w:t>
                            </w:r>
                            <w:r>
                              <w:rPr>
                                <w:rFonts w:hint="eastAsia" w:ascii="Calibri" w:cs="+mn-cs"/>
                                <w:color w:val="000000"/>
                                <w:kern w:val="24"/>
                                <w:sz w:val="24"/>
                                <w:szCs w:val="24"/>
                              </w:rPr>
                              <w:t>検査</w:t>
                            </w:r>
                          </w:p>
                        </w:txbxContent>
                      </wps:txbx>
                      <wps:bodyPr wrap="square" lIns="103163" tIns="51581" rIns="103163" bIns="51581" rtlCol="0" anchor="ctr">
                        <a:noAutofit/>
                      </wps:bodyPr>
                    </wps:wsp>
                  </a:graphicData>
                </a:graphic>
                <wp14:sizeRelH relativeFrom="margin">
                  <wp14:pctWidth>0</wp14:pctWidth>
                </wp14:sizeRelH>
                <wp14:sizeRelV relativeFrom="margin">
                  <wp14:pctHeight>0</wp14:pctHeight>
                </wp14:sizeRelV>
              </wp:anchor>
            </w:drawing>
          </mc:Choice>
          <mc:Fallback>
            <w:pict>
              <v:shapetype id="_x0000_t55" coordsize="21600,21600" o:spt="55" adj="16200" path="m@0,l,0@1,10800,,21600@0,21600,21600,10800xe" w14:anchorId="1C5AE38C">
                <v:stroke joinstyle="miter"/>
                <v:formulas>
                  <v:f eqn="val #0"/>
                  <v:f eqn="sum 21600 0 @0"/>
                  <v:f eqn="prod #0 1 2"/>
                </v:formulas>
                <v:path textboxrect="0,0,10800,21600;0,0,16200,21600;0,0,21600,21600" o:connecttype="custom" o:connectlocs="@2,0;@1,10800;@2,21600;21600,10800" o:connectangles="270,180,90,0"/>
                <v:handles>
                  <v:h position="#0,topLeft" xrange="0,21600"/>
                </v:handles>
              </v:shapetype>
              <v:shape id="山形 141" style="position:absolute;left:0;text-align:left;margin-left:284.7pt;margin-top:13.25pt;width:136.5pt;height:40.3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41" fillcolor="window" strokecolor="#c0504d" strokeweight="3pt" type="#_x0000_t55" adj="18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">
                <v:textbox inset="2.86564mm,1.43281mm,2.86564mm,1.43281mm">
                  <w:txbxContent>
                    <w:p w:rsidRPr="00B11CAE" w:rsidR="00345421" w:rsidP="00B11CAE" w:rsidRDefault="00345421" w14:paraId="79251B5C" w14:textId="5E67F586">
                      <w:pPr>
                        <w:jc w:val="center"/>
                        <w:rPr>
                          <w:rFonts w:ascii="Calibri" w:cs="+mn-cs"/>
                          <w:color w:val="000000"/>
                          <w:kern w:val="24"/>
                          <w:sz w:val="24"/>
                          <w:szCs w:val="24"/>
                        </w:rPr>
                      </w:pPr>
                      <w:r w:rsidRPr="00B11CAE">
                        <w:rPr>
                          <w:rFonts w:hint="eastAsia" w:ascii="Calibri" w:cs="+mn-cs"/>
                          <w:color w:val="000000"/>
                          <w:kern w:val="24"/>
                          <w:sz w:val="24"/>
                          <w:szCs w:val="24"/>
                        </w:rPr>
                        <w:t>四次精密</w:t>
                      </w:r>
                      <w:r>
                        <w:rPr>
                          <w:rFonts w:hint="eastAsia" w:ascii="Calibri" w:cs="+mn-cs"/>
                          <w:color w:val="000000"/>
                          <w:kern w:val="24"/>
                          <w:sz w:val="24"/>
                          <w:szCs w:val="24"/>
                        </w:rPr>
                        <w:t>検査</w:t>
                      </w:r>
                    </w:p>
                  </w:txbxContent>
                </v:textbox>
                <w10:wrap anchorx="margin"/>
              </v:shape>
            </w:pict>
          </mc:Fallback>
        </mc:AlternateContent>
      </w:r>
      <w:r w:rsidRPr="00684A1B">
        <w:rPr>
          <w:noProof/>
        </w:rPr>
        <mc:AlternateContent>
          <mc:Choice Requires="wps">
            <w:drawing>
              <wp:anchor distT="0" distB="0" distL="114300" distR="114300" simplePos="0" relativeHeight="251666432" behindDoc="0" locked="0" layoutInCell="1" allowOverlap="1" wp14:anchorId="243CAFF2" wp14:editId="2619F26D">
                <wp:simplePos x="0" y="0"/>
                <wp:positionH relativeFrom="margin">
                  <wp:posOffset>2139315</wp:posOffset>
                </wp:positionH>
                <wp:positionV relativeFrom="paragraph">
                  <wp:posOffset>168275</wp:posOffset>
                </wp:positionV>
                <wp:extent cx="1628775" cy="533400"/>
                <wp:effectExtent l="57150" t="19050" r="47625" b="19050"/>
                <wp:wrapNone/>
                <wp:docPr id="141" name="山形 140"/>
                <wp:cNvGraphicFramePr/>
                <a:graphic xmlns:a="http://schemas.openxmlformats.org/drawingml/2006/main">
                  <a:graphicData uri="http://schemas.microsoft.com/office/word/2010/wordprocessingShape">
                    <wps:wsp>
                      <wps:cNvSpPr/>
                      <wps:spPr>
                        <a:xfrm>
                          <a:off x="0" y="0"/>
                          <a:ext cx="1628775" cy="533400"/>
                        </a:xfrm>
                        <a:prstGeom prst="chevron">
                          <a:avLst/>
                        </a:prstGeom>
                        <a:solidFill>
                          <a:sysClr val="window" lastClr="FFFFFF"/>
                        </a:solidFill>
                        <a:ln w="38100" cap="flat" cmpd="sng" algn="ctr">
                          <a:solidFill>
                            <a:srgbClr val="F79646"/>
                          </a:solidFill>
                          <a:prstDash val="solid"/>
                        </a:ln>
                        <a:effectLst/>
                      </wps:spPr>
                      <wps:txbx>
                        <w:txbxContent>
                          <w:p w:rsidRPr="00B11CAE" w:rsidR="00345421" w:rsidP="00B11CAE" w:rsidRDefault="00345421" w14:paraId="3E44B8BF" w14:textId="77777777">
                            <w:pPr>
                              <w:jc w:val="center"/>
                              <w:rPr>
                                <w:rFonts w:ascii="Calibri" w:cs="+mn-cs"/>
                                <w:color w:val="000000"/>
                                <w:kern w:val="24"/>
                                <w:sz w:val="24"/>
                                <w:szCs w:val="24"/>
                              </w:rPr>
                            </w:pPr>
                            <w:r w:rsidRPr="00B11CAE">
                              <w:rPr>
                                <w:rFonts w:hint="eastAsia" w:ascii="Calibri" w:cs="+mn-cs"/>
                                <w:color w:val="000000"/>
                                <w:kern w:val="24"/>
                                <w:sz w:val="24"/>
                                <w:szCs w:val="24"/>
                              </w:rPr>
                              <w:t>三次検診</w:t>
                            </w:r>
                          </w:p>
                        </w:txbxContent>
                      </wps:txbx>
                      <wps:bodyPr wrap="square" lIns="103163" tIns="51581" rIns="103163" bIns="51581" rtlCol="0" anchor="ctr">
                        <a:noAutofit/>
                      </wps:bodyPr>
                    </wps:wsp>
                  </a:graphicData>
                </a:graphic>
                <wp14:sizeRelH relativeFrom="margin">
                  <wp14:pctWidth>0</wp14:pctWidth>
                </wp14:sizeRelH>
                <wp14:sizeRelV relativeFrom="margin">
                  <wp14:pctHeight>0</wp14:pctHeight>
                </wp14:sizeRelV>
              </wp:anchor>
            </w:drawing>
          </mc:Choice>
          <mc:Fallback>
            <w:pict>
              <v:shape id="山形 140" style="position:absolute;left:0;text-align:left;margin-left:168.45pt;margin-top:13.25pt;width:128.25pt;height:42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42" fillcolor="window" strokecolor="#f79646" strokeweight="3pt" type="#_x0000_t55" adj="18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" w14:anchorId="243CAFF2">
                <v:textbox inset="2.86564mm,1.43281mm,2.86564mm,1.43281mm">
                  <w:txbxContent>
                    <w:p w:rsidRPr="00B11CAE" w:rsidR="00345421" w:rsidP="00B11CAE" w:rsidRDefault="00345421" w14:paraId="3E44B8BF" w14:textId="77777777">
                      <w:pPr>
                        <w:jc w:val="center"/>
                        <w:rPr>
                          <w:rFonts w:ascii="Calibri" w:cs="+mn-cs"/>
                          <w:color w:val="000000"/>
                          <w:kern w:val="24"/>
                          <w:sz w:val="24"/>
                          <w:szCs w:val="24"/>
                        </w:rPr>
                      </w:pPr>
                      <w:r w:rsidRPr="00B11CAE">
                        <w:rPr>
                          <w:rFonts w:hint="eastAsia" w:ascii="Calibri" w:cs="+mn-cs"/>
                          <w:color w:val="000000"/>
                          <w:kern w:val="24"/>
                          <w:sz w:val="24"/>
                          <w:szCs w:val="24"/>
                        </w:rPr>
                        <w:t>三次検診</w:t>
                      </w:r>
                    </w:p>
                  </w:txbxContent>
                </v:textbox>
                <w10:wrap anchorx="margin"/>
              </v:shape>
            </w:pict>
          </mc:Fallback>
        </mc:AlternateContent>
      </w:r>
      <w:r w:rsidRPr="00684A1B">
        <w:rPr>
          <w:noProof/>
        </w:rPr>
        <mc:AlternateContent>
          <mc:Choice Requires="wps">
            <w:drawing>
              <wp:anchor distT="0" distB="0" distL="114300" distR="114300" simplePos="0" relativeHeight="251664384" behindDoc="0" locked="0" layoutInCell="1" allowOverlap="1" wp14:anchorId="55FDC9EC" wp14:editId="2987E72C">
                <wp:simplePos x="0" y="0"/>
                <wp:positionH relativeFrom="column">
                  <wp:posOffset>871855</wp:posOffset>
                </wp:positionH>
                <wp:positionV relativeFrom="paragraph">
                  <wp:posOffset>168275</wp:posOffset>
                </wp:positionV>
                <wp:extent cx="1419225" cy="542925"/>
                <wp:effectExtent l="57150" t="19050" r="47625" b="28575"/>
                <wp:wrapNone/>
                <wp:docPr id="140" name="山形 139"/>
                <wp:cNvGraphicFramePr/>
                <a:graphic xmlns:a="http://schemas.openxmlformats.org/drawingml/2006/main">
                  <a:graphicData uri="http://schemas.microsoft.com/office/word/2010/wordprocessingShape">
                    <wps:wsp>
                      <wps:cNvSpPr/>
                      <wps:spPr>
                        <a:xfrm>
                          <a:off x="0" y="0"/>
                          <a:ext cx="1419225" cy="542925"/>
                        </a:xfrm>
                        <a:prstGeom prst="chevron">
                          <a:avLst/>
                        </a:prstGeom>
                        <a:ln w="38100"/>
                      </wps:spPr>
                      <wps:style>
                        <a:lnRef idx="2">
                          <a:schemeClr val="accent5"/>
                        </a:lnRef>
                        <a:fillRef idx="1">
                          <a:schemeClr val="lt1"/>
                        </a:fillRef>
                        <a:effectRef idx="0">
                          <a:schemeClr val="accent5"/>
                        </a:effectRef>
                        <a:fontRef idx="minor">
                          <a:schemeClr val="dk1"/>
                        </a:fontRef>
                      </wps:style>
                      <wps:txbx>
                        <w:txbxContent>
                          <w:p w:rsidRPr="00B11CAE" w:rsidR="00345421" w:rsidP="00B11CAE" w:rsidRDefault="00345421" w14:paraId="684409B2" w14:textId="320418BD">
                            <w:pPr>
                              <w:rPr>
                                <w:rFonts w:hAnsi="游明朝"/>
                                <w:color w:val="000000" w:themeColor="dark1"/>
                                <w:kern w:val="24"/>
                                <w:sz w:val="24"/>
                                <w:szCs w:val="24"/>
                              </w:rPr>
                            </w:pPr>
                            <w:r w:rsidRPr="00B11CAE">
                              <w:rPr>
                                <w:rFonts w:hint="eastAsia" w:hAnsi="游明朝"/>
                                <w:color w:val="000000" w:themeColor="dark1"/>
                                <w:kern w:val="24"/>
                                <w:sz w:val="24"/>
                                <w:szCs w:val="24"/>
                              </w:rPr>
                              <w:t>二次</w:t>
                            </w:r>
                            <w:r>
                              <w:rPr>
                                <w:rFonts w:hint="eastAsia" w:hAnsi="游明朝"/>
                                <w:color w:val="000000" w:themeColor="dark1"/>
                                <w:kern w:val="24"/>
                                <w:sz w:val="24"/>
                                <w:szCs w:val="24"/>
                              </w:rPr>
                              <w:t>検尿</w:t>
                            </w:r>
                          </w:p>
                        </w:txbxContent>
                      </wps:txbx>
                      <wps:bodyPr wrap="square" lIns="103163" tIns="51581" rIns="103163" bIns="51581" rtlCol="0" anchor="ctr">
                        <a:noAutofit/>
                      </wps:bodyPr>
                    </wps:wsp>
                  </a:graphicData>
                </a:graphic>
                <wp14:sizeRelH relativeFrom="margin">
                  <wp14:pctWidth>0</wp14:pctWidth>
                </wp14:sizeRelH>
                <wp14:sizeRelV relativeFrom="margin">
                  <wp14:pctHeight>0</wp14:pctHeight>
                </wp14:sizeRelV>
              </wp:anchor>
            </w:drawing>
          </mc:Choice>
          <mc:Fallback>
            <w:pict>
              <v:shape id="山形 139" style="position:absolute;left:0;text-align:left;margin-left:68.65pt;margin-top:13.25pt;width:111.75pt;height:4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3" fillcolor="white [3201]" strokecolor="#5b9bd5 [3208]" strokeweight="3pt" type="#_x0000_t55" adj="17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" w14:anchorId="55FDC9EC">
                <v:textbox inset="2.86564mm,1.43281mm,2.86564mm,1.43281mm">
                  <w:txbxContent>
                    <w:p w:rsidRPr="00B11CAE" w:rsidR="00345421" w:rsidP="00B11CAE" w:rsidRDefault="00345421" w14:paraId="684409B2" w14:textId="320418BD">
                      <w:pPr>
                        <w:rPr>
                          <w:rFonts w:hAnsi="游明朝"/>
                          <w:color w:val="000000" w:themeColor="dark1"/>
                          <w:kern w:val="24"/>
                          <w:sz w:val="24"/>
                          <w:szCs w:val="24"/>
                        </w:rPr>
                      </w:pPr>
                      <w:r w:rsidRPr="00B11CAE">
                        <w:rPr>
                          <w:rFonts w:hint="eastAsia" w:hAnsi="游明朝"/>
                          <w:color w:val="000000" w:themeColor="dark1"/>
                          <w:kern w:val="24"/>
                          <w:sz w:val="24"/>
                          <w:szCs w:val="24"/>
                        </w:rPr>
                        <w:t>二次</w:t>
                      </w:r>
                      <w:r>
                        <w:rPr>
                          <w:rFonts w:hint="eastAsia" w:hAnsi="游明朝"/>
                          <w:color w:val="000000" w:themeColor="dark1"/>
                          <w:kern w:val="24"/>
                          <w:sz w:val="24"/>
                          <w:szCs w:val="24"/>
                        </w:rPr>
                        <w:t>検尿</w:t>
                      </w:r>
                    </w:p>
                  </w:txbxContent>
                </v:textbox>
              </v:shape>
            </w:pict>
          </mc:Fallback>
        </mc:AlternateContent>
      </w:r>
      <w:r w:rsidRPr="00684A1B">
        <w:rPr>
          <w:noProof/>
        </w:rPr>
        <mc:AlternateContent>
          <mc:Choice Requires="wps">
            <w:drawing>
              <wp:anchor distT="0" distB="0" distL="114300" distR="114300" simplePos="0" relativeHeight="251662336" behindDoc="0" locked="0" layoutInCell="1" allowOverlap="1" wp14:anchorId="0C975290" wp14:editId="3CDD7705">
                <wp:simplePos x="0" y="0"/>
                <wp:positionH relativeFrom="margin">
                  <wp:align>left</wp:align>
                </wp:positionH>
                <wp:positionV relativeFrom="paragraph">
                  <wp:posOffset>158750</wp:posOffset>
                </wp:positionV>
                <wp:extent cx="1019175" cy="561975"/>
                <wp:effectExtent l="19050" t="19050" r="47625" b="28575"/>
                <wp:wrapNone/>
                <wp:docPr id="139" name="ホームベース 138"/>
                <wp:cNvGraphicFramePr/>
                <a:graphic xmlns:a="http://schemas.openxmlformats.org/drawingml/2006/main">
                  <a:graphicData uri="http://schemas.microsoft.com/office/word/2010/wordprocessingShape">
                    <wps:wsp>
                      <wps:cNvSpPr/>
                      <wps:spPr>
                        <a:xfrm>
                          <a:off x="0" y="0"/>
                          <a:ext cx="1019175" cy="561975"/>
                        </a:xfrm>
                        <a:prstGeom prst="homePlate">
                          <a:avLst/>
                        </a:prstGeom>
                        <a:ln w="38100"/>
                      </wps:spPr>
                      <wps:style>
                        <a:lnRef idx="2">
                          <a:schemeClr val="accent3"/>
                        </a:lnRef>
                        <a:fillRef idx="1">
                          <a:schemeClr val="lt1"/>
                        </a:fillRef>
                        <a:effectRef idx="0">
                          <a:schemeClr val="accent3"/>
                        </a:effectRef>
                        <a:fontRef idx="minor">
                          <a:schemeClr val="dk1"/>
                        </a:fontRef>
                      </wps:style>
                      <wps:txbx>
                        <w:txbxContent>
                          <w:p w:rsidRPr="00B11CAE" w:rsidR="00345421" w:rsidP="00B11CAE" w:rsidRDefault="00345421" w14:paraId="5D09F839" w14:textId="77777777">
                            <w:pPr>
                              <w:jc w:val="center"/>
                              <w:rPr>
                                <w:rFonts w:hAnsi="游明朝"/>
                                <w:color w:val="000000" w:themeColor="dark1"/>
                                <w:kern w:val="24"/>
                                <w:sz w:val="24"/>
                                <w:szCs w:val="24"/>
                              </w:rPr>
                            </w:pPr>
                            <w:r w:rsidRPr="00B11CAE">
                              <w:rPr>
                                <w:rFonts w:hint="eastAsia" w:hAnsi="游明朝"/>
                                <w:color w:val="000000" w:themeColor="dark1"/>
                                <w:kern w:val="24"/>
                                <w:sz w:val="24"/>
                                <w:szCs w:val="24"/>
                              </w:rPr>
                              <w:t>一次検尿</w:t>
                            </w:r>
                          </w:p>
                        </w:txbxContent>
                      </wps:txbx>
                      <wps:bodyPr wrap="square" lIns="103163" tIns="51581" rIns="103163" bIns="51581" rtlCol="0" anchor="ctr">
                        <a:noAutofit/>
                      </wps:bodyPr>
                    </wps:wsp>
                  </a:graphicData>
                </a:graphic>
                <wp14:sizeRelH relativeFrom="margin">
                  <wp14:pctWidth>0</wp14:pctWidth>
                </wp14:sizeRelH>
                <wp14:sizeRelV relativeFrom="margin">
                  <wp14:pctHeight>0</wp14:pctHeight>
                </wp14:sizeRelV>
              </wp:anchor>
            </w:drawing>
          </mc:Choice>
          <mc:Fallback>
            <w:pict>
              <v:shapetype id="_x0000_t15" coordsize="21600,21600" o:spt="15" adj="16200" path="m@0,l,,,21600@0,21600,21600,10800xe" w14:anchorId="0C975290">
                <v:stroke joinstyle="miter"/>
                <v:formulas>
                  <v:f eqn="val #0"/>
                  <v:f eqn="prod #0 1 2"/>
                </v:formulas>
                <v:path textboxrect="0,0,10800,21600;0,0,16200,21600;0,0,21600,21600" gradientshapeok="t" o:connecttype="custom" o:connectlocs="@1,0;0,10800;@1,21600;21600,10800" o:connectangles="270,180,90,0"/>
                <v:handles>
                  <v:h position="#0,topLeft" xrange="0,21600"/>
                </v:handles>
              </v:shapetype>
              <v:shape id="ホームベース 138" style="position:absolute;left:0;text-align:left;margin-left:0;margin-top:12.5pt;width:80.25pt;height:44.2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44" fillcolor="white [3201]" strokecolor="#a5a5a5 [3206]" strokeweight="3pt" type="#_x0000_t15" adj="15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">
                <v:textbox inset="2.86564mm,1.43281mm,2.86564mm,1.43281mm">
                  <w:txbxContent>
                    <w:p w:rsidRPr="00B11CAE" w:rsidR="00345421" w:rsidP="00B11CAE" w:rsidRDefault="00345421" w14:paraId="5D09F839" w14:textId="77777777">
                      <w:pPr>
                        <w:jc w:val="center"/>
                        <w:rPr>
                          <w:rFonts w:hAnsi="游明朝"/>
                          <w:color w:val="000000" w:themeColor="dark1"/>
                          <w:kern w:val="24"/>
                          <w:sz w:val="24"/>
                          <w:szCs w:val="24"/>
                        </w:rPr>
                      </w:pPr>
                      <w:r w:rsidRPr="00B11CAE">
                        <w:rPr>
                          <w:rFonts w:hint="eastAsia" w:hAnsi="游明朝"/>
                          <w:color w:val="000000" w:themeColor="dark1"/>
                          <w:kern w:val="24"/>
                          <w:sz w:val="24"/>
                          <w:szCs w:val="24"/>
                        </w:rPr>
                        <w:t>一次検尿</w:t>
                      </w:r>
                    </w:p>
                  </w:txbxContent>
                </v:textbox>
                <w10:wrap anchorx="margin"/>
              </v:shape>
            </w:pict>
          </mc:Fallback>
        </mc:AlternateContent>
      </w:r>
    </w:p>
    <w:p w:rsidRPr="00684A1B" w:rsidR="00B11CAE" w:rsidRDefault="00B11CAE" w14:paraId="2F386507" w14:textId="5618222E"/>
    <w:p w:rsidRPr="00684A1B" w:rsidR="00B11CAE" w:rsidRDefault="00B11CAE" w14:paraId="7CFBF614" w14:textId="0D66D7D0"/>
    <w:p w:rsidRPr="00684A1B" w:rsidR="00B11CAE" w:rsidRDefault="00B11CAE" w14:paraId="7FC4BBB7" w14:textId="1FA5AC89"/>
    <w:p w:rsidRPr="00684A1B" w:rsidR="00E74570" w:rsidRDefault="00CD2CE4" w14:paraId="7BD10E74" w14:textId="70F47A49">
      <w:r w:rsidRPr="00684A1B">
        <w:rPr>
          <w:rFonts w:hint="eastAsia"/>
        </w:rPr>
        <w:t xml:space="preserve">　　　　異常あり　　　　　　異常あり　　　　　　　　異常あり</w:t>
      </w:r>
    </w:p>
    <w:p w:rsidRPr="00684A1B" w:rsidR="00CD2CE4" w:rsidRDefault="00142DFA" w14:paraId="33D6EC83" w14:textId="78D62D23">
      <w:pPr>
        <w:rPr>
          <w:b/>
          <w:bCs/>
        </w:rPr>
      </w:pPr>
      <w:r w:rsidRPr="00684A1B">
        <w:rPr>
          <w:rFonts w:hint="eastAsia"/>
          <w:noProof/>
        </w:rPr>
        <mc:AlternateContent>
          <mc:Choice Requires="wps">
            <w:drawing>
              <wp:anchor distT="0" distB="0" distL="114300" distR="114300" simplePos="0" relativeHeight="251680768" behindDoc="0" locked="0" layoutInCell="1" allowOverlap="1" wp14:anchorId="4B8EA015" wp14:editId="2CC56BFD">
                <wp:simplePos x="0" y="0"/>
                <wp:positionH relativeFrom="margin">
                  <wp:align>left</wp:align>
                </wp:positionH>
                <wp:positionV relativeFrom="paragraph">
                  <wp:posOffset>82550</wp:posOffset>
                </wp:positionV>
                <wp:extent cx="2352675" cy="866775"/>
                <wp:effectExtent l="0" t="0" r="28575" b="28575"/>
                <wp:wrapNone/>
                <wp:docPr id="138" name="テキスト ボックス 138"/>
                <wp:cNvGraphicFramePr/>
                <a:graphic xmlns:a="http://schemas.openxmlformats.org/drawingml/2006/main">
                  <a:graphicData uri="http://schemas.microsoft.com/office/word/2010/wordprocessingShape">
                    <wps:wsp>
                      <wps:cNvSpPr txBox="1"/>
                      <wps:spPr>
                        <a:xfrm>
                          <a:off x="0" y="0"/>
                          <a:ext cx="2352675" cy="866775"/>
                        </a:xfrm>
                        <a:prstGeom prst="rect">
                          <a:avLst/>
                        </a:prstGeom>
                        <a:solidFill>
                          <a:schemeClr val="lt1"/>
                        </a:solidFill>
                        <a:ln w="6350">
                          <a:solidFill>
                            <a:srgbClr val="FF0000"/>
                          </a:solidFill>
                        </a:ln>
                      </wps:spPr>
                      <wps:txbx>
                        <w:txbxContent>
                          <w:p w:rsidR="00345421" w:rsidRDefault="00345421" w14:paraId="52426978" w14:textId="5F3B24F2">
                            <w:r>
                              <w:rPr>
                                <w:rFonts w:hint="eastAsia"/>
                              </w:rPr>
                              <w:t>【尿蛋白・尿潜血の陽性基準】</w:t>
                            </w:r>
                          </w:p>
                          <w:p w:rsidR="00345421" w:rsidRDefault="00345421" w14:paraId="7B053100" w14:textId="0969070B">
                            <w:r>
                              <w:rPr>
                                <w:rFonts w:hint="eastAsia"/>
                              </w:rPr>
                              <w:t xml:space="preserve">　一次・二次とも</w:t>
                            </w:r>
                          </w:p>
                          <w:p w:rsidRPr="00142DFA" w:rsidR="00345421" w:rsidRDefault="00345421" w14:paraId="1D3FD5B7" w14:textId="1E8D2499">
                            <w:r>
                              <w:rPr>
                                <w:rFonts w:hint="eastAsia"/>
                              </w:rPr>
                              <w:t>尿蛋白</w:t>
                            </w:r>
                            <w:r w:rsidRPr="007D5F43">
                              <w:rPr>
                                <w:rFonts w:hint="eastAsia"/>
                                <w:b/>
                                <w:bCs/>
                              </w:rPr>
                              <w:t>（＋）</w:t>
                            </w:r>
                            <w:r>
                              <w:rPr>
                                <w:rFonts w:hint="eastAsia"/>
                              </w:rPr>
                              <w:t>尿潜血</w:t>
                            </w:r>
                            <w:r w:rsidRPr="007D5F43">
                              <w:rPr>
                                <w:rFonts w:hint="eastAsia"/>
                                <w:b/>
                                <w:bCs/>
                              </w:rPr>
                              <w:t>（＋）</w:t>
                            </w:r>
                            <w:r>
                              <w:rPr>
                                <w:rFonts w:hint="eastAsia"/>
                              </w:rPr>
                              <w:t>以上で陽性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B8EA015">
                <v:stroke joinstyle="miter"/>
                <v:path gradientshapeok="t" o:connecttype="rect"/>
              </v:shapetype>
              <v:shape id="テキスト ボックス 138" style="position:absolute;left:0;text-align:left;margin-left:0;margin-top:6.5pt;width:185.25pt;height:68.25pt;z-index:25168076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spid="_x0000_s1045" fillcolor="white [3201]" strokecolor="red"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">
                <v:textbox>
                  <w:txbxContent>
                    <w:p w:rsidR="00345421" w:rsidRDefault="00345421" w14:paraId="52426978" w14:textId="5F3B24F2">
                      <w:r>
                        <w:rPr>
                          <w:rFonts w:hint="eastAsia"/>
                        </w:rPr>
                        <w:t>【尿蛋白・尿潜血の陽性基準】</w:t>
                      </w:r>
                    </w:p>
                    <w:p w:rsidR="00345421" w:rsidRDefault="00345421" w14:paraId="7B053100" w14:textId="0969070B">
                      <w:r>
                        <w:rPr>
                          <w:rFonts w:hint="eastAsia"/>
                        </w:rPr>
                        <w:t xml:space="preserve">　一次・二次とも</w:t>
                      </w:r>
                    </w:p>
                    <w:p w:rsidRPr="00142DFA" w:rsidR="00345421" w:rsidRDefault="00345421" w14:paraId="1D3FD5B7" w14:textId="1E8D2499">
                      <w:r>
                        <w:rPr>
                          <w:rFonts w:hint="eastAsia"/>
                        </w:rPr>
                        <w:t>尿蛋白</w:t>
                      </w:r>
                      <w:r w:rsidRPr="007D5F43">
                        <w:rPr>
                          <w:rFonts w:hint="eastAsia"/>
                          <w:b/>
                          <w:bCs/>
                        </w:rPr>
                        <w:t>（＋）</w:t>
                      </w:r>
                      <w:r>
                        <w:rPr>
                          <w:rFonts w:hint="eastAsia"/>
                        </w:rPr>
                        <w:t>尿潜血</w:t>
                      </w:r>
                      <w:r w:rsidRPr="007D5F43">
                        <w:rPr>
                          <w:rFonts w:hint="eastAsia"/>
                          <w:b/>
                          <w:bCs/>
                        </w:rPr>
                        <w:t>（＋）</w:t>
                      </w:r>
                      <w:r>
                        <w:rPr>
                          <w:rFonts w:hint="eastAsia"/>
                        </w:rPr>
                        <w:t>以上で陽性</w:t>
                      </w:r>
                    </w:p>
                  </w:txbxContent>
                </v:textbox>
                <w10:wrap anchorx="margin"/>
              </v:shape>
            </w:pict>
          </mc:Fallback>
        </mc:AlternateContent>
      </w:r>
      <w:r w:rsidRPr="00684A1B" w:rsidR="00CD2CE4">
        <w:rPr>
          <w:rFonts w:hint="eastAsia"/>
        </w:rPr>
        <w:t xml:space="preserve">　　　　　　　　　　　　　　</w:t>
      </w:r>
      <w:r w:rsidRPr="00684A1B" w:rsidR="0096303B">
        <w:rPr>
          <w:rFonts w:hint="eastAsia"/>
        </w:rPr>
        <w:t xml:space="preserve">　　　</w:t>
      </w:r>
      <w:r w:rsidRPr="00684A1B" w:rsidR="006E2352">
        <w:rPr>
          <w:rFonts w:hint="eastAsia"/>
        </w:rPr>
        <w:t xml:space="preserve">　</w:t>
      </w:r>
      <w:r w:rsidRPr="00684A1B" w:rsidR="00CD2CE4">
        <w:rPr>
          <w:rFonts w:hint="eastAsia"/>
          <w:b/>
          <w:bCs/>
        </w:rPr>
        <w:t>暫定診断・管理区分</w:t>
      </w:r>
      <w:r w:rsidRPr="00684A1B" w:rsidR="00CD2CE4">
        <w:rPr>
          <w:rFonts w:hint="eastAsia"/>
        </w:rPr>
        <w:t xml:space="preserve">　</w:t>
      </w:r>
      <w:r w:rsidRPr="00684A1B" w:rsidR="0096303B">
        <w:rPr>
          <w:rFonts w:hint="eastAsia"/>
        </w:rPr>
        <w:t xml:space="preserve">　</w:t>
      </w:r>
      <w:r w:rsidRPr="00684A1B" w:rsidR="00CD2CE4">
        <w:rPr>
          <w:rFonts w:hint="eastAsia"/>
          <w:b/>
          <w:bCs/>
        </w:rPr>
        <w:t>精密検査・診断・管理方針</w:t>
      </w:r>
    </w:p>
    <w:p w:rsidRPr="00684A1B" w:rsidR="0096303B" w:rsidRDefault="002D6DBB" w14:paraId="62CC2853" w14:textId="5A3A8633">
      <w:r w:rsidRPr="00684A1B">
        <w:rPr>
          <w:rFonts w:hint="eastAsia"/>
          <w:noProof/>
        </w:rPr>
        <mc:AlternateContent>
          <mc:Choice Requires="wps">
            <w:drawing>
              <wp:anchor distT="0" distB="0" distL="114300" distR="114300" simplePos="0" relativeHeight="251688960" behindDoc="0" locked="0" layoutInCell="1" allowOverlap="1" wp14:anchorId="123B3031" wp14:editId="019F054F">
                <wp:simplePos x="0" y="0"/>
                <wp:positionH relativeFrom="column">
                  <wp:posOffset>2834640</wp:posOffset>
                </wp:positionH>
                <wp:positionV relativeFrom="paragraph">
                  <wp:posOffset>101600</wp:posOffset>
                </wp:positionV>
                <wp:extent cx="2314575" cy="304800"/>
                <wp:effectExtent l="0" t="0" r="28575" b="19050"/>
                <wp:wrapNone/>
                <wp:docPr id="160" name="テキスト ボックス 160"/>
                <wp:cNvGraphicFramePr/>
                <a:graphic xmlns:a="http://schemas.openxmlformats.org/drawingml/2006/main">
                  <a:graphicData uri="http://schemas.microsoft.com/office/word/2010/wordprocessingShape">
                    <wps:wsp>
                      <wps:cNvSpPr txBox="1"/>
                      <wps:spPr>
                        <a:xfrm>
                          <a:off x="0" y="0"/>
                          <a:ext cx="2314575" cy="304800"/>
                        </a:xfrm>
                        <a:prstGeom prst="rect">
                          <a:avLst/>
                        </a:prstGeom>
                        <a:solidFill>
                          <a:schemeClr val="lt1"/>
                        </a:solidFill>
                        <a:ln w="6350">
                          <a:solidFill>
                            <a:prstClr val="black"/>
                          </a:solidFill>
                        </a:ln>
                      </wps:spPr>
                      <wps:txbx>
                        <w:txbxContent>
                          <w:p w:rsidRPr="002D6DBB" w:rsidR="00345421" w:rsidRDefault="00345421" w14:paraId="0DAC83C8" w14:textId="490BDC0A">
                            <w:pPr>
                              <w:rPr>
                                <w:b/>
                                <w:bCs/>
                              </w:rPr>
                            </w:pPr>
                            <w:r w:rsidRPr="002D6DBB">
                              <w:rPr>
                                <w:rFonts w:hint="eastAsia"/>
                                <w:b/>
                                <w:bCs/>
                              </w:rPr>
                              <w:t>判定は学校検尿（判定）委員会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テキスト ボックス 160" style="position:absolute;left:0;text-align:left;margin-left:223.2pt;margin-top:8pt;width:182.25pt;height:24pt;z-index:251688960;visibility:visible;mso-wrap-style:square;mso-wrap-distance-left:9pt;mso-wrap-distance-top:0;mso-wrap-distance-right:9pt;mso-wrap-distance-bottom:0;mso-position-horizontal:absolute;mso-position-horizontal-relative:text;mso-position-vertical:absolute;mso-position-vertical-relative:text;v-text-anchor:top" o:spid="_x0000_s104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" w14:anchorId="123B3031">
                <v:textbox>
                  <w:txbxContent>
                    <w:p w:rsidRPr="002D6DBB" w:rsidR="00345421" w:rsidRDefault="00345421" w14:paraId="0DAC83C8" w14:textId="490BDC0A">
                      <w:pPr>
                        <w:rPr>
                          <w:b/>
                          <w:bCs/>
                        </w:rPr>
                      </w:pPr>
                      <w:r w:rsidRPr="002D6DBB">
                        <w:rPr>
                          <w:rFonts w:hint="eastAsia"/>
                          <w:b/>
                          <w:bCs/>
                        </w:rPr>
                        <w:t>判定は学校検尿（判定）委員会</w:t>
                      </w:r>
                    </w:p>
                  </w:txbxContent>
                </v:textbox>
              </v:shape>
            </w:pict>
          </mc:Fallback>
        </mc:AlternateContent>
      </w:r>
      <w:r w:rsidRPr="00684A1B" w:rsidR="0096303B">
        <w:rPr>
          <w:rFonts w:hint="eastAsia"/>
        </w:rPr>
        <w:t xml:space="preserve">　　　　　　　　　　　　　　　　　</w:t>
      </w:r>
      <w:r w:rsidRPr="00684A1B" w:rsidR="006E2352">
        <w:rPr>
          <w:rFonts w:hint="eastAsia"/>
        </w:rPr>
        <w:t xml:space="preserve">　　</w:t>
      </w:r>
    </w:p>
    <w:p w:rsidRPr="00684A1B" w:rsidR="002D6DBB" w:rsidRDefault="002D6DBB" w14:paraId="0D953160" w14:textId="77777777"/>
    <w:p w:rsidRPr="00684A1B" w:rsidR="006E2352" w:rsidRDefault="006E2352" w14:paraId="770558D8" w14:textId="3A80C5F9"/>
    <w:p w:rsidRPr="00684A1B" w:rsidR="00142DFA" w:rsidRDefault="00142DFA" w14:paraId="0A288AA8" w14:textId="269E63C9">
      <w:bookmarkStart w:name="_Hlk87814834" w:id="4"/>
    </w:p>
    <w:p w:rsidRPr="00684A1B" w:rsidR="0001271A" w:rsidP="0001271A" w:rsidRDefault="002D6DBB" w14:paraId="16F64371" w14:textId="174B1A25">
      <w:pPr>
        <w:rPr>
          <w:b/>
          <w:bCs/>
          <w:sz w:val="24"/>
          <w:szCs w:val="28"/>
        </w:rPr>
      </w:pPr>
      <w:bookmarkStart w:name="_Hlk85434604" w:id="5"/>
      <w:bookmarkEnd w:id="3"/>
      <w:r w:rsidRPr="00684A1B">
        <w:rPr>
          <w:rFonts w:hint="eastAsia"/>
          <w:noProof/>
        </w:rPr>
        <mc:AlternateContent>
          <mc:Choice Requires="wpc">
            <w:drawing>
              <wp:anchor distT="0" distB="0" distL="114300" distR="114300" simplePos="0" relativeHeight="251686912" behindDoc="0" locked="0" layoutInCell="1" allowOverlap="1" wp14:anchorId="278E115F" wp14:editId="72A327E9">
                <wp:simplePos x="0" y="0"/>
                <wp:positionH relativeFrom="column">
                  <wp:posOffset>-19050</wp:posOffset>
                </wp:positionH>
                <wp:positionV relativeFrom="paragraph">
                  <wp:posOffset>304800</wp:posOffset>
                </wp:positionV>
                <wp:extent cx="5791200" cy="960484"/>
                <wp:effectExtent l="0" t="0" r="0" b="11430"/>
                <wp:wrapNone/>
                <wp:docPr id="159" name="キャンバス 15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43" name="Rectangle 8"/>
                        <wps:cNvSpPr>
                          <a:spLocks noChangeArrowheads="1"/>
                        </wps:cNvSpPr>
                        <wps:spPr bwMode="auto">
                          <a:xfrm>
                            <a:off x="107496" y="37874"/>
                            <a:ext cx="704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P="0001271A" w:rsidRDefault="00345421" w14:paraId="793DDF0C" w14:textId="77777777">
                              <w:r>
                                <w:rPr>
                                  <w:rFonts w:ascii="游明朝" w:eastAsia="游明朝" w:cs="游明朝"/>
                                  <w:color w:val="000000"/>
                                  <w:kern w:val="0"/>
                                  <w:sz w:val="22"/>
                                </w:rPr>
                                <w:t xml:space="preserve"> </w:t>
                              </w:r>
                            </w:p>
                          </w:txbxContent>
                        </wps:txbx>
                        <wps:bodyPr rot="0" vert="horz" wrap="none" lIns="0" tIns="0" rIns="0" bIns="0" anchor="t" anchorCtr="0">
                          <a:spAutoFit/>
                        </wps:bodyPr>
                      </wps:wsp>
                      <wps:wsp>
                        <wps:cNvPr id="144" name="Rectangle 9"/>
                        <wps:cNvSpPr>
                          <a:spLocks noChangeArrowheads="1"/>
                        </wps:cNvSpPr>
                        <wps:spPr bwMode="auto">
                          <a:xfrm flipH="1">
                            <a:off x="775486" y="131779"/>
                            <a:ext cx="60007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96303B" w:rsidR="00345421" w:rsidP="00046E2B" w:rsidRDefault="00345421" w14:paraId="55A2BC87" w14:textId="77777777">
                              <w:pPr>
                                <w:ind w:firstLine="210" w:firstLineChars="100"/>
                                <w:rPr>
                                  <w:b/>
                                  <w:bCs/>
                                </w:rPr>
                              </w:pPr>
                              <w:r w:rsidRPr="0096303B">
                                <w:rPr>
                                  <w:rFonts w:hint="eastAsia"/>
                                  <w:b/>
                                  <w:bCs/>
                                </w:rPr>
                                <w:t>学</w:t>
                              </w:r>
                              <w:r>
                                <w:rPr>
                                  <w:rFonts w:hint="eastAsia"/>
                                  <w:b/>
                                  <w:bCs/>
                                </w:rPr>
                                <w:t xml:space="preserve">　</w:t>
                              </w:r>
                              <w:r w:rsidRPr="0096303B">
                                <w:rPr>
                                  <w:rFonts w:hint="eastAsia"/>
                                  <w:b/>
                                  <w:bCs/>
                                </w:rPr>
                                <w:t>校</w:t>
                              </w:r>
                            </w:p>
                          </w:txbxContent>
                        </wps:txbx>
                        <wps:bodyPr rot="0" vert="horz" wrap="square" lIns="0" tIns="0" rIns="0" bIns="0" anchor="t" anchorCtr="0">
                          <a:spAutoFit/>
                        </wps:bodyPr>
                      </wps:wsp>
                      <wps:wsp>
                        <wps:cNvPr id="145" name="Rectangle 10"/>
                        <wps:cNvSpPr>
                          <a:spLocks noChangeArrowheads="1"/>
                        </wps:cNvSpPr>
                        <wps:spPr bwMode="auto">
                          <a:xfrm>
                            <a:off x="374184" y="37883"/>
                            <a:ext cx="704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P="0001271A" w:rsidRDefault="00345421" w14:paraId="087CA495" w14:textId="77777777">
                              <w:r>
                                <w:rPr>
                                  <w:rFonts w:ascii="游明朝" w:eastAsia="游明朝" w:cs="游明朝"/>
                                  <w:color w:val="000000"/>
                                  <w:kern w:val="0"/>
                                  <w:sz w:val="22"/>
                                </w:rPr>
                                <w:t xml:space="preserve"> </w:t>
                              </w:r>
                            </w:p>
                          </w:txbxContent>
                        </wps:txbx>
                        <wps:bodyPr rot="0" vert="horz" wrap="none" lIns="0" tIns="0" rIns="0" bIns="0" anchor="t" anchorCtr="0">
                          <a:spAutoFit/>
                        </wps:bodyPr>
                      </wps:wsp>
                      <wps:wsp>
                        <wps:cNvPr id="146" name="Rectangle 11"/>
                        <wps:cNvSpPr>
                          <a:spLocks noChangeArrowheads="1"/>
                        </wps:cNvSpPr>
                        <wps:spPr bwMode="auto">
                          <a:xfrm>
                            <a:off x="508798" y="37883"/>
                            <a:ext cx="704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P="0001271A" w:rsidRDefault="00345421" w14:paraId="357953BD" w14:textId="77777777">
                              <w:r>
                                <w:rPr>
                                  <w:rFonts w:ascii="游明朝" w:eastAsia="游明朝" w:cs="游明朝"/>
                                  <w:color w:val="000000"/>
                                  <w:kern w:val="0"/>
                                  <w:sz w:val="22"/>
                                </w:rPr>
                                <w:t xml:space="preserve">  </w:t>
                              </w:r>
                            </w:p>
                          </w:txbxContent>
                        </wps:txbx>
                        <wps:bodyPr rot="0" vert="horz" wrap="none" lIns="0" tIns="0" rIns="0" bIns="0" anchor="t" anchorCtr="0">
                          <a:spAutoFit/>
                        </wps:bodyPr>
                      </wps:wsp>
                      <wps:wsp>
                        <wps:cNvPr id="147" name="Rectangle 12"/>
                        <wps:cNvSpPr>
                          <a:spLocks noChangeArrowheads="1"/>
                        </wps:cNvSpPr>
                        <wps:spPr bwMode="auto">
                          <a:xfrm>
                            <a:off x="775486" y="37883"/>
                            <a:ext cx="704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P="0001271A" w:rsidRDefault="00345421" w14:paraId="10FDE8FC" w14:textId="77777777">
                              <w:r>
                                <w:rPr>
                                  <w:rFonts w:ascii="游明朝" w:eastAsia="游明朝" w:cs="游明朝"/>
                                  <w:color w:val="000000"/>
                                  <w:kern w:val="0"/>
                                  <w:sz w:val="22"/>
                                </w:rPr>
                                <w:t xml:space="preserve">  </w:t>
                              </w:r>
                            </w:p>
                          </w:txbxContent>
                        </wps:txbx>
                        <wps:bodyPr rot="0" vert="horz" wrap="none" lIns="0" tIns="0" rIns="0" bIns="0" anchor="t" anchorCtr="0">
                          <a:spAutoFit/>
                        </wps:bodyPr>
                      </wps:wsp>
                      <wps:wsp>
                        <wps:cNvPr id="148" name="Rectangle 13"/>
                        <wps:cNvSpPr>
                          <a:spLocks noChangeArrowheads="1"/>
                        </wps:cNvSpPr>
                        <wps:spPr bwMode="auto">
                          <a:xfrm>
                            <a:off x="1042809" y="37883"/>
                            <a:ext cx="704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P="0001271A" w:rsidRDefault="00345421" w14:paraId="60847A42" w14:textId="77777777">
                              <w:r>
                                <w:rPr>
                                  <w:rFonts w:ascii="游明朝" w:eastAsia="游明朝" w:cs="游明朝"/>
                                  <w:color w:val="000000"/>
                                  <w:kern w:val="0"/>
                                  <w:sz w:val="22"/>
                                </w:rPr>
                                <w:t xml:space="preserve"> </w:t>
                              </w:r>
                            </w:p>
                          </w:txbxContent>
                        </wps:txbx>
                        <wps:bodyPr rot="0" vert="horz" wrap="none" lIns="0" tIns="0" rIns="0" bIns="0" anchor="t" anchorCtr="0">
                          <a:spAutoFit/>
                        </wps:bodyPr>
                      </wps:wsp>
                      <wps:wsp>
                        <wps:cNvPr id="149" name="Rectangle 14"/>
                        <wps:cNvSpPr>
                          <a:spLocks noChangeArrowheads="1"/>
                        </wps:cNvSpPr>
                        <wps:spPr bwMode="auto">
                          <a:xfrm>
                            <a:off x="2153872" y="46067"/>
                            <a:ext cx="302768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96303B" w:rsidR="00345421" w:rsidP="00E0404E" w:rsidRDefault="00345421" w14:paraId="73DF598E" w14:textId="09F6E2AF">
                              <w:pPr>
                                <w:ind w:firstLine="880" w:firstLineChars="400"/>
                                <w:rPr>
                                  <w:b/>
                                  <w:bCs/>
                                </w:rPr>
                              </w:pPr>
                              <w:r w:rsidRPr="00E0404E">
                                <w:rPr>
                                  <w:rFonts w:hint="eastAsia" w:ascii="游明朝" w:eastAsia="游明朝" w:cs="游明朝"/>
                                  <w:color w:val="000000"/>
                                  <w:kern w:val="0"/>
                                  <w:sz w:val="22"/>
                                </w:rPr>
                                <w:t>直接、至急</w:t>
                              </w:r>
                              <w:r w:rsidRPr="0096303B">
                                <w:rPr>
                                  <w:rFonts w:hint="eastAsia" w:ascii="游明朝" w:eastAsia="游明朝" w:cs="游明朝"/>
                                  <w:b/>
                                  <w:bCs/>
                                  <w:color w:val="000000"/>
                                  <w:kern w:val="0"/>
                                  <w:sz w:val="22"/>
                                </w:rPr>
                                <w:t>（指定）</w:t>
                              </w:r>
                              <w:r>
                                <w:rPr>
                                  <w:rFonts w:hint="eastAsia" w:ascii="游明朝" w:eastAsia="游明朝" w:cs="游明朝"/>
                                  <w:b/>
                                  <w:bCs/>
                                  <w:color w:val="000000"/>
                                  <w:kern w:val="0"/>
                                  <w:sz w:val="22"/>
                                </w:rPr>
                                <w:t>精密検</w:t>
                              </w:r>
                              <w:r w:rsidRPr="00F12249">
                                <w:rPr>
                                  <w:rFonts w:hint="eastAsia" w:ascii="游明朝" w:eastAsia="游明朝" w:cs="游明朝"/>
                                  <w:b/>
                                  <w:bCs/>
                                  <w:kern w:val="0"/>
                                  <w:sz w:val="22"/>
                                </w:rPr>
                                <w:t>診</w:t>
                              </w:r>
                              <w:r w:rsidRPr="0096303B">
                                <w:rPr>
                                  <w:rFonts w:hint="eastAsia" w:ascii="游明朝" w:eastAsia="游明朝" w:cs="游明朝"/>
                                  <w:b/>
                                  <w:bCs/>
                                  <w:color w:val="000000"/>
                                  <w:kern w:val="0"/>
                                  <w:sz w:val="22"/>
                                </w:rPr>
                                <w:t>医療機関</w:t>
                              </w:r>
                            </w:p>
                          </w:txbxContent>
                        </wps:txbx>
                        <wps:bodyPr rot="0" vert="horz" wrap="square" lIns="0" tIns="0" rIns="0" bIns="0" anchor="t" anchorCtr="0">
                          <a:spAutoFit/>
                        </wps:bodyPr>
                      </wps:wsp>
                      <wps:wsp>
                        <wps:cNvPr id="150" name="Rectangle 15"/>
                        <wps:cNvSpPr>
                          <a:spLocks noChangeArrowheads="1"/>
                        </wps:cNvSpPr>
                        <wps:spPr bwMode="auto">
                          <a:xfrm>
                            <a:off x="3120435" y="37883"/>
                            <a:ext cx="704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P="0001271A" w:rsidRDefault="00345421" w14:paraId="4F1EB276" w14:textId="77777777">
                              <w:r>
                                <w:rPr>
                                  <w:rFonts w:ascii="游明朝" w:eastAsia="游明朝" w:cs="游明朝"/>
                                  <w:color w:val="000000"/>
                                  <w:kern w:val="0"/>
                                  <w:sz w:val="22"/>
                                </w:rPr>
                                <w:t xml:space="preserve"> </w:t>
                              </w:r>
                            </w:p>
                          </w:txbxContent>
                        </wps:txbx>
                        <wps:bodyPr rot="0" vert="horz" wrap="none" lIns="0" tIns="0" rIns="0" bIns="0" anchor="t" anchorCtr="0">
                          <a:spAutoFit/>
                        </wps:bodyPr>
                      </wps:wsp>
                      <wps:wsp>
                        <wps:cNvPr id="151" name="Rectangle 17"/>
                        <wps:cNvSpPr>
                          <a:spLocks noChangeArrowheads="1"/>
                        </wps:cNvSpPr>
                        <wps:spPr bwMode="auto">
                          <a:xfrm>
                            <a:off x="4055113" y="37883"/>
                            <a:ext cx="704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P="0001271A" w:rsidRDefault="00345421" w14:paraId="16BEDB3A" w14:textId="77777777">
                              <w:r>
                                <w:rPr>
                                  <w:rFonts w:ascii="游明朝" w:eastAsia="游明朝" w:cs="游明朝"/>
                                  <w:color w:val="000000"/>
                                  <w:kern w:val="0"/>
                                  <w:sz w:val="22"/>
                                </w:rPr>
                                <w:t xml:space="preserve"> </w:t>
                              </w:r>
                            </w:p>
                          </w:txbxContent>
                        </wps:txbx>
                        <wps:bodyPr rot="0" vert="horz" wrap="none" lIns="0" tIns="0" rIns="0" bIns="0" anchor="t" anchorCtr="0">
                          <a:spAutoFit/>
                        </wps:bodyPr>
                      </wps:wsp>
                      <pic:pic xmlns:pic="http://schemas.openxmlformats.org/drawingml/2006/picture">
                        <pic:nvPicPr>
                          <pic:cNvPr id="152" name="Picture 1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2775771" y="35999"/>
                            <a:ext cx="34163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3" name="Freeform 20"/>
                        <wps:cNvSpPr>
                          <a:spLocks/>
                        </wps:cNvSpPr>
                        <wps:spPr bwMode="auto">
                          <a:xfrm>
                            <a:off x="1645471" y="170619"/>
                            <a:ext cx="447040" cy="143510"/>
                          </a:xfrm>
                          <a:custGeom>
                            <a:avLst/>
                            <a:gdLst>
                              <a:gd name="T0" fmla="*/ 0 w 704"/>
                              <a:gd name="T1" fmla="*/ 170 h 226"/>
                              <a:gd name="T2" fmla="*/ 591 w 704"/>
                              <a:gd name="T3" fmla="*/ 170 h 226"/>
                              <a:gd name="T4" fmla="*/ 591 w 704"/>
                              <a:gd name="T5" fmla="*/ 226 h 226"/>
                              <a:gd name="T6" fmla="*/ 704 w 704"/>
                              <a:gd name="T7" fmla="*/ 113 h 226"/>
                              <a:gd name="T8" fmla="*/ 591 w 704"/>
                              <a:gd name="T9" fmla="*/ 0 h 226"/>
                              <a:gd name="T10" fmla="*/ 591 w 704"/>
                              <a:gd name="T11" fmla="*/ 57 h 226"/>
                              <a:gd name="T12" fmla="*/ 0 w 704"/>
                              <a:gd name="T13" fmla="*/ 57 h 226"/>
                              <a:gd name="T14" fmla="*/ 0 w 704"/>
                              <a:gd name="T15" fmla="*/ 170 h 22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04" h="226">
                                <a:moveTo>
                                  <a:pt x="0" y="170"/>
                                </a:moveTo>
                                <a:lnTo>
                                  <a:pt x="591" y="170"/>
                                </a:lnTo>
                                <a:lnTo>
                                  <a:pt x="591" y="226"/>
                                </a:lnTo>
                                <a:lnTo>
                                  <a:pt x="704" y="113"/>
                                </a:lnTo>
                                <a:lnTo>
                                  <a:pt x="591" y="0"/>
                                </a:lnTo>
                                <a:lnTo>
                                  <a:pt x="591" y="57"/>
                                </a:lnTo>
                                <a:lnTo>
                                  <a:pt x="0" y="57"/>
                                </a:lnTo>
                                <a:lnTo>
                                  <a:pt x="0" y="170"/>
                                </a:lnTo>
                                <a:close/>
                              </a:path>
                            </a:pathLst>
                          </a:custGeom>
                          <a:solidFill>
                            <a:srgbClr val="4472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キャンバス 159" style="position:absolute;left:0;text-align:left;margin-left:-1.5pt;margin-top:24pt;width:456pt;height:75.65pt;z-index:251686912" coordsize="57912,9601" o:spid="_x0000_s1047" editas="canvas" w14:anchorId="278E115F"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">
                <v:shape id="_x0000_s1048" style="position:absolute;width:57912;height:9601;visibility:visible;mso-wrap-style:square" type="#_x0000_t75">
                  <v:fill o:detectmouseclick="t"/>
                  <v:path o:connecttype="none"/>
                </v:shape>
                <v:rect id="Rectangle 8" style="position:absolute;left:1074;top:378;width:705;height:2286;visibility:visible;mso-wrap-style:none;v-text-anchor:top" o:spid="_x0000_s104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">
                  <v:textbox style="mso-fit-shape-to-text:t" inset="0,0,0,0">
                    <w:txbxContent>
                      <w:p w:rsidR="00345421" w:rsidP="0001271A" w:rsidRDefault="00345421" w14:paraId="793DDF0C" w14:textId="77777777">
                        <w:r>
                          <w:rPr>
                            <w:rFonts w:ascii="游明朝" w:eastAsia="游明朝" w:cs="游明朝"/>
                            <w:color w:val="000000"/>
                            <w:kern w:val="0"/>
                            <w:sz w:val="22"/>
                          </w:rPr>
                          <w:t xml:space="preserve"> </w:t>
                        </w:r>
                      </w:p>
                    </w:txbxContent>
                  </v:textbox>
                </v:rect>
                <v:rect id="Rectangle 9" style="position:absolute;left:7754;top:1317;width:6001;height:2286;flip:x;visibility:visible;mso-wrap-style:square;v-text-anchor:top" o:spid="_x0000_s105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">
                  <v:textbox style="mso-fit-shape-to-text:t" inset="0,0,0,0">
                    <w:txbxContent>
                      <w:p w:rsidRPr="0096303B" w:rsidR="00345421" w:rsidP="00046E2B" w:rsidRDefault="00345421" w14:paraId="55A2BC87" w14:textId="77777777">
                        <w:pPr>
                          <w:ind w:firstLine="210" w:firstLineChars="100"/>
                          <w:rPr>
                            <w:b/>
                            <w:bCs/>
                          </w:rPr>
                        </w:pPr>
                        <w:r w:rsidRPr="0096303B">
                          <w:rPr>
                            <w:rFonts w:hint="eastAsia"/>
                            <w:b/>
                            <w:bCs/>
                          </w:rPr>
                          <w:t>学</w:t>
                        </w:r>
                        <w:r>
                          <w:rPr>
                            <w:rFonts w:hint="eastAsia"/>
                            <w:b/>
                            <w:bCs/>
                          </w:rPr>
                          <w:t xml:space="preserve">　</w:t>
                        </w:r>
                        <w:r w:rsidRPr="0096303B">
                          <w:rPr>
                            <w:rFonts w:hint="eastAsia"/>
                            <w:b/>
                            <w:bCs/>
                          </w:rPr>
                          <w:t>校</w:t>
                        </w:r>
                      </w:p>
                    </w:txbxContent>
                  </v:textbox>
                </v:rect>
                <v:rect id="Rectangle 10" style="position:absolute;left:3741;top:378;width:705;height:2286;visibility:visible;mso-wrap-style:none;v-text-anchor:top" o:spid="_x0000_s105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">
                  <v:textbox style="mso-fit-shape-to-text:t" inset="0,0,0,0">
                    <w:txbxContent>
                      <w:p w:rsidR="00345421" w:rsidP="0001271A" w:rsidRDefault="00345421" w14:paraId="087CA495" w14:textId="77777777">
                        <w:r>
                          <w:rPr>
                            <w:rFonts w:ascii="游明朝" w:eastAsia="游明朝" w:cs="游明朝"/>
                            <w:color w:val="000000"/>
                            <w:kern w:val="0"/>
                            <w:sz w:val="22"/>
                          </w:rPr>
                          <w:t xml:space="preserve"> </w:t>
                        </w:r>
                      </w:p>
                    </w:txbxContent>
                  </v:textbox>
                </v:rect>
                <v:rect id="Rectangle 11" style="position:absolute;left:5087;top:378;width:705;height:2286;visibility:visible;mso-wrap-style:none;v-text-anchor:top" o:spid="_x0000_s105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">
                  <v:textbox style="mso-fit-shape-to-text:t" inset="0,0,0,0">
                    <w:txbxContent>
                      <w:p w:rsidR="00345421" w:rsidP="0001271A" w:rsidRDefault="00345421" w14:paraId="357953BD" w14:textId="77777777">
                        <w:r>
                          <w:rPr>
                            <w:rFonts w:ascii="游明朝" w:eastAsia="游明朝" w:cs="游明朝"/>
                            <w:color w:val="000000"/>
                            <w:kern w:val="0"/>
                            <w:sz w:val="22"/>
                          </w:rPr>
                          <w:t xml:space="preserve">  </w:t>
                        </w:r>
                      </w:p>
                    </w:txbxContent>
                  </v:textbox>
                </v:rect>
                <v:rect id="Rectangle 12" style="position:absolute;left:7754;top:378;width:705;height:2286;visibility:visible;mso-wrap-style:none;v-text-anchor:top" o:spid="_x0000_s105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">
                  <v:textbox style="mso-fit-shape-to-text:t" inset="0,0,0,0">
                    <w:txbxContent>
                      <w:p w:rsidR="00345421" w:rsidP="0001271A" w:rsidRDefault="00345421" w14:paraId="10FDE8FC" w14:textId="77777777">
                        <w:r>
                          <w:rPr>
                            <w:rFonts w:ascii="游明朝" w:eastAsia="游明朝" w:cs="游明朝"/>
                            <w:color w:val="000000"/>
                            <w:kern w:val="0"/>
                            <w:sz w:val="22"/>
                          </w:rPr>
                          <w:t xml:space="preserve">  </w:t>
                        </w:r>
                      </w:p>
                    </w:txbxContent>
                  </v:textbox>
                </v:rect>
                <v:rect id="Rectangle 13" style="position:absolute;left:10428;top:378;width:704;height:2286;visibility:visible;mso-wrap-style:none;v-text-anchor:top" o:spid="_x0000_s105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">
                  <v:textbox style="mso-fit-shape-to-text:t" inset="0,0,0,0">
                    <w:txbxContent>
                      <w:p w:rsidR="00345421" w:rsidP="0001271A" w:rsidRDefault="00345421" w14:paraId="60847A42" w14:textId="77777777">
                        <w:r>
                          <w:rPr>
                            <w:rFonts w:ascii="游明朝" w:eastAsia="游明朝" w:cs="游明朝"/>
                            <w:color w:val="000000"/>
                            <w:kern w:val="0"/>
                            <w:sz w:val="22"/>
                          </w:rPr>
                          <w:t xml:space="preserve"> </w:t>
                        </w:r>
                      </w:p>
                    </w:txbxContent>
                  </v:textbox>
                </v:rect>
                <v:rect id="Rectangle 14" style="position:absolute;left:21538;top:460;width:30277;height:4572;visibility:visible;mso-wrap-style:square;v-text-anchor:top" o:spid="_x0000_s105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">
                  <v:textbox style="mso-fit-shape-to-text:t" inset="0,0,0,0">
                    <w:txbxContent>
                      <w:p w:rsidRPr="0096303B" w:rsidR="00345421" w:rsidP="00E0404E" w:rsidRDefault="00345421" w14:paraId="73DF598E" w14:textId="09F6E2AF">
                        <w:pPr>
                          <w:ind w:firstLine="880" w:firstLineChars="400"/>
                          <w:rPr>
                            <w:b/>
                            <w:bCs/>
                          </w:rPr>
                        </w:pPr>
                        <w:r w:rsidRPr="00E0404E">
                          <w:rPr>
                            <w:rFonts w:hint="eastAsia" w:ascii="游明朝" w:eastAsia="游明朝" w:cs="游明朝"/>
                            <w:color w:val="000000"/>
                            <w:kern w:val="0"/>
                            <w:sz w:val="22"/>
                          </w:rPr>
                          <w:t>直接、至急</w:t>
                        </w:r>
                        <w:r w:rsidRPr="0096303B">
                          <w:rPr>
                            <w:rFonts w:hint="eastAsia" w:ascii="游明朝" w:eastAsia="游明朝" w:cs="游明朝"/>
                            <w:b/>
                            <w:bCs/>
                            <w:color w:val="000000"/>
                            <w:kern w:val="0"/>
                            <w:sz w:val="22"/>
                          </w:rPr>
                          <w:t>（指定）</w:t>
                        </w:r>
                        <w:r>
                          <w:rPr>
                            <w:rFonts w:hint="eastAsia" w:ascii="游明朝" w:eastAsia="游明朝" w:cs="游明朝"/>
                            <w:b/>
                            <w:bCs/>
                            <w:color w:val="000000"/>
                            <w:kern w:val="0"/>
                            <w:sz w:val="22"/>
                          </w:rPr>
                          <w:t>精密検</w:t>
                        </w:r>
                        <w:r w:rsidRPr="00F12249">
                          <w:rPr>
                            <w:rFonts w:hint="eastAsia" w:ascii="游明朝" w:eastAsia="游明朝" w:cs="游明朝"/>
                            <w:b/>
                            <w:bCs/>
                            <w:kern w:val="0"/>
                            <w:sz w:val="22"/>
                          </w:rPr>
                          <w:t>診</w:t>
                        </w:r>
                        <w:r w:rsidRPr="0096303B">
                          <w:rPr>
                            <w:rFonts w:hint="eastAsia" w:ascii="游明朝" w:eastAsia="游明朝" w:cs="游明朝"/>
                            <w:b/>
                            <w:bCs/>
                            <w:color w:val="000000"/>
                            <w:kern w:val="0"/>
                            <w:sz w:val="22"/>
                          </w:rPr>
                          <w:t>医療機関</w:t>
                        </w:r>
                      </w:p>
                    </w:txbxContent>
                  </v:textbox>
                </v:rect>
                <v:rect id="Rectangle 15" style="position:absolute;left:31204;top:378;width:705;height:2286;visibility:visible;mso-wrap-style:none;v-text-anchor:top" o:spid="_x0000_s105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">
                  <v:textbox style="mso-fit-shape-to-text:t" inset="0,0,0,0">
                    <w:txbxContent>
                      <w:p w:rsidR="00345421" w:rsidP="0001271A" w:rsidRDefault="00345421" w14:paraId="4F1EB276" w14:textId="77777777">
                        <w:r>
                          <w:rPr>
                            <w:rFonts w:ascii="游明朝" w:eastAsia="游明朝" w:cs="游明朝"/>
                            <w:color w:val="000000"/>
                            <w:kern w:val="0"/>
                            <w:sz w:val="22"/>
                          </w:rPr>
                          <w:t xml:space="preserve"> </w:t>
                        </w:r>
                      </w:p>
                    </w:txbxContent>
                  </v:textbox>
                </v:rect>
                <v:rect id="Rectangle 17" style="position:absolute;left:40551;top:378;width:704;height:2286;visibility:visible;mso-wrap-style:none;v-text-anchor:top" o:spid="_x0000_s105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">
                  <v:textbox style="mso-fit-shape-to-text:t" inset="0,0,0,0">
                    <w:txbxContent>
                      <w:p w:rsidR="00345421" w:rsidP="0001271A" w:rsidRDefault="00345421" w14:paraId="16BEDB3A" w14:textId="77777777">
                        <w:r>
                          <w:rPr>
                            <w:rFonts w:ascii="游明朝" w:eastAsia="游明朝" w:cs="游明朝"/>
                            <w:color w:val="000000"/>
                            <w:kern w:val="0"/>
                            <w:sz w:val="22"/>
                          </w:rPr>
                          <w:t xml:space="preserve"> </w:t>
                        </w:r>
                      </w:p>
                    </w:txbxContent>
                  </v:textbox>
                </v:rect>
                <v:shape id="Picture 18" style="position:absolute;left:27757;top:359;width:3417;height:1251;visibility:visible;mso-wrap-style:square" o:spid="_x0000_s105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">
                  <v:imagedata o:title="" r:id="rId10"/>
                </v:shape>
                <v:shape id="Freeform 20" style="position:absolute;left:16454;top:1706;width:4471;height:1435;visibility:visible;mso-wrap-style:square;v-text-anchor:top" coordsize="704,226" o:spid="_x0000_s1059" fillcolor="#4472c4" stroked="f" path="m,170r591,l591,226,704,113,591,r,57l,57,,1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">
                  <v:path arrowok="t" o:connecttype="custom" o:connectlocs="0,107950;375285,107950;375285,143510;447040,71755;375285,0;375285,36195;0,36195;0,107950" o:connectangles="0,0,0,0,0,0,0,0"/>
                </v:shape>
              </v:group>
            </w:pict>
          </mc:Fallback>
        </mc:AlternateContent>
      </w:r>
      <w:r w:rsidRPr="00684A1B" w:rsidR="0001271A">
        <w:rPr>
          <w:rFonts w:hint="eastAsia"/>
          <w:b/>
          <w:bCs/>
          <w:sz w:val="24"/>
          <w:szCs w:val="28"/>
        </w:rPr>
        <w:t xml:space="preserve">（図２）　</w:t>
      </w:r>
      <w:bookmarkStart w:name="_Hlk86837004" w:id="6"/>
      <w:r w:rsidRPr="00684A1B" w:rsidR="0001271A">
        <w:rPr>
          <w:rFonts w:hint="eastAsia"/>
          <w:b/>
          <w:bCs/>
          <w:sz w:val="24"/>
          <w:szCs w:val="28"/>
        </w:rPr>
        <w:t>学校検尿（尿蛋白・尿潜血陽性者）緊急受診の流れ</w:t>
      </w:r>
      <w:bookmarkEnd w:id="6"/>
    </w:p>
    <w:bookmarkEnd w:id="5"/>
    <w:p w:rsidRPr="00684A1B" w:rsidR="0001271A" w:rsidP="0001271A" w:rsidRDefault="0001271A" w14:paraId="00860691" w14:textId="77777777">
      <w:r w:rsidRPr="00684A1B">
        <w:rPr>
          <w:rFonts w:hint="eastAsia"/>
          <w:noProof/>
        </w:rPr>
        <mc:AlternateContent>
          <mc:Choice Requires="wps">
            <w:drawing>
              <wp:anchor distT="0" distB="0" distL="114300" distR="114300" simplePos="0" relativeHeight="251682816" behindDoc="0" locked="0" layoutInCell="1" allowOverlap="1" wp14:anchorId="1517B5DE" wp14:editId="6F3291BA">
                <wp:simplePos x="0" y="0"/>
                <wp:positionH relativeFrom="margin">
                  <wp:align>left</wp:align>
                </wp:positionH>
                <wp:positionV relativeFrom="paragraph">
                  <wp:posOffset>33655</wp:posOffset>
                </wp:positionV>
                <wp:extent cx="552450" cy="123825"/>
                <wp:effectExtent l="19050" t="19050" r="19050" b="47625"/>
                <wp:wrapNone/>
                <wp:docPr id="154" name="矢印: 左 154"/>
                <wp:cNvGraphicFramePr/>
                <a:graphic xmlns:a="http://schemas.openxmlformats.org/drawingml/2006/main">
                  <a:graphicData uri="http://schemas.microsoft.com/office/word/2010/wordprocessingShape">
                    <wps:wsp>
                      <wps:cNvSpPr/>
                      <wps:spPr>
                        <a:xfrm>
                          <a:off x="0" y="0"/>
                          <a:ext cx="552450" cy="123825"/>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矢印: 左 154" style="position:absolute;margin-left:0;margin-top:2.65pt;width:43.5pt;height:9.75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color="#4472c4 [3204]" strokecolor="#1f3763 [1604]" strokeweight="1pt" type="#_x0000_t66" adj="2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" w14:anchorId="15FFBC26">
                <w10:wrap anchorx="margin"/>
              </v:shape>
            </w:pict>
          </mc:Fallback>
        </mc:AlternateContent>
      </w:r>
    </w:p>
    <w:p w:rsidRPr="00684A1B" w:rsidR="0001271A" w:rsidP="0001271A" w:rsidRDefault="0001271A" w14:paraId="30B6AB37" w14:textId="77777777">
      <w:r w:rsidRPr="00684A1B">
        <w:rPr>
          <w:noProof/>
        </w:rPr>
        <mc:AlternateContent>
          <mc:Choice Requires="wps">
            <w:drawing>
              <wp:anchor distT="0" distB="0" distL="114300" distR="114300" simplePos="0" relativeHeight="251685888" behindDoc="0" locked="0" layoutInCell="1" allowOverlap="1" wp14:anchorId="6A626051" wp14:editId="3694B594">
                <wp:simplePos x="0" y="0"/>
                <wp:positionH relativeFrom="margin">
                  <wp:posOffset>2901315</wp:posOffset>
                </wp:positionH>
                <wp:positionV relativeFrom="paragraph">
                  <wp:posOffset>167640</wp:posOffset>
                </wp:positionV>
                <wp:extent cx="1733550" cy="512445"/>
                <wp:effectExtent l="57150" t="19050" r="38100" b="20955"/>
                <wp:wrapNone/>
                <wp:docPr id="155" name="山形 141"/>
                <wp:cNvGraphicFramePr/>
                <a:graphic xmlns:a="http://schemas.openxmlformats.org/drawingml/2006/main">
                  <a:graphicData uri="http://schemas.microsoft.com/office/word/2010/wordprocessingShape">
                    <wps:wsp>
                      <wps:cNvSpPr/>
                      <wps:spPr>
                        <a:xfrm>
                          <a:off x="0" y="0"/>
                          <a:ext cx="1733550" cy="512445"/>
                        </a:xfrm>
                        <a:prstGeom prst="chevron">
                          <a:avLst/>
                        </a:prstGeom>
                        <a:solidFill>
                          <a:sysClr val="window" lastClr="FFFFFF"/>
                        </a:solidFill>
                        <a:ln w="38100" cap="flat" cmpd="sng" algn="ctr">
                          <a:solidFill>
                            <a:srgbClr val="C0504D"/>
                          </a:solidFill>
                          <a:prstDash val="solid"/>
                        </a:ln>
                        <a:effectLst/>
                      </wps:spPr>
                      <wps:txbx>
                        <w:txbxContent>
                          <w:p w:rsidRPr="00B11CAE" w:rsidR="00345421" w:rsidP="0001271A" w:rsidRDefault="00345421" w14:paraId="48A9A3A0" w14:textId="2D443A6F">
                            <w:pPr>
                              <w:jc w:val="center"/>
                              <w:rPr>
                                <w:rFonts w:ascii="Calibri" w:cs="+mn-cs"/>
                                <w:color w:val="000000"/>
                                <w:kern w:val="24"/>
                                <w:sz w:val="24"/>
                                <w:szCs w:val="24"/>
                              </w:rPr>
                            </w:pPr>
                            <w:r>
                              <w:rPr>
                                <w:rFonts w:hint="eastAsia" w:ascii="Calibri" w:cs="+mn-cs"/>
                                <w:color w:val="000000"/>
                                <w:kern w:val="24"/>
                                <w:sz w:val="24"/>
                                <w:szCs w:val="24"/>
                              </w:rPr>
                              <w:t>緊急受診</w:t>
                            </w:r>
                          </w:p>
                        </w:txbxContent>
                      </wps:txbx>
                      <wps:bodyPr wrap="square" lIns="103163" tIns="51581" rIns="103163" bIns="51581" rtlCol="0" anchor="ctr">
                        <a:noAutofit/>
                      </wps:bodyPr>
                    </wps:wsp>
                  </a:graphicData>
                </a:graphic>
                <wp14:sizeRelH relativeFrom="margin">
                  <wp14:pctWidth>0</wp14:pctWidth>
                </wp14:sizeRelH>
                <wp14:sizeRelV relativeFrom="margin">
                  <wp14:pctHeight>0</wp14:pctHeight>
                </wp14:sizeRelV>
              </wp:anchor>
            </w:drawing>
          </mc:Choice>
          <mc:Fallback>
            <w:pict>
              <v:shape id="_x0000_s1060" style="position:absolute;left:0;text-align:left;margin-left:228.45pt;margin-top:13.2pt;width:136.5pt;height:40.3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color="window" strokecolor="#c0504d" strokeweight="3pt" type="#_x0000_t55" adj="18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" w14:anchorId="6A626051">
                <v:textbox inset="2.86564mm,1.43281mm,2.86564mm,1.43281mm">
                  <w:txbxContent>
                    <w:p w:rsidRPr="00B11CAE" w:rsidR="00345421" w:rsidP="0001271A" w:rsidRDefault="00345421" w14:paraId="48A9A3A0" w14:textId="2D443A6F">
                      <w:pPr>
                        <w:jc w:val="center"/>
                        <w:rPr>
                          <w:rFonts w:ascii="Calibri" w:cs="+mn-cs"/>
                          <w:color w:val="000000"/>
                          <w:kern w:val="24"/>
                          <w:sz w:val="24"/>
                          <w:szCs w:val="24"/>
                        </w:rPr>
                      </w:pPr>
                      <w:r>
                        <w:rPr>
                          <w:rFonts w:hint="eastAsia" w:ascii="Calibri" w:cs="+mn-cs"/>
                          <w:color w:val="000000"/>
                          <w:kern w:val="24"/>
                          <w:sz w:val="24"/>
                          <w:szCs w:val="24"/>
                        </w:rPr>
                        <w:t>緊急受診</w:t>
                      </w:r>
                    </w:p>
                  </w:txbxContent>
                </v:textbox>
                <w10:wrap anchorx="margin"/>
              </v:shape>
            </w:pict>
          </mc:Fallback>
        </mc:AlternateContent>
      </w:r>
      <w:r w:rsidRPr="00684A1B">
        <w:rPr>
          <w:noProof/>
        </w:rPr>
        <mc:AlternateContent>
          <mc:Choice Requires="wps">
            <w:drawing>
              <wp:anchor distT="0" distB="0" distL="114300" distR="114300" simplePos="0" relativeHeight="251684864" behindDoc="0" locked="0" layoutInCell="1" allowOverlap="1" wp14:anchorId="76E96568" wp14:editId="72E4421C">
                <wp:simplePos x="0" y="0"/>
                <wp:positionH relativeFrom="column">
                  <wp:posOffset>871855</wp:posOffset>
                </wp:positionH>
                <wp:positionV relativeFrom="paragraph">
                  <wp:posOffset>168275</wp:posOffset>
                </wp:positionV>
                <wp:extent cx="1419225" cy="542925"/>
                <wp:effectExtent l="57150" t="19050" r="47625" b="28575"/>
                <wp:wrapNone/>
                <wp:docPr id="156" name="山形 139"/>
                <wp:cNvGraphicFramePr/>
                <a:graphic xmlns:a="http://schemas.openxmlformats.org/drawingml/2006/main">
                  <a:graphicData uri="http://schemas.microsoft.com/office/word/2010/wordprocessingShape">
                    <wps:wsp>
                      <wps:cNvSpPr/>
                      <wps:spPr>
                        <a:xfrm>
                          <a:off x="0" y="0"/>
                          <a:ext cx="1419225" cy="542925"/>
                        </a:xfrm>
                        <a:prstGeom prst="chevron">
                          <a:avLst/>
                        </a:prstGeom>
                        <a:ln w="38100"/>
                      </wps:spPr>
                      <wps:style>
                        <a:lnRef idx="2">
                          <a:schemeClr val="accent5"/>
                        </a:lnRef>
                        <a:fillRef idx="1">
                          <a:schemeClr val="lt1"/>
                        </a:fillRef>
                        <a:effectRef idx="0">
                          <a:schemeClr val="accent5"/>
                        </a:effectRef>
                        <a:fontRef idx="minor">
                          <a:schemeClr val="dk1"/>
                        </a:fontRef>
                      </wps:style>
                      <wps:txbx>
                        <w:txbxContent>
                          <w:p w:rsidRPr="00B11CAE" w:rsidR="00345421" w:rsidP="0001271A" w:rsidRDefault="00345421" w14:paraId="5521E646" w14:textId="77777777">
                            <w:pPr>
                              <w:rPr>
                                <w:rFonts w:hAnsi="游明朝"/>
                                <w:color w:val="000000" w:themeColor="dark1"/>
                                <w:kern w:val="24"/>
                                <w:sz w:val="24"/>
                                <w:szCs w:val="24"/>
                              </w:rPr>
                            </w:pPr>
                            <w:r w:rsidRPr="00B11CAE">
                              <w:rPr>
                                <w:rFonts w:hint="eastAsia" w:hAnsi="游明朝"/>
                                <w:color w:val="000000" w:themeColor="dark1"/>
                                <w:kern w:val="24"/>
                                <w:sz w:val="24"/>
                                <w:szCs w:val="24"/>
                              </w:rPr>
                              <w:t>二次</w:t>
                            </w:r>
                            <w:r>
                              <w:rPr>
                                <w:rFonts w:hint="eastAsia" w:hAnsi="游明朝"/>
                                <w:color w:val="000000" w:themeColor="dark1"/>
                                <w:kern w:val="24"/>
                                <w:sz w:val="24"/>
                                <w:szCs w:val="24"/>
                              </w:rPr>
                              <w:t>検尿</w:t>
                            </w:r>
                          </w:p>
                        </w:txbxContent>
                      </wps:txbx>
                      <wps:bodyPr wrap="square" lIns="103163" tIns="51581" rIns="103163" bIns="51581" rtlCol="0" anchor="ctr">
                        <a:noAutofit/>
                      </wps:bodyPr>
                    </wps:wsp>
                  </a:graphicData>
                </a:graphic>
                <wp14:sizeRelH relativeFrom="margin">
                  <wp14:pctWidth>0</wp14:pctWidth>
                </wp14:sizeRelH>
                <wp14:sizeRelV relativeFrom="margin">
                  <wp14:pctHeight>0</wp14:pctHeight>
                </wp14:sizeRelV>
              </wp:anchor>
            </w:drawing>
          </mc:Choice>
          <mc:Fallback>
            <w:pict>
              <v:shape id="_x0000_s1061" style="position:absolute;left:0;text-align:left;margin-left:68.65pt;margin-top:13.25pt;width:111.75pt;height:42.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white [3201]" strokecolor="#5b9bd5 [3208]" strokeweight="3pt" type="#_x0000_t55" adj="17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" w14:anchorId="76E96568">
                <v:textbox inset="2.86564mm,1.43281mm,2.86564mm,1.43281mm">
                  <w:txbxContent>
                    <w:p w:rsidRPr="00B11CAE" w:rsidR="00345421" w:rsidP="0001271A" w:rsidRDefault="00345421" w14:paraId="5521E646" w14:textId="77777777">
                      <w:pPr>
                        <w:rPr>
                          <w:rFonts w:hAnsi="游明朝"/>
                          <w:color w:val="000000" w:themeColor="dark1"/>
                          <w:kern w:val="24"/>
                          <w:sz w:val="24"/>
                          <w:szCs w:val="24"/>
                        </w:rPr>
                      </w:pPr>
                      <w:r w:rsidRPr="00B11CAE">
                        <w:rPr>
                          <w:rFonts w:hint="eastAsia" w:hAnsi="游明朝"/>
                          <w:color w:val="000000" w:themeColor="dark1"/>
                          <w:kern w:val="24"/>
                          <w:sz w:val="24"/>
                          <w:szCs w:val="24"/>
                        </w:rPr>
                        <w:t>二次</w:t>
                      </w:r>
                      <w:r>
                        <w:rPr>
                          <w:rFonts w:hint="eastAsia" w:hAnsi="游明朝"/>
                          <w:color w:val="000000" w:themeColor="dark1"/>
                          <w:kern w:val="24"/>
                          <w:sz w:val="24"/>
                          <w:szCs w:val="24"/>
                        </w:rPr>
                        <w:t>検尿</w:t>
                      </w:r>
                    </w:p>
                  </w:txbxContent>
                </v:textbox>
              </v:shape>
            </w:pict>
          </mc:Fallback>
        </mc:AlternateContent>
      </w:r>
      <w:r w:rsidRPr="00684A1B">
        <w:rPr>
          <w:noProof/>
        </w:rPr>
        <mc:AlternateContent>
          <mc:Choice Requires="wps">
            <w:drawing>
              <wp:anchor distT="0" distB="0" distL="114300" distR="114300" simplePos="0" relativeHeight="251683840" behindDoc="0" locked="0" layoutInCell="1" allowOverlap="1" wp14:anchorId="39C92BC7" wp14:editId="75A131A7">
                <wp:simplePos x="0" y="0"/>
                <wp:positionH relativeFrom="margin">
                  <wp:align>left</wp:align>
                </wp:positionH>
                <wp:positionV relativeFrom="paragraph">
                  <wp:posOffset>158750</wp:posOffset>
                </wp:positionV>
                <wp:extent cx="1019175" cy="561975"/>
                <wp:effectExtent l="19050" t="19050" r="47625" b="28575"/>
                <wp:wrapNone/>
                <wp:docPr id="157" name="ホームベース 138"/>
                <wp:cNvGraphicFramePr/>
                <a:graphic xmlns:a="http://schemas.openxmlformats.org/drawingml/2006/main">
                  <a:graphicData uri="http://schemas.microsoft.com/office/word/2010/wordprocessingShape">
                    <wps:wsp>
                      <wps:cNvSpPr/>
                      <wps:spPr>
                        <a:xfrm>
                          <a:off x="0" y="0"/>
                          <a:ext cx="1019175" cy="561975"/>
                        </a:xfrm>
                        <a:prstGeom prst="homePlate">
                          <a:avLst/>
                        </a:prstGeom>
                        <a:ln w="38100"/>
                      </wps:spPr>
                      <wps:style>
                        <a:lnRef idx="2">
                          <a:schemeClr val="accent3"/>
                        </a:lnRef>
                        <a:fillRef idx="1">
                          <a:schemeClr val="lt1"/>
                        </a:fillRef>
                        <a:effectRef idx="0">
                          <a:schemeClr val="accent3"/>
                        </a:effectRef>
                        <a:fontRef idx="minor">
                          <a:schemeClr val="dk1"/>
                        </a:fontRef>
                      </wps:style>
                      <wps:txbx>
                        <w:txbxContent>
                          <w:p w:rsidRPr="00B11CAE" w:rsidR="00345421" w:rsidP="0001271A" w:rsidRDefault="00345421" w14:paraId="63DE631B" w14:textId="77777777">
                            <w:pPr>
                              <w:jc w:val="center"/>
                              <w:rPr>
                                <w:rFonts w:hAnsi="游明朝"/>
                                <w:color w:val="000000" w:themeColor="dark1"/>
                                <w:kern w:val="24"/>
                                <w:sz w:val="24"/>
                                <w:szCs w:val="24"/>
                              </w:rPr>
                            </w:pPr>
                            <w:r w:rsidRPr="00B11CAE">
                              <w:rPr>
                                <w:rFonts w:hint="eastAsia" w:hAnsi="游明朝"/>
                                <w:color w:val="000000" w:themeColor="dark1"/>
                                <w:kern w:val="24"/>
                                <w:sz w:val="24"/>
                                <w:szCs w:val="24"/>
                              </w:rPr>
                              <w:t>一次検尿</w:t>
                            </w:r>
                          </w:p>
                        </w:txbxContent>
                      </wps:txbx>
                      <wps:bodyPr wrap="square" lIns="103163" tIns="51581" rIns="103163" bIns="51581" rtlCol="0" anchor="ctr">
                        <a:noAutofit/>
                      </wps:bodyPr>
                    </wps:wsp>
                  </a:graphicData>
                </a:graphic>
                <wp14:sizeRelH relativeFrom="margin">
                  <wp14:pctWidth>0</wp14:pctWidth>
                </wp14:sizeRelH>
                <wp14:sizeRelV relativeFrom="margin">
                  <wp14:pctHeight>0</wp14:pctHeight>
                </wp14:sizeRelV>
              </wp:anchor>
            </w:drawing>
          </mc:Choice>
          <mc:Fallback>
            <w:pict>
              <v:shape id="_x0000_s1062" style="position:absolute;left:0;text-align:left;margin-left:0;margin-top:12.5pt;width:80.25pt;height:44.25pt;z-index:2516838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fillcolor="white [3201]" strokecolor="#a5a5a5 [3206]" strokeweight="3pt" type="#_x0000_t15" adj="15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" w14:anchorId="39C92BC7">
                <v:textbox inset="2.86564mm,1.43281mm,2.86564mm,1.43281mm">
                  <w:txbxContent>
                    <w:p w:rsidRPr="00B11CAE" w:rsidR="00345421" w:rsidP="0001271A" w:rsidRDefault="00345421" w14:paraId="63DE631B" w14:textId="77777777">
                      <w:pPr>
                        <w:jc w:val="center"/>
                        <w:rPr>
                          <w:rFonts w:hAnsi="游明朝"/>
                          <w:color w:val="000000" w:themeColor="dark1"/>
                          <w:kern w:val="24"/>
                          <w:sz w:val="24"/>
                          <w:szCs w:val="24"/>
                        </w:rPr>
                      </w:pPr>
                      <w:r w:rsidRPr="00B11CAE">
                        <w:rPr>
                          <w:rFonts w:hint="eastAsia" w:hAnsi="游明朝"/>
                          <w:color w:val="000000" w:themeColor="dark1"/>
                          <w:kern w:val="24"/>
                          <w:sz w:val="24"/>
                          <w:szCs w:val="24"/>
                        </w:rPr>
                        <w:t>一次検尿</w:t>
                      </w:r>
                    </w:p>
                  </w:txbxContent>
                </v:textbox>
                <w10:wrap anchorx="margin"/>
              </v:shape>
            </w:pict>
          </mc:Fallback>
        </mc:AlternateContent>
      </w:r>
    </w:p>
    <w:p w:rsidRPr="00684A1B" w:rsidR="0001271A" w:rsidP="0001271A" w:rsidRDefault="0001271A" w14:paraId="6AD31BD8" w14:textId="77777777"/>
    <w:p w:rsidRPr="00684A1B" w:rsidR="0001271A" w:rsidP="0001271A" w:rsidRDefault="0001271A" w14:paraId="1485F54F" w14:textId="2D827FEE"/>
    <w:p w:rsidRPr="00684A1B" w:rsidR="00C07B1A" w:rsidP="0001271A" w:rsidRDefault="00C07B1A" w14:paraId="452F34FD" w14:textId="77777777"/>
    <w:p w:rsidRPr="00684A1B" w:rsidR="0001271A" w:rsidP="0001271A" w:rsidRDefault="0001271A" w14:paraId="722082DB" w14:textId="176FB84A">
      <w:r w:rsidRPr="00684A1B">
        <w:rPr>
          <w:rFonts w:hint="eastAsia"/>
        </w:rPr>
        <w:t xml:space="preserve">　　　　異常あり　　　　　　異常あり　</w:t>
      </w:r>
      <w:r w:rsidRPr="00684A1B" w:rsidR="00E0404E">
        <w:rPr>
          <w:rFonts w:hint="eastAsia"/>
        </w:rPr>
        <w:t xml:space="preserve">　　</w:t>
      </w:r>
    </w:p>
    <w:p w:rsidRPr="00684A1B" w:rsidR="0001271A" w:rsidP="0001271A" w:rsidRDefault="00653812" w14:paraId="6448FD5F" w14:textId="4743CD73">
      <w:r w:rsidRPr="00684A1B">
        <w:rPr>
          <w:rFonts w:hint="eastAsia"/>
          <w:noProof/>
        </w:rPr>
        <mc:AlternateContent>
          <mc:Choice Requires="wps">
            <w:drawing>
              <wp:anchor distT="0" distB="0" distL="114300" distR="114300" simplePos="0" relativeHeight="251687936" behindDoc="0" locked="0" layoutInCell="1" allowOverlap="1" wp14:anchorId="43FAD4FF" wp14:editId="2B38368C">
                <wp:simplePos x="0" y="0"/>
                <wp:positionH relativeFrom="margin">
                  <wp:posOffset>323849</wp:posOffset>
                </wp:positionH>
                <wp:positionV relativeFrom="paragraph">
                  <wp:posOffset>9525</wp:posOffset>
                </wp:positionV>
                <wp:extent cx="5610225" cy="609600"/>
                <wp:effectExtent l="0" t="0" r="28575" b="19050"/>
                <wp:wrapNone/>
                <wp:docPr id="158" name="テキスト ボックス 158"/>
                <wp:cNvGraphicFramePr/>
                <a:graphic xmlns:a="http://schemas.openxmlformats.org/drawingml/2006/main">
                  <a:graphicData uri="http://schemas.microsoft.com/office/word/2010/wordprocessingShape">
                    <wps:wsp>
                      <wps:cNvSpPr txBox="1"/>
                      <wps:spPr>
                        <a:xfrm>
                          <a:off x="0" y="0"/>
                          <a:ext cx="5610225" cy="609600"/>
                        </a:xfrm>
                        <a:prstGeom prst="rect">
                          <a:avLst/>
                        </a:prstGeom>
                        <a:solidFill>
                          <a:schemeClr val="lt1"/>
                        </a:solidFill>
                        <a:ln w="6350">
                          <a:solidFill>
                            <a:srgbClr val="FF0000"/>
                          </a:solidFill>
                        </a:ln>
                      </wps:spPr>
                      <wps:txbx>
                        <w:txbxContent>
                          <w:p w:rsidR="00345421" w:rsidP="0001271A" w:rsidRDefault="00345421" w14:paraId="36DC789B" w14:textId="21E910C2">
                            <w:r w:rsidRPr="00786A19">
                              <w:rPr>
                                <w:rFonts w:hint="eastAsia"/>
                              </w:rPr>
                              <w:t>【</w:t>
                            </w:r>
                            <w:r>
                              <w:rPr>
                                <w:rFonts w:hint="eastAsia"/>
                              </w:rPr>
                              <w:t>緊急受診の</w:t>
                            </w:r>
                            <w:r w:rsidRPr="00786A19">
                              <w:rPr>
                                <w:rFonts w:hint="eastAsia"/>
                              </w:rPr>
                              <w:t>基準】</w:t>
                            </w:r>
                            <w:r>
                              <w:rPr>
                                <w:rFonts w:hint="eastAsia"/>
                              </w:rPr>
                              <w:t xml:space="preserve">　一次および二次とも①～③のいずれかに該当した時、すぐ受診勧奨</w:t>
                            </w:r>
                          </w:p>
                          <w:p w:rsidRPr="0009501B" w:rsidR="00345421" w:rsidP="0001271A" w:rsidRDefault="00345421" w14:paraId="430B9E83" w14:textId="00DF53AF">
                            <w:pPr>
                              <w:pStyle w:val="a7"/>
                              <w:numPr>
                                <w:ilvl w:val="0"/>
                                <w:numId w:val="1"/>
                              </w:numPr>
                              <w:ind w:leftChars="0"/>
                            </w:pPr>
                            <w:r>
                              <w:rPr>
                                <w:rFonts w:hint="eastAsia"/>
                              </w:rPr>
                              <w:t>尿蛋白（３＋）以上　②肉眼的血尿</w:t>
                            </w:r>
                            <w:r w:rsidRPr="0009501B">
                              <w:rPr>
                                <w:rFonts w:hint="eastAsia"/>
                              </w:rPr>
                              <w:t xml:space="preserve">　③尿蛋白</w:t>
                            </w:r>
                            <w:r w:rsidRPr="0009501B" w:rsidR="00BF4540">
                              <w:rPr>
                                <w:rFonts w:hint="eastAsia"/>
                              </w:rPr>
                              <w:t>（</w:t>
                            </w:r>
                            <w:r w:rsidRPr="0009501B">
                              <w:rPr>
                                <w:rFonts w:hint="eastAsia"/>
                              </w:rPr>
                              <w:t>＋</w:t>
                            </w:r>
                            <w:r w:rsidRPr="0009501B" w:rsidR="00D62BC6">
                              <w:rPr>
                                <w:rFonts w:hint="eastAsia"/>
                              </w:rPr>
                              <w:t>以上</w:t>
                            </w:r>
                            <w:r w:rsidRPr="0009501B" w:rsidR="001C018E">
                              <w:rPr>
                                <w:rFonts w:hint="eastAsia"/>
                              </w:rPr>
                              <w:t>）</w:t>
                            </w:r>
                            <w:r w:rsidRPr="0009501B" w:rsidR="00D62BC6">
                              <w:rPr>
                                <w:rFonts w:hint="eastAsia"/>
                              </w:rPr>
                              <w:t>かつ</w:t>
                            </w:r>
                            <w:r w:rsidRPr="0009501B">
                              <w:rPr>
                                <w:rFonts w:hint="eastAsia"/>
                              </w:rPr>
                              <w:t>尿潜血（３＋以上）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158" style="position:absolute;left:0;text-align:left;margin-left:25.5pt;margin-top:.75pt;width:441.75pt;height:48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63" fillcolor="white [3201]" strokecolor="red"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" w14:anchorId="43FAD4FF">
                <v:textbox>
                  <w:txbxContent>
                    <w:p w:rsidR="00345421" w:rsidP="0001271A" w:rsidRDefault="00345421" w14:paraId="36DC789B" w14:textId="21E910C2">
                      <w:r w:rsidRPr="00786A19">
                        <w:rPr>
                          <w:rFonts w:hint="eastAsia"/>
                        </w:rPr>
                        <w:t>【</w:t>
                      </w:r>
                      <w:r>
                        <w:rPr>
                          <w:rFonts w:hint="eastAsia"/>
                        </w:rPr>
                        <w:t>緊急受診の</w:t>
                      </w:r>
                      <w:r w:rsidRPr="00786A19">
                        <w:rPr>
                          <w:rFonts w:hint="eastAsia"/>
                        </w:rPr>
                        <w:t>基準】</w:t>
                      </w:r>
                      <w:r>
                        <w:rPr>
                          <w:rFonts w:hint="eastAsia"/>
                        </w:rPr>
                        <w:t xml:space="preserve">　一次および二次とも①～③のいずれかに該当した時、すぐ受診勧奨</w:t>
                      </w:r>
                    </w:p>
                    <w:p w:rsidRPr="0009501B" w:rsidR="00345421" w:rsidP="0001271A" w:rsidRDefault="00345421" w14:paraId="430B9E83" w14:textId="00DF53AF">
                      <w:pPr>
                        <w:pStyle w:val="a7"/>
                        <w:numPr>
                          <w:ilvl w:val="0"/>
                          <w:numId w:val="1"/>
                        </w:numPr>
                        <w:ind w:leftChars="0"/>
                      </w:pPr>
                      <w:r>
                        <w:rPr>
                          <w:rFonts w:hint="eastAsia"/>
                        </w:rPr>
                        <w:t>尿蛋白（３＋）以上　②肉眼的血尿</w:t>
                      </w:r>
                      <w:r w:rsidRPr="0009501B">
                        <w:rPr>
                          <w:rFonts w:hint="eastAsia"/>
                        </w:rPr>
                        <w:t xml:space="preserve">　③尿蛋白</w:t>
                      </w:r>
                      <w:r w:rsidRPr="0009501B" w:rsidR="00BF4540">
                        <w:rPr>
                          <w:rFonts w:hint="eastAsia"/>
                        </w:rPr>
                        <w:t>（</w:t>
                      </w:r>
                      <w:r w:rsidRPr="0009501B">
                        <w:rPr>
                          <w:rFonts w:hint="eastAsia"/>
                        </w:rPr>
                        <w:t>＋</w:t>
                      </w:r>
                      <w:r w:rsidRPr="0009501B" w:rsidR="00D62BC6">
                        <w:rPr>
                          <w:rFonts w:hint="eastAsia"/>
                        </w:rPr>
                        <w:t>以上</w:t>
                      </w:r>
                      <w:r w:rsidRPr="0009501B" w:rsidR="001C018E">
                        <w:rPr>
                          <w:rFonts w:hint="eastAsia"/>
                        </w:rPr>
                        <w:t>）</w:t>
                      </w:r>
                      <w:r w:rsidRPr="0009501B" w:rsidR="00D62BC6">
                        <w:rPr>
                          <w:rFonts w:hint="eastAsia"/>
                        </w:rPr>
                        <w:t>かつ</w:t>
                      </w:r>
                      <w:r w:rsidRPr="0009501B">
                        <w:rPr>
                          <w:rFonts w:hint="eastAsia"/>
                        </w:rPr>
                        <w:t>尿潜血（３＋以上）</w:t>
                      </w:r>
                    </w:p>
                  </w:txbxContent>
                </v:textbox>
                <w10:wrap anchorx="margin"/>
              </v:shape>
            </w:pict>
          </mc:Fallback>
        </mc:AlternateContent>
      </w:r>
      <w:r w:rsidRPr="00684A1B" w:rsidR="0001271A">
        <w:rPr>
          <w:rFonts w:hint="eastAsia"/>
        </w:rPr>
        <w:t xml:space="preserve">　　　　　　　　　　　　　　</w:t>
      </w:r>
    </w:p>
    <w:p w:rsidRPr="00684A1B" w:rsidR="0001271A" w:rsidP="0001271A" w:rsidRDefault="0001271A" w14:paraId="5F2D226A" w14:textId="77777777"/>
    <w:p w:rsidRPr="00684A1B" w:rsidR="0001271A" w:rsidRDefault="0001271A" w14:paraId="509930A6" w14:textId="77777777">
      <w:bookmarkStart w:name="_Hlk87201765" w:id="7"/>
    </w:p>
    <w:bookmarkEnd w:id="4"/>
    <w:p w:rsidRPr="00684A1B" w:rsidR="00786A19" w:rsidP="00786A19" w:rsidRDefault="00B9083A" w14:paraId="1B3897A2" w14:textId="14C69695">
      <w:r w:rsidRPr="00684A1B">
        <w:rPr>
          <w:rFonts w:hint="eastAsia"/>
          <w:noProof/>
        </w:rPr>
        <mc:AlternateContent>
          <mc:Choice Requires="wpc">
            <w:drawing>
              <wp:anchor distT="0" distB="0" distL="114300" distR="114300" simplePos="0" relativeHeight="251678720" behindDoc="0" locked="0" layoutInCell="1" allowOverlap="1" wp14:anchorId="5B071FB0" wp14:editId="114FCDF1">
                <wp:simplePos x="0" y="0"/>
                <wp:positionH relativeFrom="column">
                  <wp:posOffset>19050</wp:posOffset>
                </wp:positionH>
                <wp:positionV relativeFrom="paragraph">
                  <wp:posOffset>333375</wp:posOffset>
                </wp:positionV>
                <wp:extent cx="6143625" cy="1866265"/>
                <wp:effectExtent l="0" t="0" r="0" b="0"/>
                <wp:wrapNone/>
                <wp:docPr id="136" name="キャンバス 13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2" name="Rectangle 8"/>
                        <wps:cNvSpPr>
                          <a:spLocks noChangeArrowheads="1"/>
                        </wps:cNvSpPr>
                        <wps:spPr bwMode="auto">
                          <a:xfrm>
                            <a:off x="77471" y="29210"/>
                            <a:ext cx="704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P="00786A19" w:rsidRDefault="00345421" w14:paraId="28D55BF8" w14:textId="77777777">
                              <w:r>
                                <w:rPr>
                                  <w:rFonts w:ascii="游明朝" w:eastAsia="游明朝" w:cs="游明朝"/>
                                  <w:color w:val="000000"/>
                                  <w:kern w:val="0"/>
                                  <w:sz w:val="22"/>
                                </w:rPr>
                                <w:t xml:space="preserve"> </w:t>
                              </w:r>
                            </w:p>
                          </w:txbxContent>
                        </wps:txbx>
                        <wps:bodyPr rot="0" vert="horz" wrap="none" lIns="0" tIns="0" rIns="0" bIns="0" anchor="t" anchorCtr="0">
                          <a:spAutoFit/>
                        </wps:bodyPr>
                      </wps:wsp>
                      <wps:wsp>
                        <wps:cNvPr id="23" name="Rectangle 9"/>
                        <wps:cNvSpPr>
                          <a:spLocks noChangeArrowheads="1"/>
                        </wps:cNvSpPr>
                        <wps:spPr bwMode="auto">
                          <a:xfrm flipH="1">
                            <a:off x="745491" y="123190"/>
                            <a:ext cx="60007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96303B" w:rsidR="00345421" w:rsidP="00046E2B" w:rsidRDefault="00345421" w14:paraId="1C35F7F6" w14:textId="77777777">
                              <w:pPr>
                                <w:ind w:firstLine="210" w:firstLineChars="100"/>
                                <w:rPr>
                                  <w:b/>
                                  <w:bCs/>
                                </w:rPr>
                              </w:pPr>
                              <w:r w:rsidRPr="0096303B">
                                <w:rPr>
                                  <w:rFonts w:hint="eastAsia"/>
                                  <w:b/>
                                  <w:bCs/>
                                </w:rPr>
                                <w:t>学</w:t>
                              </w:r>
                              <w:r>
                                <w:rPr>
                                  <w:rFonts w:hint="eastAsia"/>
                                  <w:b/>
                                  <w:bCs/>
                                </w:rPr>
                                <w:t xml:space="preserve">　</w:t>
                              </w:r>
                              <w:r w:rsidRPr="0096303B">
                                <w:rPr>
                                  <w:rFonts w:hint="eastAsia"/>
                                  <w:b/>
                                  <w:bCs/>
                                </w:rPr>
                                <w:t>校</w:t>
                              </w:r>
                            </w:p>
                          </w:txbxContent>
                        </wps:txbx>
                        <wps:bodyPr rot="0" vert="horz" wrap="square" lIns="0" tIns="0" rIns="0" bIns="0" anchor="t" anchorCtr="0">
                          <a:spAutoFit/>
                        </wps:bodyPr>
                      </wps:wsp>
                      <wps:wsp>
                        <wps:cNvPr id="24" name="Rectangle 10"/>
                        <wps:cNvSpPr>
                          <a:spLocks noChangeArrowheads="1"/>
                        </wps:cNvSpPr>
                        <wps:spPr bwMode="auto">
                          <a:xfrm>
                            <a:off x="344171" y="29210"/>
                            <a:ext cx="704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P="00786A19" w:rsidRDefault="00345421" w14:paraId="208FF4E4" w14:textId="77777777">
                              <w:r>
                                <w:rPr>
                                  <w:rFonts w:ascii="游明朝" w:eastAsia="游明朝" w:cs="游明朝"/>
                                  <w:color w:val="000000"/>
                                  <w:kern w:val="0"/>
                                  <w:sz w:val="22"/>
                                </w:rPr>
                                <w:t xml:space="preserve"> </w:t>
                              </w:r>
                            </w:p>
                          </w:txbxContent>
                        </wps:txbx>
                        <wps:bodyPr rot="0" vert="horz" wrap="none" lIns="0" tIns="0" rIns="0" bIns="0" anchor="t" anchorCtr="0">
                          <a:spAutoFit/>
                        </wps:bodyPr>
                      </wps:wsp>
                      <wps:wsp>
                        <wps:cNvPr id="25" name="Rectangle 11"/>
                        <wps:cNvSpPr>
                          <a:spLocks noChangeArrowheads="1"/>
                        </wps:cNvSpPr>
                        <wps:spPr bwMode="auto">
                          <a:xfrm>
                            <a:off x="478791" y="29210"/>
                            <a:ext cx="704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P="00786A19" w:rsidRDefault="00345421" w14:paraId="55490FFB" w14:textId="77777777">
                              <w:r>
                                <w:rPr>
                                  <w:rFonts w:ascii="游明朝" w:eastAsia="游明朝" w:cs="游明朝"/>
                                  <w:color w:val="000000"/>
                                  <w:kern w:val="0"/>
                                  <w:sz w:val="22"/>
                                </w:rPr>
                                <w:t xml:space="preserve">  </w:t>
                              </w:r>
                            </w:p>
                          </w:txbxContent>
                        </wps:txbx>
                        <wps:bodyPr rot="0" vert="horz" wrap="none" lIns="0" tIns="0" rIns="0" bIns="0" anchor="t" anchorCtr="0">
                          <a:spAutoFit/>
                        </wps:bodyPr>
                      </wps:wsp>
                      <wps:wsp>
                        <wps:cNvPr id="26" name="Rectangle 12"/>
                        <wps:cNvSpPr>
                          <a:spLocks noChangeArrowheads="1"/>
                        </wps:cNvSpPr>
                        <wps:spPr bwMode="auto">
                          <a:xfrm>
                            <a:off x="745491" y="29210"/>
                            <a:ext cx="704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P="00786A19" w:rsidRDefault="00345421" w14:paraId="1179D9FC" w14:textId="77777777">
                              <w:r>
                                <w:rPr>
                                  <w:rFonts w:ascii="游明朝" w:eastAsia="游明朝" w:cs="游明朝"/>
                                  <w:color w:val="000000"/>
                                  <w:kern w:val="0"/>
                                  <w:sz w:val="22"/>
                                </w:rPr>
                                <w:t xml:space="preserve">  </w:t>
                              </w:r>
                            </w:p>
                          </w:txbxContent>
                        </wps:txbx>
                        <wps:bodyPr rot="0" vert="horz" wrap="none" lIns="0" tIns="0" rIns="0" bIns="0" anchor="t" anchorCtr="0">
                          <a:spAutoFit/>
                        </wps:bodyPr>
                      </wps:wsp>
                      <wps:wsp>
                        <wps:cNvPr id="27" name="Rectangle 13"/>
                        <wps:cNvSpPr>
                          <a:spLocks noChangeArrowheads="1"/>
                        </wps:cNvSpPr>
                        <wps:spPr bwMode="auto">
                          <a:xfrm>
                            <a:off x="1012826" y="29210"/>
                            <a:ext cx="704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P="00786A19" w:rsidRDefault="00345421" w14:paraId="0F7D0D63" w14:textId="77777777">
                              <w:r>
                                <w:rPr>
                                  <w:rFonts w:ascii="游明朝" w:eastAsia="游明朝" w:cs="游明朝"/>
                                  <w:color w:val="000000"/>
                                  <w:kern w:val="0"/>
                                  <w:sz w:val="22"/>
                                </w:rPr>
                                <w:t xml:space="preserve"> </w:t>
                              </w:r>
                            </w:p>
                          </w:txbxContent>
                        </wps:txbx>
                        <wps:bodyPr rot="0" vert="horz" wrap="none" lIns="0" tIns="0" rIns="0" bIns="0" anchor="t" anchorCtr="0">
                          <a:spAutoFit/>
                        </wps:bodyPr>
                      </wps:wsp>
                      <wps:wsp>
                        <wps:cNvPr id="28" name="Rectangle 14"/>
                        <wps:cNvSpPr>
                          <a:spLocks noChangeArrowheads="1"/>
                        </wps:cNvSpPr>
                        <wps:spPr bwMode="auto">
                          <a:xfrm>
                            <a:off x="2121817" y="37465"/>
                            <a:ext cx="3926558" cy="142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129E" w:rsidP="00C1129E" w:rsidRDefault="00345421" w14:paraId="10DAF15B" w14:textId="3A69F1D9">
                              <w:pPr>
                                <w:ind w:firstLine="660" w:firstLineChars="300"/>
                                <w:rPr>
                                  <w:rFonts w:ascii="游明朝" w:eastAsia="游明朝" w:cs="游明朝"/>
                                  <w:b/>
                                  <w:bCs/>
                                  <w:color w:val="000000"/>
                                  <w:kern w:val="0"/>
                                  <w:sz w:val="22"/>
                                </w:rPr>
                              </w:pPr>
                              <w:r w:rsidRPr="00A56D8E">
                                <w:rPr>
                                  <w:rFonts w:hint="eastAsia" w:ascii="游明朝" w:eastAsia="游明朝" w:cs="游明朝"/>
                                  <w:b/>
                                  <w:bCs/>
                                  <w:color w:val="000000"/>
                                  <w:kern w:val="0"/>
                                  <w:sz w:val="22"/>
                                </w:rPr>
                                <w:t>直接、（指定）精密</w:t>
                              </w:r>
                              <w:r>
                                <w:rPr>
                                  <w:rFonts w:hint="eastAsia" w:ascii="游明朝" w:eastAsia="游明朝" w:cs="游明朝"/>
                                  <w:b/>
                                  <w:bCs/>
                                  <w:color w:val="000000"/>
                                  <w:kern w:val="0"/>
                                  <w:sz w:val="22"/>
                                </w:rPr>
                                <w:t>検</w:t>
                              </w:r>
                              <w:r w:rsidRPr="00F12249">
                                <w:rPr>
                                  <w:rFonts w:hint="eastAsia" w:ascii="游明朝" w:eastAsia="游明朝" w:cs="游明朝"/>
                                  <w:b/>
                                  <w:bCs/>
                                  <w:kern w:val="0"/>
                                  <w:sz w:val="22"/>
                                </w:rPr>
                                <w:t>診</w:t>
                              </w:r>
                              <w:r w:rsidRPr="00A56D8E">
                                <w:rPr>
                                  <w:rFonts w:hint="eastAsia" w:ascii="游明朝" w:eastAsia="游明朝" w:cs="游明朝"/>
                                  <w:b/>
                                  <w:bCs/>
                                  <w:color w:val="000000"/>
                                  <w:kern w:val="0"/>
                                  <w:sz w:val="22"/>
                                </w:rPr>
                                <w:t>医療機関へ紹介</w:t>
                              </w:r>
                            </w:p>
                            <w:p w:rsidR="00C1129E" w:rsidP="0034659A" w:rsidRDefault="00C1129E" w14:paraId="57DE90DF" w14:textId="77777777">
                              <w:pPr>
                                <w:spacing w:line="240" w:lineRule="exact"/>
                                <w:ind w:firstLine="660" w:firstLineChars="300"/>
                                <w:rPr>
                                  <w:rFonts w:ascii="游明朝" w:eastAsia="游明朝" w:cs="游明朝"/>
                                  <w:b/>
                                  <w:bCs/>
                                  <w:color w:val="000000"/>
                                  <w:kern w:val="0"/>
                                  <w:sz w:val="22"/>
                                </w:rPr>
                              </w:pPr>
                            </w:p>
                            <w:p w:rsidR="0034659A" w:rsidP="0034659A" w:rsidRDefault="0034659A" w14:paraId="3293B05E" w14:textId="77777777">
                              <w:pPr>
                                <w:spacing w:line="240" w:lineRule="exact"/>
                                <w:ind w:firstLine="660" w:firstLineChars="300"/>
                                <w:rPr>
                                  <w:rFonts w:ascii="游明朝" w:eastAsia="游明朝" w:cs="游明朝"/>
                                  <w:b/>
                                  <w:bCs/>
                                  <w:color w:val="000000"/>
                                  <w:kern w:val="0"/>
                                  <w:sz w:val="22"/>
                                </w:rPr>
                              </w:pPr>
                            </w:p>
                            <w:p w:rsidR="0034659A" w:rsidP="0034659A" w:rsidRDefault="0034659A" w14:paraId="014C8ABE" w14:textId="77777777">
                              <w:pPr>
                                <w:spacing w:line="240" w:lineRule="exact"/>
                                <w:ind w:firstLine="660" w:firstLineChars="300"/>
                                <w:rPr>
                                  <w:rFonts w:ascii="游明朝" w:eastAsia="游明朝" w:cs="游明朝"/>
                                  <w:b/>
                                  <w:bCs/>
                                  <w:color w:val="000000"/>
                                  <w:kern w:val="0"/>
                                  <w:sz w:val="22"/>
                                </w:rPr>
                              </w:pPr>
                            </w:p>
                            <w:p w:rsidR="0034659A" w:rsidP="0034659A" w:rsidRDefault="0034659A" w14:paraId="1315D07C" w14:textId="77777777">
                              <w:pPr>
                                <w:spacing w:line="240" w:lineRule="exact"/>
                                <w:ind w:firstLine="660" w:firstLineChars="300"/>
                                <w:rPr>
                                  <w:rFonts w:ascii="游明朝" w:eastAsia="游明朝" w:cs="游明朝"/>
                                  <w:b/>
                                  <w:bCs/>
                                  <w:color w:val="000000"/>
                                  <w:kern w:val="0"/>
                                  <w:sz w:val="22"/>
                                </w:rPr>
                              </w:pPr>
                            </w:p>
                            <w:p w:rsidRPr="0009501B" w:rsidR="0034659A" w:rsidP="0034659A" w:rsidRDefault="001A686A" w14:paraId="4307BEA5" w14:textId="79BB39EB">
                              <w:pPr>
                                <w:spacing w:line="280" w:lineRule="exact"/>
                                <w:ind w:firstLine="660" w:firstLineChars="300"/>
                                <w:rPr>
                                  <w:rFonts w:ascii="游明朝" w:eastAsia="游明朝" w:cs="游明朝"/>
                                  <w:b/>
                                  <w:bCs/>
                                  <w:kern w:val="0"/>
                                  <w:sz w:val="22"/>
                                  <w:u w:val="single"/>
                                </w:rPr>
                              </w:pPr>
                              <w:r w:rsidRPr="0009501B">
                                <w:rPr>
                                  <w:rFonts w:hint="eastAsia" w:ascii="游明朝" w:eastAsia="游明朝" w:cs="游明朝"/>
                                  <w:b/>
                                  <w:bCs/>
                                  <w:kern w:val="0"/>
                                  <w:sz w:val="22"/>
                                  <w:u w:val="single"/>
                                </w:rPr>
                                <w:t>尿蛋白</w:t>
                              </w:r>
                              <w:r w:rsidRPr="0009501B" w:rsidR="00C1129E">
                                <w:rPr>
                                  <w:rFonts w:hint="eastAsia" w:ascii="游明朝" w:eastAsia="游明朝" w:cs="游明朝"/>
                                  <w:b/>
                                  <w:bCs/>
                                  <w:kern w:val="0"/>
                                  <w:sz w:val="22"/>
                                  <w:u w:val="single"/>
                                </w:rPr>
                                <w:t>または尿潜血</w:t>
                              </w:r>
                              <w:r w:rsidRPr="0009501B" w:rsidR="0034659A">
                                <w:rPr>
                                  <w:rFonts w:hint="eastAsia" w:ascii="游明朝" w:eastAsia="游明朝" w:cs="游明朝"/>
                                  <w:b/>
                                  <w:bCs/>
                                  <w:kern w:val="0"/>
                                  <w:sz w:val="22"/>
                                  <w:u w:val="single"/>
                                </w:rPr>
                                <w:t>も</w:t>
                              </w:r>
                              <w:r w:rsidRPr="0009501B" w:rsidR="00C1129E">
                                <w:rPr>
                                  <w:rFonts w:hint="eastAsia" w:ascii="游明朝" w:eastAsia="游明朝" w:cs="游明朝"/>
                                  <w:b/>
                                  <w:bCs/>
                                  <w:kern w:val="0"/>
                                  <w:sz w:val="22"/>
                                  <w:u w:val="single"/>
                                </w:rPr>
                                <w:t>同時に陽性の場合、</w:t>
                              </w:r>
                              <w:r w:rsidRPr="0009501B" w:rsidR="00F47CD8">
                                <w:rPr>
                                  <w:rFonts w:hint="eastAsia" w:ascii="游明朝" w:eastAsia="游明朝" w:cs="游明朝"/>
                                  <w:b/>
                                  <w:bCs/>
                                  <w:kern w:val="0"/>
                                  <w:sz w:val="22"/>
                                  <w:u w:val="single"/>
                                </w:rPr>
                                <w:t>併せて</w:t>
                              </w:r>
                            </w:p>
                            <w:p w:rsidRPr="005666E2" w:rsidR="00C1129E" w:rsidP="0034659A" w:rsidRDefault="0034659A" w14:paraId="1717C163" w14:textId="6B717DEE">
                              <w:pPr>
                                <w:spacing w:line="280" w:lineRule="exact"/>
                                <w:ind w:firstLine="660" w:firstLineChars="300"/>
                                <w:rPr>
                                  <w:rFonts w:ascii="游明朝" w:eastAsia="游明朝" w:cs="游明朝"/>
                                  <w:b/>
                                  <w:bCs/>
                                  <w:kern w:val="0"/>
                                  <w:sz w:val="22"/>
                                  <w:u w:val="single"/>
                                </w:rPr>
                              </w:pPr>
                              <w:r w:rsidRPr="0009501B">
                                <w:rPr>
                                  <w:rFonts w:hint="eastAsia" w:ascii="游明朝" w:eastAsia="游明朝" w:cs="游明朝"/>
                                  <w:b/>
                                  <w:bCs/>
                                  <w:kern w:val="0"/>
                                  <w:sz w:val="22"/>
                                  <w:u w:val="single"/>
                                </w:rPr>
                                <w:t>（指定）精密検査医療機関</w:t>
                              </w:r>
                              <w:r w:rsidRPr="0009501B" w:rsidR="00F47CD8">
                                <w:rPr>
                                  <w:rFonts w:hint="eastAsia" w:ascii="游明朝" w:eastAsia="游明朝" w:cs="游明朝"/>
                                  <w:b/>
                                  <w:bCs/>
                                  <w:kern w:val="0"/>
                                  <w:sz w:val="22"/>
                                  <w:u w:val="single"/>
                                </w:rPr>
                                <w:t>で検査・治療</w:t>
                              </w:r>
                            </w:p>
                          </w:txbxContent>
                        </wps:txbx>
                        <wps:bodyPr rot="0" vert="horz" wrap="square" lIns="0" tIns="0" rIns="0" bIns="0" anchor="t" anchorCtr="0">
                          <a:spAutoFit/>
                        </wps:bodyPr>
                      </wps:wsp>
                      <wps:wsp>
                        <wps:cNvPr id="29" name="Rectangle 15"/>
                        <wps:cNvSpPr>
                          <a:spLocks noChangeArrowheads="1"/>
                        </wps:cNvSpPr>
                        <wps:spPr bwMode="auto">
                          <a:xfrm>
                            <a:off x="3090546" y="29210"/>
                            <a:ext cx="704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P="00786A19" w:rsidRDefault="00345421" w14:paraId="1CBFCFE2" w14:textId="77777777">
                              <w:r>
                                <w:rPr>
                                  <w:rFonts w:ascii="游明朝" w:eastAsia="游明朝" w:cs="游明朝"/>
                                  <w:color w:val="000000"/>
                                  <w:kern w:val="0"/>
                                  <w:sz w:val="22"/>
                                </w:rPr>
                                <w:t xml:space="preserve"> </w:t>
                              </w:r>
                            </w:p>
                          </w:txbxContent>
                        </wps:txbx>
                        <wps:bodyPr rot="0" vert="horz" wrap="none" lIns="0" tIns="0" rIns="0" bIns="0" anchor="t" anchorCtr="0">
                          <a:spAutoFit/>
                        </wps:bodyPr>
                      </wps:wsp>
                      <wps:wsp>
                        <wps:cNvPr id="31" name="Rectangle 17"/>
                        <wps:cNvSpPr>
                          <a:spLocks noChangeArrowheads="1"/>
                        </wps:cNvSpPr>
                        <wps:spPr bwMode="auto">
                          <a:xfrm>
                            <a:off x="4025266" y="29210"/>
                            <a:ext cx="704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P="00786A19" w:rsidRDefault="00345421" w14:paraId="5112F360" w14:textId="77777777">
                              <w:r>
                                <w:rPr>
                                  <w:rFonts w:ascii="游明朝" w:eastAsia="游明朝" w:cs="游明朝"/>
                                  <w:color w:val="000000"/>
                                  <w:kern w:val="0"/>
                                  <w:sz w:val="22"/>
                                </w:rPr>
                                <w:t xml:space="preserve"> </w:t>
                              </w:r>
                            </w:p>
                          </w:txbxContent>
                        </wps:txbx>
                        <wps:bodyPr rot="0" vert="horz" wrap="none" lIns="0" tIns="0" rIns="0" bIns="0" anchor="t" anchorCtr="0">
                          <a:spAutoFit/>
                        </wps:bodyPr>
                      </wps:wsp>
                      <pic:pic xmlns:pic="http://schemas.openxmlformats.org/drawingml/2006/picture">
                        <pic:nvPicPr>
                          <pic:cNvPr id="128" name="Picture 1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2745741" y="27305"/>
                            <a:ext cx="34163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0" name="Freeform 20"/>
                        <wps:cNvSpPr>
                          <a:spLocks/>
                        </wps:cNvSpPr>
                        <wps:spPr bwMode="auto">
                          <a:xfrm>
                            <a:off x="1615441" y="161925"/>
                            <a:ext cx="447040" cy="143510"/>
                          </a:xfrm>
                          <a:custGeom>
                            <a:avLst/>
                            <a:gdLst>
                              <a:gd name="T0" fmla="*/ 0 w 704"/>
                              <a:gd name="T1" fmla="*/ 170 h 226"/>
                              <a:gd name="T2" fmla="*/ 591 w 704"/>
                              <a:gd name="T3" fmla="*/ 170 h 226"/>
                              <a:gd name="T4" fmla="*/ 591 w 704"/>
                              <a:gd name="T5" fmla="*/ 226 h 226"/>
                              <a:gd name="T6" fmla="*/ 704 w 704"/>
                              <a:gd name="T7" fmla="*/ 113 h 226"/>
                              <a:gd name="T8" fmla="*/ 591 w 704"/>
                              <a:gd name="T9" fmla="*/ 0 h 226"/>
                              <a:gd name="T10" fmla="*/ 591 w 704"/>
                              <a:gd name="T11" fmla="*/ 57 h 226"/>
                              <a:gd name="T12" fmla="*/ 0 w 704"/>
                              <a:gd name="T13" fmla="*/ 57 h 226"/>
                              <a:gd name="T14" fmla="*/ 0 w 704"/>
                              <a:gd name="T15" fmla="*/ 170 h 22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04" h="226">
                                <a:moveTo>
                                  <a:pt x="0" y="170"/>
                                </a:moveTo>
                                <a:lnTo>
                                  <a:pt x="591" y="170"/>
                                </a:lnTo>
                                <a:lnTo>
                                  <a:pt x="591" y="226"/>
                                </a:lnTo>
                                <a:lnTo>
                                  <a:pt x="704" y="113"/>
                                </a:lnTo>
                                <a:lnTo>
                                  <a:pt x="591" y="0"/>
                                </a:lnTo>
                                <a:lnTo>
                                  <a:pt x="591" y="57"/>
                                </a:lnTo>
                                <a:lnTo>
                                  <a:pt x="0" y="57"/>
                                </a:lnTo>
                                <a:lnTo>
                                  <a:pt x="0" y="170"/>
                                </a:lnTo>
                                <a:close/>
                              </a:path>
                            </a:pathLst>
                          </a:custGeom>
                          <a:solidFill>
                            <a:srgbClr val="4472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キャンバス 136" style="position:absolute;left:0;text-align:left;margin-left:1.5pt;margin-top:26.25pt;width:483.75pt;height:146.95pt;z-index:251678720" coordsize="61436,18662" o:spid="_x0000_s1064" editas="canvas" w14:anchorId="5B071FB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">
                <v:shape id="_x0000_s1065" style="position:absolute;width:61436;height:18662;visibility:visible;mso-wrap-style:square" type="#_x0000_t75">
                  <v:fill o:detectmouseclick="t"/>
                  <v:path o:connecttype="none"/>
                </v:shape>
                <v:rect id="Rectangle 8" style="position:absolute;left:774;top:292;width:705;height:2286;visibility:visible;mso-wrap-style:none;v-text-anchor:top" o:spid="_x0000_s106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">
                  <v:textbox style="mso-fit-shape-to-text:t" inset="0,0,0,0">
                    <w:txbxContent>
                      <w:p w:rsidR="00345421" w:rsidP="00786A19" w:rsidRDefault="00345421" w14:paraId="28D55BF8" w14:textId="77777777">
                        <w:r>
                          <w:rPr>
                            <w:rFonts w:ascii="游明朝" w:eastAsia="游明朝" w:cs="游明朝"/>
                            <w:color w:val="000000"/>
                            <w:kern w:val="0"/>
                            <w:sz w:val="22"/>
                          </w:rPr>
                          <w:t xml:space="preserve"> </w:t>
                        </w:r>
                      </w:p>
                    </w:txbxContent>
                  </v:textbox>
                </v:rect>
                <v:rect id="Rectangle 9" style="position:absolute;left:7454;top:1231;width:6001;height:2286;flip:x;visibility:visible;mso-wrap-style:square;v-text-anchor:top" o:spid="_x0000_s106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">
                  <v:textbox style="mso-fit-shape-to-text:t" inset="0,0,0,0">
                    <w:txbxContent>
                      <w:p w:rsidRPr="0096303B" w:rsidR="00345421" w:rsidP="00046E2B" w:rsidRDefault="00345421" w14:paraId="1C35F7F6" w14:textId="77777777">
                        <w:pPr>
                          <w:ind w:firstLine="210" w:firstLineChars="100"/>
                          <w:rPr>
                            <w:b/>
                            <w:bCs/>
                          </w:rPr>
                        </w:pPr>
                        <w:r w:rsidRPr="0096303B">
                          <w:rPr>
                            <w:rFonts w:hint="eastAsia"/>
                            <w:b/>
                            <w:bCs/>
                          </w:rPr>
                          <w:t>学</w:t>
                        </w:r>
                        <w:r>
                          <w:rPr>
                            <w:rFonts w:hint="eastAsia"/>
                            <w:b/>
                            <w:bCs/>
                          </w:rPr>
                          <w:t xml:space="preserve">　</w:t>
                        </w:r>
                        <w:r w:rsidRPr="0096303B">
                          <w:rPr>
                            <w:rFonts w:hint="eastAsia"/>
                            <w:b/>
                            <w:bCs/>
                          </w:rPr>
                          <w:t>校</w:t>
                        </w:r>
                      </w:p>
                    </w:txbxContent>
                  </v:textbox>
                </v:rect>
                <v:rect id="Rectangle 10" style="position:absolute;left:3441;top:292;width:705;height:2286;visibility:visible;mso-wrap-style:none;v-text-anchor:top" o:spid="_x0000_s106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o8wQAAANsAAAAPAAAAZHJzL2Rvd25yZXYueG1sRI/disIw&#10;FITvBd8hHGHvNLXI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OVh2jzBAAAA2wAAAA8AAAAA&#10;AAAAAAAAAAAABwIAAGRycy9kb3ducmV2LnhtbFBLBQYAAAAAAwADALcAAAD1AgAAAAA=&#10;">
                  <v:textbox style="mso-fit-shape-to-text:t" inset="0,0,0,0">
                    <w:txbxContent>
                      <w:p w:rsidR="00345421" w:rsidP="00786A19" w:rsidRDefault="00345421" w14:paraId="208FF4E4" w14:textId="77777777">
                        <w:r>
                          <w:rPr>
                            <w:rFonts w:ascii="游明朝" w:eastAsia="游明朝" w:cs="游明朝"/>
                            <w:color w:val="000000"/>
                            <w:kern w:val="0"/>
                            <w:sz w:val="22"/>
                          </w:rPr>
                          <w:t xml:space="preserve"> </w:t>
                        </w:r>
                      </w:p>
                    </w:txbxContent>
                  </v:textbox>
                </v:rect>
                <v:rect id="Rectangle 11" style="position:absolute;left:4787;top:292;width:705;height:2286;visibility:visible;mso-wrap-style:none;v-text-anchor:top" o:spid="_x0000_s106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X+nwQAAANsAAAAPAAAAZHJzL2Rvd25yZXYueG1sRI/disIw&#10;FITvBd8hHGHvNLXg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Iotf6fBAAAA2wAAAA8AAAAA&#10;AAAAAAAAAAAABwIAAGRycy9kb3ducmV2LnhtbFBLBQYAAAAAAwADALcAAAD1AgAAAAA=&#10;">
                  <v:textbox style="mso-fit-shape-to-text:t" inset="0,0,0,0">
                    <w:txbxContent>
                      <w:p w:rsidR="00345421" w:rsidP="00786A19" w:rsidRDefault="00345421" w14:paraId="55490FFB" w14:textId="77777777">
                        <w:r>
                          <w:rPr>
                            <w:rFonts w:ascii="游明朝" w:eastAsia="游明朝" w:cs="游明朝"/>
                            <w:color w:val="000000"/>
                            <w:kern w:val="0"/>
                            <w:sz w:val="22"/>
                          </w:rPr>
                          <w:t xml:space="preserve">  </w:t>
                        </w:r>
                      </w:p>
                    </w:txbxContent>
                  </v:textbox>
                </v:rect>
                <v:rect id="Rectangle 12" style="position:absolute;left:7454;top:292;width:705;height:2286;visibility:visible;mso-wrap-style:none;v-text-anchor:top" o:spid="_x0000_s107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">
                  <v:textbox style="mso-fit-shape-to-text:t" inset="0,0,0,0">
                    <w:txbxContent>
                      <w:p w:rsidR="00345421" w:rsidP="00786A19" w:rsidRDefault="00345421" w14:paraId="1179D9FC" w14:textId="77777777">
                        <w:r>
                          <w:rPr>
                            <w:rFonts w:ascii="游明朝" w:eastAsia="游明朝" w:cs="游明朝"/>
                            <w:color w:val="000000"/>
                            <w:kern w:val="0"/>
                            <w:sz w:val="22"/>
                          </w:rPr>
                          <w:t xml:space="preserve">  </w:t>
                        </w:r>
                      </w:p>
                    </w:txbxContent>
                  </v:textbox>
                </v:rect>
                <v:rect id="Rectangle 13" style="position:absolute;left:10128;top:292;width:705;height:2286;visibility:visible;mso-wrap-style:none;v-text-anchor:top" o:spid="_x0000_s107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">
                  <v:textbox style="mso-fit-shape-to-text:t" inset="0,0,0,0">
                    <w:txbxContent>
                      <w:p w:rsidR="00345421" w:rsidP="00786A19" w:rsidRDefault="00345421" w14:paraId="0F7D0D63" w14:textId="77777777">
                        <w:r>
                          <w:rPr>
                            <w:rFonts w:ascii="游明朝" w:eastAsia="游明朝" w:cs="游明朝"/>
                            <w:color w:val="000000"/>
                            <w:kern w:val="0"/>
                            <w:sz w:val="22"/>
                          </w:rPr>
                          <w:t xml:space="preserve"> </w:t>
                        </w:r>
                      </w:p>
                    </w:txbxContent>
                  </v:textbox>
                </v:rect>
                <v:rect id="Rectangle 14" style="position:absolute;left:21218;top:374;width:39265;height:14224;visibility:visible;mso-wrap-style:square;v-text-anchor:top" o:spid="_x0000_s107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">
                  <v:textbox style="mso-fit-shape-to-text:t" inset="0,0,0,0">
                    <w:txbxContent>
                      <w:p w:rsidR="00C1129E" w:rsidP="00C1129E" w:rsidRDefault="00345421" w14:paraId="10DAF15B" w14:textId="3A69F1D9">
                        <w:pPr>
                          <w:ind w:firstLine="660" w:firstLineChars="300"/>
                          <w:rPr>
                            <w:rFonts w:ascii="游明朝" w:eastAsia="游明朝" w:cs="游明朝"/>
                            <w:b/>
                            <w:bCs/>
                            <w:color w:val="000000"/>
                            <w:kern w:val="0"/>
                            <w:sz w:val="22"/>
                          </w:rPr>
                        </w:pPr>
                        <w:r w:rsidRPr="00A56D8E">
                          <w:rPr>
                            <w:rFonts w:hint="eastAsia" w:ascii="游明朝" w:eastAsia="游明朝" w:cs="游明朝"/>
                            <w:b/>
                            <w:bCs/>
                            <w:color w:val="000000"/>
                            <w:kern w:val="0"/>
                            <w:sz w:val="22"/>
                          </w:rPr>
                          <w:t>直接、（指定）精密</w:t>
                        </w:r>
                        <w:r>
                          <w:rPr>
                            <w:rFonts w:hint="eastAsia" w:ascii="游明朝" w:eastAsia="游明朝" w:cs="游明朝"/>
                            <w:b/>
                            <w:bCs/>
                            <w:color w:val="000000"/>
                            <w:kern w:val="0"/>
                            <w:sz w:val="22"/>
                          </w:rPr>
                          <w:t>検</w:t>
                        </w:r>
                        <w:r w:rsidRPr="00F12249">
                          <w:rPr>
                            <w:rFonts w:hint="eastAsia" w:ascii="游明朝" w:eastAsia="游明朝" w:cs="游明朝"/>
                            <w:b/>
                            <w:bCs/>
                            <w:kern w:val="0"/>
                            <w:sz w:val="22"/>
                          </w:rPr>
                          <w:t>診</w:t>
                        </w:r>
                        <w:r w:rsidRPr="00A56D8E">
                          <w:rPr>
                            <w:rFonts w:hint="eastAsia" w:ascii="游明朝" w:eastAsia="游明朝" w:cs="游明朝"/>
                            <w:b/>
                            <w:bCs/>
                            <w:color w:val="000000"/>
                            <w:kern w:val="0"/>
                            <w:sz w:val="22"/>
                          </w:rPr>
                          <w:t>医療機関へ紹介</w:t>
                        </w:r>
                      </w:p>
                      <w:p w:rsidR="00C1129E" w:rsidP="0034659A" w:rsidRDefault="00C1129E" w14:paraId="57DE90DF" w14:textId="77777777">
                        <w:pPr>
                          <w:spacing w:line="240" w:lineRule="exact"/>
                          <w:ind w:firstLine="660" w:firstLineChars="300"/>
                          <w:rPr>
                            <w:rFonts w:ascii="游明朝" w:eastAsia="游明朝" w:cs="游明朝"/>
                            <w:b/>
                            <w:bCs/>
                            <w:color w:val="000000"/>
                            <w:kern w:val="0"/>
                            <w:sz w:val="22"/>
                          </w:rPr>
                        </w:pPr>
                      </w:p>
                      <w:p w:rsidR="0034659A" w:rsidP="0034659A" w:rsidRDefault="0034659A" w14:paraId="3293B05E" w14:textId="77777777">
                        <w:pPr>
                          <w:spacing w:line="240" w:lineRule="exact"/>
                          <w:ind w:firstLine="660" w:firstLineChars="300"/>
                          <w:rPr>
                            <w:rFonts w:ascii="游明朝" w:eastAsia="游明朝" w:cs="游明朝"/>
                            <w:b/>
                            <w:bCs/>
                            <w:color w:val="000000"/>
                            <w:kern w:val="0"/>
                            <w:sz w:val="22"/>
                          </w:rPr>
                        </w:pPr>
                      </w:p>
                      <w:p w:rsidR="0034659A" w:rsidP="0034659A" w:rsidRDefault="0034659A" w14:paraId="014C8ABE" w14:textId="77777777">
                        <w:pPr>
                          <w:spacing w:line="240" w:lineRule="exact"/>
                          <w:ind w:firstLine="660" w:firstLineChars="300"/>
                          <w:rPr>
                            <w:rFonts w:ascii="游明朝" w:eastAsia="游明朝" w:cs="游明朝"/>
                            <w:b/>
                            <w:bCs/>
                            <w:color w:val="000000"/>
                            <w:kern w:val="0"/>
                            <w:sz w:val="22"/>
                          </w:rPr>
                        </w:pPr>
                      </w:p>
                      <w:p w:rsidR="0034659A" w:rsidP="0034659A" w:rsidRDefault="0034659A" w14:paraId="1315D07C" w14:textId="77777777">
                        <w:pPr>
                          <w:spacing w:line="240" w:lineRule="exact"/>
                          <w:ind w:firstLine="660" w:firstLineChars="300"/>
                          <w:rPr>
                            <w:rFonts w:ascii="游明朝" w:eastAsia="游明朝" w:cs="游明朝"/>
                            <w:b/>
                            <w:bCs/>
                            <w:color w:val="000000"/>
                            <w:kern w:val="0"/>
                            <w:sz w:val="22"/>
                          </w:rPr>
                        </w:pPr>
                      </w:p>
                      <w:p w:rsidRPr="0009501B" w:rsidR="0034659A" w:rsidP="0034659A" w:rsidRDefault="001A686A" w14:paraId="4307BEA5" w14:textId="79BB39EB">
                        <w:pPr>
                          <w:spacing w:line="280" w:lineRule="exact"/>
                          <w:ind w:firstLine="660" w:firstLineChars="300"/>
                          <w:rPr>
                            <w:rFonts w:ascii="游明朝" w:eastAsia="游明朝" w:cs="游明朝"/>
                            <w:b/>
                            <w:bCs/>
                            <w:kern w:val="0"/>
                            <w:sz w:val="22"/>
                            <w:u w:val="single"/>
                          </w:rPr>
                        </w:pPr>
                        <w:r w:rsidRPr="0009501B">
                          <w:rPr>
                            <w:rFonts w:hint="eastAsia" w:ascii="游明朝" w:eastAsia="游明朝" w:cs="游明朝"/>
                            <w:b/>
                            <w:bCs/>
                            <w:kern w:val="0"/>
                            <w:sz w:val="22"/>
                            <w:u w:val="single"/>
                          </w:rPr>
                          <w:t>尿蛋白</w:t>
                        </w:r>
                        <w:r w:rsidRPr="0009501B" w:rsidR="00C1129E">
                          <w:rPr>
                            <w:rFonts w:hint="eastAsia" w:ascii="游明朝" w:eastAsia="游明朝" w:cs="游明朝"/>
                            <w:b/>
                            <w:bCs/>
                            <w:kern w:val="0"/>
                            <w:sz w:val="22"/>
                            <w:u w:val="single"/>
                          </w:rPr>
                          <w:t>または尿潜血</w:t>
                        </w:r>
                        <w:r w:rsidRPr="0009501B" w:rsidR="0034659A">
                          <w:rPr>
                            <w:rFonts w:hint="eastAsia" w:ascii="游明朝" w:eastAsia="游明朝" w:cs="游明朝"/>
                            <w:b/>
                            <w:bCs/>
                            <w:kern w:val="0"/>
                            <w:sz w:val="22"/>
                            <w:u w:val="single"/>
                          </w:rPr>
                          <w:t>も</w:t>
                        </w:r>
                        <w:r w:rsidRPr="0009501B" w:rsidR="00C1129E">
                          <w:rPr>
                            <w:rFonts w:hint="eastAsia" w:ascii="游明朝" w:eastAsia="游明朝" w:cs="游明朝"/>
                            <w:b/>
                            <w:bCs/>
                            <w:kern w:val="0"/>
                            <w:sz w:val="22"/>
                            <w:u w:val="single"/>
                          </w:rPr>
                          <w:t>同時に陽性の場合、</w:t>
                        </w:r>
                        <w:r w:rsidRPr="0009501B" w:rsidR="00F47CD8">
                          <w:rPr>
                            <w:rFonts w:hint="eastAsia" w:ascii="游明朝" w:eastAsia="游明朝" w:cs="游明朝"/>
                            <w:b/>
                            <w:bCs/>
                            <w:kern w:val="0"/>
                            <w:sz w:val="22"/>
                            <w:u w:val="single"/>
                          </w:rPr>
                          <w:t>併せて</w:t>
                        </w:r>
                      </w:p>
                      <w:p w:rsidRPr="005666E2" w:rsidR="00C1129E" w:rsidP="0034659A" w:rsidRDefault="0034659A" w14:paraId="1717C163" w14:textId="6B717DEE">
                        <w:pPr>
                          <w:spacing w:line="280" w:lineRule="exact"/>
                          <w:ind w:firstLine="660" w:firstLineChars="300"/>
                          <w:rPr>
                            <w:rFonts w:ascii="游明朝" w:eastAsia="游明朝" w:cs="游明朝"/>
                            <w:b/>
                            <w:bCs/>
                            <w:kern w:val="0"/>
                            <w:sz w:val="22"/>
                            <w:u w:val="single"/>
                          </w:rPr>
                        </w:pPr>
                        <w:r w:rsidRPr="0009501B">
                          <w:rPr>
                            <w:rFonts w:hint="eastAsia" w:ascii="游明朝" w:eastAsia="游明朝" w:cs="游明朝"/>
                            <w:b/>
                            <w:bCs/>
                            <w:kern w:val="0"/>
                            <w:sz w:val="22"/>
                            <w:u w:val="single"/>
                          </w:rPr>
                          <w:t>（指定）精密検査医療機関</w:t>
                        </w:r>
                        <w:r w:rsidRPr="0009501B" w:rsidR="00F47CD8">
                          <w:rPr>
                            <w:rFonts w:hint="eastAsia" w:ascii="游明朝" w:eastAsia="游明朝" w:cs="游明朝"/>
                            <w:b/>
                            <w:bCs/>
                            <w:kern w:val="0"/>
                            <w:sz w:val="22"/>
                            <w:u w:val="single"/>
                          </w:rPr>
                          <w:t>で検査・治療</w:t>
                        </w:r>
                      </w:p>
                    </w:txbxContent>
                  </v:textbox>
                </v:rect>
                <v:rect id="Rectangle 15" style="position:absolute;left:30905;top:292;width:705;height:2286;visibility:visible;mso-wrap-style:none;v-text-anchor:top" o:spid="_x0000_s107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">
                  <v:textbox style="mso-fit-shape-to-text:t" inset="0,0,0,0">
                    <w:txbxContent>
                      <w:p w:rsidR="00345421" w:rsidP="00786A19" w:rsidRDefault="00345421" w14:paraId="1CBFCFE2" w14:textId="77777777">
                        <w:r>
                          <w:rPr>
                            <w:rFonts w:ascii="游明朝" w:eastAsia="游明朝" w:cs="游明朝"/>
                            <w:color w:val="000000"/>
                            <w:kern w:val="0"/>
                            <w:sz w:val="22"/>
                          </w:rPr>
                          <w:t xml:space="preserve"> </w:t>
                        </w:r>
                      </w:p>
                    </w:txbxContent>
                  </v:textbox>
                </v:rect>
                <v:rect id="Rectangle 17" style="position:absolute;left:40252;top:292;width:705;height:2286;visibility:visible;mso-wrap-style:none;v-text-anchor:top" o:spid="_x0000_s107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95wAAAANsAAAAPAAAAZHJzL2Rvd25yZXYueG1sRI/NigIx&#10;EITvC75DaMHbmtGF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cM/vecAAAADbAAAADwAAAAAA&#10;AAAAAAAAAAAHAgAAZHJzL2Rvd25yZXYueG1sUEsFBgAAAAADAAMAtwAAAPQCAAAAAA==&#10;">
                  <v:textbox style="mso-fit-shape-to-text:t" inset="0,0,0,0">
                    <w:txbxContent>
                      <w:p w:rsidR="00345421" w:rsidP="00786A19" w:rsidRDefault="00345421" w14:paraId="5112F360" w14:textId="77777777">
                        <w:r>
                          <w:rPr>
                            <w:rFonts w:ascii="游明朝" w:eastAsia="游明朝" w:cs="游明朝"/>
                            <w:color w:val="000000"/>
                            <w:kern w:val="0"/>
                            <w:sz w:val="22"/>
                          </w:rPr>
                          <w:t xml:space="preserve"> </w:t>
                        </w:r>
                      </w:p>
                    </w:txbxContent>
                  </v:textbox>
                </v:rect>
                <v:shape id="Picture 18" style="position:absolute;left:27457;top:273;width:3416;height:1251;visibility:visible;mso-wrap-style:square" o:spid="_x0000_s107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">
                  <v:imagedata o:title="" r:id="rId10"/>
                </v:shape>
                <v:shape id="Freeform 20" style="position:absolute;left:16154;top:1619;width:4470;height:1435;visibility:visible;mso-wrap-style:square;v-text-anchor:top" coordsize="704,226" o:spid="_x0000_s1076" fillcolor="#4472c4" stroked="f" path="m,170r591,l591,226,704,113,591,r,57l,57,,1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">
                  <v:path arrowok="t" o:connecttype="custom" o:connectlocs="0,107950;375285,107950;375285,143510;447040,71755;375285,0;375285,36195;0,36195;0,107950" o:connectangles="0,0,0,0,0,0,0,0"/>
                </v:shape>
              </v:group>
            </w:pict>
          </mc:Fallback>
        </mc:AlternateContent>
      </w:r>
      <w:r w:rsidRPr="00684A1B" w:rsidR="00786A19">
        <w:rPr>
          <w:rFonts w:hint="eastAsia"/>
          <w:b/>
          <w:bCs/>
          <w:sz w:val="24"/>
          <w:szCs w:val="28"/>
        </w:rPr>
        <w:t>（</w:t>
      </w:r>
      <w:r w:rsidRPr="00684A1B" w:rsidR="0001271A">
        <w:rPr>
          <w:rFonts w:hint="eastAsia"/>
          <w:b/>
          <w:bCs/>
          <w:sz w:val="24"/>
          <w:szCs w:val="28"/>
        </w:rPr>
        <w:t>図３</w:t>
      </w:r>
      <w:r w:rsidRPr="00684A1B" w:rsidR="00786A19">
        <w:rPr>
          <w:rFonts w:hint="eastAsia"/>
          <w:b/>
          <w:bCs/>
          <w:sz w:val="24"/>
          <w:szCs w:val="28"/>
        </w:rPr>
        <w:t>）　学校検尿（尿糖陽性者）の流れ</w:t>
      </w:r>
    </w:p>
    <w:p w:rsidRPr="00684A1B" w:rsidR="00786A19" w:rsidP="00786A19" w:rsidRDefault="00786A19" w14:paraId="651DD5A0" w14:textId="328B54B1">
      <w:r w:rsidRPr="00684A1B">
        <w:rPr>
          <w:rFonts w:hint="eastAsia"/>
          <w:noProof/>
        </w:rPr>
        <mc:AlternateContent>
          <mc:Choice Requires="wps">
            <w:drawing>
              <wp:anchor distT="0" distB="0" distL="114300" distR="114300" simplePos="0" relativeHeight="251673600" behindDoc="0" locked="0" layoutInCell="1" allowOverlap="1" wp14:anchorId="259FD85F" wp14:editId="003C8D3B">
                <wp:simplePos x="0" y="0"/>
                <wp:positionH relativeFrom="margin">
                  <wp:align>left</wp:align>
                </wp:positionH>
                <wp:positionV relativeFrom="paragraph">
                  <wp:posOffset>25400</wp:posOffset>
                </wp:positionV>
                <wp:extent cx="552450" cy="152400"/>
                <wp:effectExtent l="19050" t="19050" r="19050" b="38100"/>
                <wp:wrapNone/>
                <wp:docPr id="131" name="矢印: 左 131"/>
                <wp:cNvGraphicFramePr/>
                <a:graphic xmlns:a="http://schemas.openxmlformats.org/drawingml/2006/main">
                  <a:graphicData uri="http://schemas.microsoft.com/office/word/2010/wordprocessingShape">
                    <wps:wsp>
                      <wps:cNvSpPr/>
                      <wps:spPr>
                        <a:xfrm>
                          <a:off x="0" y="0"/>
                          <a:ext cx="552450" cy="152400"/>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矢印: 左 131" style="position:absolute;margin-left:0;margin-top:2pt;width:43.5pt;height:12p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color="#4472c4 [3204]" strokecolor="#1f3763 [1604]" strokeweight="1pt" type="#_x0000_t66" adj="29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" w14:anchorId="2EA73ADB">
                <w10:wrap anchorx="margin"/>
              </v:shape>
            </w:pict>
          </mc:Fallback>
        </mc:AlternateContent>
      </w:r>
    </w:p>
    <w:p w:rsidRPr="00684A1B" w:rsidR="00786A19" w:rsidP="00786A19" w:rsidRDefault="00E0404E" w14:paraId="449948AC" w14:textId="0F39DE60">
      <w:r w:rsidRPr="00684A1B">
        <w:rPr>
          <w:noProof/>
        </w:rPr>
        <mc:AlternateContent>
          <mc:Choice Requires="wps">
            <w:drawing>
              <wp:anchor distT="0" distB="0" distL="114300" distR="114300" simplePos="0" relativeHeight="251677696" behindDoc="0" locked="0" layoutInCell="1" allowOverlap="1" wp14:anchorId="2E02C64F" wp14:editId="2963E1FF">
                <wp:simplePos x="0" y="0"/>
                <wp:positionH relativeFrom="margin">
                  <wp:posOffset>2844165</wp:posOffset>
                </wp:positionH>
                <wp:positionV relativeFrom="paragraph">
                  <wp:posOffset>167640</wp:posOffset>
                </wp:positionV>
                <wp:extent cx="1733550" cy="512445"/>
                <wp:effectExtent l="57150" t="19050" r="38100" b="20955"/>
                <wp:wrapNone/>
                <wp:docPr id="132" name="山形 141"/>
                <wp:cNvGraphicFramePr/>
                <a:graphic xmlns:a="http://schemas.openxmlformats.org/drawingml/2006/main">
                  <a:graphicData uri="http://schemas.microsoft.com/office/word/2010/wordprocessingShape">
                    <wps:wsp>
                      <wps:cNvSpPr/>
                      <wps:spPr>
                        <a:xfrm>
                          <a:off x="0" y="0"/>
                          <a:ext cx="1733550" cy="512445"/>
                        </a:xfrm>
                        <a:prstGeom prst="chevron">
                          <a:avLst/>
                        </a:prstGeom>
                        <a:solidFill>
                          <a:sysClr val="window" lastClr="FFFFFF"/>
                        </a:solidFill>
                        <a:ln w="38100" cap="flat" cmpd="sng" algn="ctr">
                          <a:solidFill>
                            <a:srgbClr val="C0504D"/>
                          </a:solidFill>
                          <a:prstDash val="solid"/>
                        </a:ln>
                        <a:effectLst/>
                      </wps:spPr>
                      <wps:txbx>
                        <w:txbxContent>
                          <w:p w:rsidRPr="00B11CAE" w:rsidR="00345421" w:rsidP="00786A19" w:rsidRDefault="00345421" w14:paraId="72B84414" w14:textId="52748D63">
                            <w:pPr>
                              <w:jc w:val="center"/>
                              <w:rPr>
                                <w:rFonts w:ascii="Calibri" w:cs="+mn-cs"/>
                                <w:color w:val="000000"/>
                                <w:kern w:val="24"/>
                                <w:sz w:val="24"/>
                                <w:szCs w:val="24"/>
                              </w:rPr>
                            </w:pPr>
                            <w:r w:rsidRPr="00B11CAE">
                              <w:rPr>
                                <w:rFonts w:hint="eastAsia" w:ascii="Calibri" w:cs="+mn-cs"/>
                                <w:color w:val="000000"/>
                                <w:kern w:val="24"/>
                                <w:sz w:val="24"/>
                                <w:szCs w:val="24"/>
                              </w:rPr>
                              <w:t>精密</w:t>
                            </w:r>
                            <w:r>
                              <w:rPr>
                                <w:rFonts w:hint="eastAsia" w:ascii="Calibri" w:cs="+mn-cs"/>
                                <w:color w:val="000000"/>
                                <w:kern w:val="24"/>
                                <w:sz w:val="24"/>
                                <w:szCs w:val="24"/>
                              </w:rPr>
                              <w:t>検査</w:t>
                            </w:r>
                          </w:p>
                        </w:txbxContent>
                      </wps:txbx>
                      <wps:bodyPr wrap="square" lIns="103163" tIns="51581" rIns="103163" bIns="51581" rtlCol="0" anchor="ctr">
                        <a:noAutofit/>
                      </wps:bodyPr>
                    </wps:wsp>
                  </a:graphicData>
                </a:graphic>
                <wp14:sizeRelH relativeFrom="margin">
                  <wp14:pctWidth>0</wp14:pctWidth>
                </wp14:sizeRelH>
                <wp14:sizeRelV relativeFrom="margin">
                  <wp14:pctHeight>0</wp14:pctHeight>
                </wp14:sizeRelV>
              </wp:anchor>
            </w:drawing>
          </mc:Choice>
          <mc:Fallback>
            <w:pict>
              <v:shape id="_x0000_s1077" style="position:absolute;left:0;text-align:left;margin-left:223.95pt;margin-top:13.2pt;width:136.5pt;height:40.3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color="window" strokecolor="#c0504d" strokeweight="3pt" type="#_x0000_t55" adj="18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" w14:anchorId="2E02C64F">
                <v:textbox inset="2.86564mm,1.43281mm,2.86564mm,1.43281mm">
                  <w:txbxContent>
                    <w:p w:rsidRPr="00B11CAE" w:rsidR="00345421" w:rsidP="00786A19" w:rsidRDefault="00345421" w14:paraId="72B84414" w14:textId="52748D63">
                      <w:pPr>
                        <w:jc w:val="center"/>
                        <w:rPr>
                          <w:rFonts w:ascii="Calibri" w:cs="+mn-cs"/>
                          <w:color w:val="000000"/>
                          <w:kern w:val="24"/>
                          <w:sz w:val="24"/>
                          <w:szCs w:val="24"/>
                        </w:rPr>
                      </w:pPr>
                      <w:r w:rsidRPr="00B11CAE">
                        <w:rPr>
                          <w:rFonts w:hint="eastAsia" w:ascii="Calibri" w:cs="+mn-cs"/>
                          <w:color w:val="000000"/>
                          <w:kern w:val="24"/>
                          <w:sz w:val="24"/>
                          <w:szCs w:val="24"/>
                        </w:rPr>
                        <w:t>精密</w:t>
                      </w:r>
                      <w:r>
                        <w:rPr>
                          <w:rFonts w:hint="eastAsia" w:ascii="Calibri" w:cs="+mn-cs"/>
                          <w:color w:val="000000"/>
                          <w:kern w:val="24"/>
                          <w:sz w:val="24"/>
                          <w:szCs w:val="24"/>
                        </w:rPr>
                        <w:t>検査</w:t>
                      </w:r>
                    </w:p>
                  </w:txbxContent>
                </v:textbox>
                <w10:wrap anchorx="margin"/>
              </v:shape>
            </w:pict>
          </mc:Fallback>
        </mc:AlternateContent>
      </w:r>
      <w:r w:rsidRPr="00684A1B" w:rsidR="00786A19">
        <w:rPr>
          <w:noProof/>
        </w:rPr>
        <mc:AlternateContent>
          <mc:Choice Requires="wps">
            <w:drawing>
              <wp:anchor distT="0" distB="0" distL="114300" distR="114300" simplePos="0" relativeHeight="251675648" behindDoc="0" locked="0" layoutInCell="1" allowOverlap="1" wp14:anchorId="1FF355BD" wp14:editId="2585B72E">
                <wp:simplePos x="0" y="0"/>
                <wp:positionH relativeFrom="column">
                  <wp:posOffset>871855</wp:posOffset>
                </wp:positionH>
                <wp:positionV relativeFrom="paragraph">
                  <wp:posOffset>168275</wp:posOffset>
                </wp:positionV>
                <wp:extent cx="1419225" cy="542925"/>
                <wp:effectExtent l="57150" t="19050" r="47625" b="28575"/>
                <wp:wrapNone/>
                <wp:docPr id="134" name="山形 139"/>
                <wp:cNvGraphicFramePr/>
                <a:graphic xmlns:a="http://schemas.openxmlformats.org/drawingml/2006/main">
                  <a:graphicData uri="http://schemas.microsoft.com/office/word/2010/wordprocessingShape">
                    <wps:wsp>
                      <wps:cNvSpPr/>
                      <wps:spPr>
                        <a:xfrm>
                          <a:off x="0" y="0"/>
                          <a:ext cx="1419225" cy="542925"/>
                        </a:xfrm>
                        <a:prstGeom prst="chevron">
                          <a:avLst/>
                        </a:prstGeom>
                        <a:ln w="38100"/>
                      </wps:spPr>
                      <wps:style>
                        <a:lnRef idx="2">
                          <a:schemeClr val="accent5"/>
                        </a:lnRef>
                        <a:fillRef idx="1">
                          <a:schemeClr val="lt1"/>
                        </a:fillRef>
                        <a:effectRef idx="0">
                          <a:schemeClr val="accent5"/>
                        </a:effectRef>
                        <a:fontRef idx="minor">
                          <a:schemeClr val="dk1"/>
                        </a:fontRef>
                      </wps:style>
                      <wps:txbx>
                        <w:txbxContent>
                          <w:p w:rsidRPr="00B11CAE" w:rsidR="00345421" w:rsidP="00786A19" w:rsidRDefault="00345421" w14:paraId="03D632F8" w14:textId="77777777">
                            <w:pPr>
                              <w:rPr>
                                <w:rFonts w:hAnsi="游明朝"/>
                                <w:color w:val="000000" w:themeColor="dark1"/>
                                <w:kern w:val="24"/>
                                <w:sz w:val="24"/>
                                <w:szCs w:val="24"/>
                              </w:rPr>
                            </w:pPr>
                            <w:r w:rsidRPr="00B11CAE">
                              <w:rPr>
                                <w:rFonts w:hint="eastAsia" w:hAnsi="游明朝"/>
                                <w:color w:val="000000" w:themeColor="dark1"/>
                                <w:kern w:val="24"/>
                                <w:sz w:val="24"/>
                                <w:szCs w:val="24"/>
                              </w:rPr>
                              <w:t>二次</w:t>
                            </w:r>
                            <w:r>
                              <w:rPr>
                                <w:rFonts w:hint="eastAsia" w:hAnsi="游明朝"/>
                                <w:color w:val="000000" w:themeColor="dark1"/>
                                <w:kern w:val="24"/>
                                <w:sz w:val="24"/>
                                <w:szCs w:val="24"/>
                              </w:rPr>
                              <w:t>検尿</w:t>
                            </w:r>
                          </w:p>
                        </w:txbxContent>
                      </wps:txbx>
                      <wps:bodyPr wrap="square" lIns="103163" tIns="51581" rIns="103163" bIns="51581" rtlCol="0" anchor="ctr">
                        <a:noAutofit/>
                      </wps:bodyPr>
                    </wps:wsp>
                  </a:graphicData>
                </a:graphic>
                <wp14:sizeRelH relativeFrom="margin">
                  <wp14:pctWidth>0</wp14:pctWidth>
                </wp14:sizeRelH>
                <wp14:sizeRelV relativeFrom="margin">
                  <wp14:pctHeight>0</wp14:pctHeight>
                </wp14:sizeRelV>
              </wp:anchor>
            </w:drawing>
          </mc:Choice>
          <mc:Fallback>
            <w:pict>
              <v:shape id="_x0000_s1078" style="position:absolute;left:0;text-align:left;margin-left:68.65pt;margin-top:13.25pt;width:111.75pt;height:42.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white [3201]" strokecolor="#5b9bd5 [3208]" strokeweight="3pt" type="#_x0000_t55" adj="17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" w14:anchorId="1FF355BD">
                <v:textbox inset="2.86564mm,1.43281mm,2.86564mm,1.43281mm">
                  <w:txbxContent>
                    <w:p w:rsidRPr="00B11CAE" w:rsidR="00345421" w:rsidP="00786A19" w:rsidRDefault="00345421" w14:paraId="03D632F8" w14:textId="77777777">
                      <w:pPr>
                        <w:rPr>
                          <w:rFonts w:hAnsi="游明朝"/>
                          <w:color w:val="000000" w:themeColor="dark1"/>
                          <w:kern w:val="24"/>
                          <w:sz w:val="24"/>
                          <w:szCs w:val="24"/>
                        </w:rPr>
                      </w:pPr>
                      <w:r w:rsidRPr="00B11CAE">
                        <w:rPr>
                          <w:rFonts w:hint="eastAsia" w:hAnsi="游明朝"/>
                          <w:color w:val="000000" w:themeColor="dark1"/>
                          <w:kern w:val="24"/>
                          <w:sz w:val="24"/>
                          <w:szCs w:val="24"/>
                        </w:rPr>
                        <w:t>二次</w:t>
                      </w:r>
                      <w:r>
                        <w:rPr>
                          <w:rFonts w:hint="eastAsia" w:hAnsi="游明朝"/>
                          <w:color w:val="000000" w:themeColor="dark1"/>
                          <w:kern w:val="24"/>
                          <w:sz w:val="24"/>
                          <w:szCs w:val="24"/>
                        </w:rPr>
                        <w:t>検尿</w:t>
                      </w:r>
                    </w:p>
                  </w:txbxContent>
                </v:textbox>
              </v:shape>
            </w:pict>
          </mc:Fallback>
        </mc:AlternateContent>
      </w:r>
      <w:r w:rsidRPr="00684A1B" w:rsidR="00786A19">
        <w:rPr>
          <w:noProof/>
        </w:rPr>
        <mc:AlternateContent>
          <mc:Choice Requires="wps">
            <w:drawing>
              <wp:anchor distT="0" distB="0" distL="114300" distR="114300" simplePos="0" relativeHeight="251674624" behindDoc="0" locked="0" layoutInCell="1" allowOverlap="1" wp14:anchorId="3A43D201" wp14:editId="56DC3B5E">
                <wp:simplePos x="0" y="0"/>
                <wp:positionH relativeFrom="margin">
                  <wp:align>left</wp:align>
                </wp:positionH>
                <wp:positionV relativeFrom="paragraph">
                  <wp:posOffset>158750</wp:posOffset>
                </wp:positionV>
                <wp:extent cx="1019175" cy="561975"/>
                <wp:effectExtent l="19050" t="19050" r="47625" b="28575"/>
                <wp:wrapNone/>
                <wp:docPr id="135" name="ホームベース 138"/>
                <wp:cNvGraphicFramePr/>
                <a:graphic xmlns:a="http://schemas.openxmlformats.org/drawingml/2006/main">
                  <a:graphicData uri="http://schemas.microsoft.com/office/word/2010/wordprocessingShape">
                    <wps:wsp>
                      <wps:cNvSpPr/>
                      <wps:spPr>
                        <a:xfrm>
                          <a:off x="0" y="0"/>
                          <a:ext cx="1019175" cy="561975"/>
                        </a:xfrm>
                        <a:prstGeom prst="homePlate">
                          <a:avLst/>
                        </a:prstGeom>
                        <a:ln w="38100"/>
                      </wps:spPr>
                      <wps:style>
                        <a:lnRef idx="2">
                          <a:schemeClr val="accent3"/>
                        </a:lnRef>
                        <a:fillRef idx="1">
                          <a:schemeClr val="lt1"/>
                        </a:fillRef>
                        <a:effectRef idx="0">
                          <a:schemeClr val="accent3"/>
                        </a:effectRef>
                        <a:fontRef idx="minor">
                          <a:schemeClr val="dk1"/>
                        </a:fontRef>
                      </wps:style>
                      <wps:txbx>
                        <w:txbxContent>
                          <w:p w:rsidRPr="00B11CAE" w:rsidR="00345421" w:rsidP="00786A19" w:rsidRDefault="00345421" w14:paraId="551175A3" w14:textId="77777777">
                            <w:pPr>
                              <w:jc w:val="center"/>
                              <w:rPr>
                                <w:rFonts w:hAnsi="游明朝"/>
                                <w:color w:val="000000" w:themeColor="dark1"/>
                                <w:kern w:val="24"/>
                                <w:sz w:val="24"/>
                                <w:szCs w:val="24"/>
                              </w:rPr>
                            </w:pPr>
                            <w:r w:rsidRPr="00B11CAE">
                              <w:rPr>
                                <w:rFonts w:hint="eastAsia" w:hAnsi="游明朝"/>
                                <w:color w:val="000000" w:themeColor="dark1"/>
                                <w:kern w:val="24"/>
                                <w:sz w:val="24"/>
                                <w:szCs w:val="24"/>
                              </w:rPr>
                              <w:t>一次検尿</w:t>
                            </w:r>
                          </w:p>
                        </w:txbxContent>
                      </wps:txbx>
                      <wps:bodyPr wrap="square" lIns="103163" tIns="51581" rIns="103163" bIns="51581" rtlCol="0" anchor="ctr">
                        <a:noAutofit/>
                      </wps:bodyPr>
                    </wps:wsp>
                  </a:graphicData>
                </a:graphic>
                <wp14:sizeRelH relativeFrom="margin">
                  <wp14:pctWidth>0</wp14:pctWidth>
                </wp14:sizeRelH>
                <wp14:sizeRelV relativeFrom="margin">
                  <wp14:pctHeight>0</wp14:pctHeight>
                </wp14:sizeRelV>
              </wp:anchor>
            </w:drawing>
          </mc:Choice>
          <mc:Fallback>
            <w:pict>
              <v:shape id="_x0000_s1079" style="position:absolute;left:0;text-align:left;margin-left:0;margin-top:12.5pt;width:80.25pt;height:44.25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fillcolor="white [3201]" strokecolor="#a5a5a5 [3206]" strokeweight="3pt" type="#_x0000_t15" adj="15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" w14:anchorId="3A43D201">
                <v:textbox inset="2.86564mm,1.43281mm,2.86564mm,1.43281mm">
                  <w:txbxContent>
                    <w:p w:rsidRPr="00B11CAE" w:rsidR="00345421" w:rsidP="00786A19" w:rsidRDefault="00345421" w14:paraId="551175A3" w14:textId="77777777">
                      <w:pPr>
                        <w:jc w:val="center"/>
                        <w:rPr>
                          <w:rFonts w:hAnsi="游明朝"/>
                          <w:color w:val="000000" w:themeColor="dark1"/>
                          <w:kern w:val="24"/>
                          <w:sz w:val="24"/>
                          <w:szCs w:val="24"/>
                        </w:rPr>
                      </w:pPr>
                      <w:r w:rsidRPr="00B11CAE">
                        <w:rPr>
                          <w:rFonts w:hint="eastAsia" w:hAnsi="游明朝"/>
                          <w:color w:val="000000" w:themeColor="dark1"/>
                          <w:kern w:val="24"/>
                          <w:sz w:val="24"/>
                          <w:szCs w:val="24"/>
                        </w:rPr>
                        <w:t>一次検尿</w:t>
                      </w:r>
                    </w:p>
                  </w:txbxContent>
                </v:textbox>
                <w10:wrap anchorx="margin"/>
              </v:shape>
            </w:pict>
          </mc:Fallback>
        </mc:AlternateContent>
      </w:r>
    </w:p>
    <w:p w:rsidRPr="00684A1B" w:rsidR="00786A19" w:rsidP="00786A19" w:rsidRDefault="00786A19" w14:paraId="4785B764" w14:textId="73C60850"/>
    <w:p w:rsidRPr="00684A1B" w:rsidR="00786A19" w:rsidP="00786A19" w:rsidRDefault="00786A19" w14:paraId="6FD9470D" w14:textId="77777777"/>
    <w:p w:rsidRPr="00684A1B" w:rsidR="00786A19" w:rsidP="00786A19" w:rsidRDefault="00786A19" w14:paraId="7D87A1C0" w14:textId="2741CE4C"/>
    <w:p w:rsidRPr="00684A1B" w:rsidR="00786A19" w:rsidP="00786A19" w:rsidRDefault="006E2352" w14:paraId="7A0AFE02" w14:textId="33FD9FF6">
      <w:r w:rsidRPr="00684A1B">
        <w:rPr>
          <w:rFonts w:hint="eastAsia"/>
          <w:noProof/>
        </w:rPr>
        <mc:AlternateContent>
          <mc:Choice Requires="wps">
            <w:drawing>
              <wp:anchor distT="0" distB="0" distL="114300" distR="114300" simplePos="0" relativeHeight="251679744" behindDoc="0" locked="0" layoutInCell="1" allowOverlap="1" wp14:anchorId="67F0D39E" wp14:editId="343787E9">
                <wp:simplePos x="0" y="0"/>
                <wp:positionH relativeFrom="column">
                  <wp:posOffset>19050</wp:posOffset>
                </wp:positionH>
                <wp:positionV relativeFrom="paragraph">
                  <wp:posOffset>190500</wp:posOffset>
                </wp:positionV>
                <wp:extent cx="2276475" cy="733425"/>
                <wp:effectExtent l="0" t="0" r="28575" b="28575"/>
                <wp:wrapNone/>
                <wp:docPr id="137" name="テキスト ボックス 137"/>
                <wp:cNvGraphicFramePr/>
                <a:graphic xmlns:a="http://schemas.openxmlformats.org/drawingml/2006/main">
                  <a:graphicData uri="http://schemas.microsoft.com/office/word/2010/wordprocessingShape">
                    <wps:wsp>
                      <wps:cNvSpPr txBox="1"/>
                      <wps:spPr>
                        <a:xfrm>
                          <a:off x="0" y="0"/>
                          <a:ext cx="2276475" cy="733425"/>
                        </a:xfrm>
                        <a:prstGeom prst="rect">
                          <a:avLst/>
                        </a:prstGeom>
                        <a:solidFill>
                          <a:schemeClr val="lt1"/>
                        </a:solidFill>
                        <a:ln w="6350">
                          <a:solidFill>
                            <a:srgbClr val="FF0000"/>
                          </a:solidFill>
                        </a:ln>
                      </wps:spPr>
                      <wps:txbx>
                        <w:txbxContent>
                          <w:p w:rsidR="00345421" w:rsidRDefault="00345421" w14:paraId="25FDCEB2" w14:textId="1A84E499">
                            <w:r w:rsidRPr="00786A19">
                              <w:rPr>
                                <w:rFonts w:hint="eastAsia"/>
                              </w:rPr>
                              <w:t>【尿糖の陽性基準】</w:t>
                            </w:r>
                          </w:p>
                          <w:p w:rsidR="00345421" w:rsidRDefault="00345421" w14:paraId="77427DAC" w14:textId="0ED3BC89">
                            <w:r>
                              <w:rPr>
                                <w:rFonts w:hint="eastAsia"/>
                              </w:rPr>
                              <w:t xml:space="preserve">　</w:t>
                            </w:r>
                            <w:r w:rsidRPr="000F614F">
                              <w:rPr>
                                <w:rFonts w:hint="eastAsia"/>
                              </w:rPr>
                              <w:t>一次だけもまたは二次だけでも</w:t>
                            </w:r>
                          </w:p>
                          <w:p w:rsidR="00345421" w:rsidRDefault="00345421" w14:paraId="4281318B" w14:textId="0FBB0139">
                            <w:r>
                              <w:rPr>
                                <w:rFonts w:hint="eastAsia"/>
                              </w:rPr>
                              <w:t xml:space="preserve">　尿糖</w:t>
                            </w:r>
                            <w:r w:rsidRPr="007D5F43">
                              <w:rPr>
                                <w:rFonts w:hint="eastAsia"/>
                                <w:b/>
                                <w:bCs/>
                              </w:rPr>
                              <w:t>（±）</w:t>
                            </w:r>
                            <w:r>
                              <w:rPr>
                                <w:rFonts w:hint="eastAsia"/>
                              </w:rPr>
                              <w:t>以上で陽性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137" style="position:absolute;left:0;text-align:left;margin-left:1.5pt;margin-top:15pt;width:179.25pt;height:57.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80" fillcolor="white [3201]" strokecolor="red"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" w14:anchorId="67F0D39E">
                <v:textbox>
                  <w:txbxContent>
                    <w:p w:rsidR="00345421" w:rsidRDefault="00345421" w14:paraId="25FDCEB2" w14:textId="1A84E499">
                      <w:r w:rsidRPr="00786A19">
                        <w:rPr>
                          <w:rFonts w:hint="eastAsia"/>
                        </w:rPr>
                        <w:t>【尿糖の陽性基準】</w:t>
                      </w:r>
                    </w:p>
                    <w:p w:rsidR="00345421" w:rsidRDefault="00345421" w14:paraId="77427DAC" w14:textId="0ED3BC89">
                      <w:r>
                        <w:rPr>
                          <w:rFonts w:hint="eastAsia"/>
                        </w:rPr>
                        <w:t xml:space="preserve">　</w:t>
                      </w:r>
                      <w:r w:rsidRPr="000F614F">
                        <w:rPr>
                          <w:rFonts w:hint="eastAsia"/>
                        </w:rPr>
                        <w:t>一次だけもまたは二次だけでも</w:t>
                      </w:r>
                    </w:p>
                    <w:p w:rsidR="00345421" w:rsidRDefault="00345421" w14:paraId="4281318B" w14:textId="0FBB0139">
                      <w:r>
                        <w:rPr>
                          <w:rFonts w:hint="eastAsia"/>
                        </w:rPr>
                        <w:t xml:space="preserve">　尿糖</w:t>
                      </w:r>
                      <w:r w:rsidRPr="007D5F43">
                        <w:rPr>
                          <w:rFonts w:hint="eastAsia"/>
                          <w:b/>
                          <w:bCs/>
                        </w:rPr>
                        <w:t>（±）</w:t>
                      </w:r>
                      <w:r>
                        <w:rPr>
                          <w:rFonts w:hint="eastAsia"/>
                        </w:rPr>
                        <w:t>以上で陽性</w:t>
                      </w:r>
                    </w:p>
                  </w:txbxContent>
                </v:textbox>
              </v:shape>
            </w:pict>
          </mc:Fallback>
        </mc:AlternateContent>
      </w:r>
      <w:r w:rsidRPr="00684A1B" w:rsidR="00786A19">
        <w:rPr>
          <w:rFonts w:hint="eastAsia"/>
        </w:rPr>
        <w:t xml:space="preserve">　　　　異常あり　　　　　　異常あり　</w:t>
      </w:r>
      <w:r w:rsidRPr="00684A1B" w:rsidR="00E0404E">
        <w:rPr>
          <w:rFonts w:hint="eastAsia"/>
        </w:rPr>
        <w:t xml:space="preserve">　　　</w:t>
      </w:r>
    </w:p>
    <w:p w:rsidRPr="00684A1B" w:rsidR="00786A19" w:rsidP="00786A19" w:rsidRDefault="002A1310" w14:paraId="12BF96C1" w14:textId="7250F56E">
      <w:r w:rsidRPr="00684A1B">
        <w:rPr>
          <w:rFonts w:hint="eastAsia"/>
          <w:noProof/>
        </w:rPr>
        <mc:AlternateContent>
          <mc:Choice Requires="wps">
            <w:drawing>
              <wp:anchor distT="0" distB="0" distL="114300" distR="114300" simplePos="0" relativeHeight="251689984" behindDoc="0" locked="0" layoutInCell="1" allowOverlap="1" wp14:anchorId="26E463BE" wp14:editId="6DE3AD1D">
                <wp:simplePos x="0" y="0"/>
                <wp:positionH relativeFrom="margin">
                  <wp:posOffset>2590800</wp:posOffset>
                </wp:positionH>
                <wp:positionV relativeFrom="paragraph">
                  <wp:posOffset>47625</wp:posOffset>
                </wp:positionV>
                <wp:extent cx="2686050" cy="371475"/>
                <wp:effectExtent l="0" t="0" r="19050" b="28575"/>
                <wp:wrapNone/>
                <wp:docPr id="162" name="テキスト ボックス 162"/>
                <wp:cNvGraphicFramePr/>
                <a:graphic xmlns:a="http://schemas.openxmlformats.org/drawingml/2006/main">
                  <a:graphicData uri="http://schemas.microsoft.com/office/word/2010/wordprocessingShape">
                    <wps:wsp>
                      <wps:cNvSpPr txBox="1"/>
                      <wps:spPr>
                        <a:xfrm>
                          <a:off x="0" y="0"/>
                          <a:ext cx="2686050" cy="371475"/>
                        </a:xfrm>
                        <a:prstGeom prst="rect">
                          <a:avLst/>
                        </a:prstGeom>
                        <a:solidFill>
                          <a:schemeClr val="lt1"/>
                        </a:solidFill>
                        <a:ln w="6350">
                          <a:solidFill>
                            <a:prstClr val="black"/>
                          </a:solidFill>
                        </a:ln>
                      </wps:spPr>
                      <wps:txbx>
                        <w:txbxContent>
                          <w:p w:rsidRPr="002A1310" w:rsidR="00345421" w:rsidRDefault="00345421" w14:paraId="4A1F4021" w14:textId="656D659B">
                            <w:pPr>
                              <w:rPr>
                                <w:b/>
                                <w:bCs/>
                              </w:rPr>
                            </w:pPr>
                            <w:r w:rsidRPr="002A1310">
                              <w:rPr>
                                <w:rFonts w:hint="eastAsia"/>
                                <w:b/>
                                <w:bCs/>
                              </w:rPr>
                              <w:t>判定は学校検尿（判定）委員会</w:t>
                            </w:r>
                            <w:r>
                              <w:rPr>
                                <w:rFonts w:hint="eastAsia"/>
                                <w:b/>
                                <w:bCs/>
                              </w:rPr>
                              <w:t>でもよい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テキスト ボックス 162" style="position:absolute;left:0;text-align:left;margin-left:204pt;margin-top:3.75pt;width:211.5pt;height:29.25pt;z-index:2516899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8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" w14:anchorId="26E463BE">
                <v:textbox>
                  <w:txbxContent>
                    <w:p w:rsidRPr="002A1310" w:rsidR="00345421" w:rsidRDefault="00345421" w14:paraId="4A1F4021" w14:textId="656D659B">
                      <w:pPr>
                        <w:rPr>
                          <w:b/>
                          <w:bCs/>
                        </w:rPr>
                      </w:pPr>
                      <w:r w:rsidRPr="002A1310">
                        <w:rPr>
                          <w:rFonts w:hint="eastAsia"/>
                          <w:b/>
                          <w:bCs/>
                        </w:rPr>
                        <w:t>判定は学校検尿（判定）委員会</w:t>
                      </w:r>
                      <w:r>
                        <w:rPr>
                          <w:rFonts w:hint="eastAsia"/>
                          <w:b/>
                          <w:bCs/>
                        </w:rPr>
                        <w:t>でもよい</w:t>
                      </w:r>
                    </w:p>
                  </w:txbxContent>
                </v:textbox>
                <w10:wrap anchorx="margin"/>
              </v:shape>
            </w:pict>
          </mc:Fallback>
        </mc:AlternateContent>
      </w:r>
      <w:r w:rsidRPr="00684A1B" w:rsidR="00786A19">
        <w:rPr>
          <w:rFonts w:hint="eastAsia"/>
        </w:rPr>
        <w:t xml:space="preserve">　　　　　　　　　　　　　　</w:t>
      </w:r>
      <w:r w:rsidRPr="00684A1B">
        <w:rPr>
          <w:rFonts w:hint="eastAsia"/>
          <w:bdr w:val="single" w:color="auto" w:sz="4" w:space="0"/>
        </w:rPr>
        <w:t xml:space="preserve">　</w:t>
      </w:r>
    </w:p>
    <w:p w:rsidRPr="00684A1B" w:rsidR="00786A19" w:rsidRDefault="00786A19" w14:paraId="5D886699" w14:textId="648D2793"/>
    <w:p w:rsidRPr="00684A1B" w:rsidR="00786A19" w:rsidRDefault="00786A19" w14:paraId="61E61A11" w14:textId="78D0264B"/>
    <w:p w:rsidRPr="00684A1B" w:rsidR="00D9324D" w:rsidP="00071CA8" w:rsidRDefault="0022295C" w14:paraId="0B0FF289" w14:textId="7E4D4C38">
      <w:pPr>
        <w:widowControl/>
        <w:jc w:val="left"/>
        <w:rPr>
          <w:b/>
          <w:bCs/>
          <w:sz w:val="28"/>
          <w:szCs w:val="32"/>
        </w:rPr>
      </w:pPr>
      <w:r w:rsidRPr="00684A1B">
        <w:br w:type="page"/>
      </w:r>
      <w:bookmarkStart w:name="_Hlk85436659" w:id="8"/>
      <w:bookmarkEnd w:id="7"/>
      <w:r w:rsidRPr="00684A1B" w:rsidR="00D9324D">
        <w:rPr>
          <w:rFonts w:hint="eastAsia"/>
          <w:b/>
          <w:bCs/>
          <w:sz w:val="28"/>
          <w:szCs w:val="32"/>
        </w:rPr>
        <w:lastRenderedPageBreak/>
        <w:t>（資料</w:t>
      </w:r>
      <w:r w:rsidRPr="00684A1B" w:rsidR="00C07B1A">
        <w:rPr>
          <w:rFonts w:hint="eastAsia"/>
          <w:b/>
          <w:bCs/>
          <w:sz w:val="28"/>
          <w:szCs w:val="32"/>
        </w:rPr>
        <w:t>３</w:t>
      </w:r>
      <w:r w:rsidRPr="00684A1B" w:rsidR="00D9324D">
        <w:rPr>
          <w:rFonts w:hint="eastAsia"/>
          <w:b/>
          <w:bCs/>
          <w:sz w:val="28"/>
          <w:szCs w:val="32"/>
        </w:rPr>
        <w:t>）学校検尿第三次</w:t>
      </w:r>
      <w:r w:rsidRPr="00684A1B" w:rsidR="00C235E6">
        <w:rPr>
          <w:rFonts w:hint="eastAsia"/>
          <w:b/>
          <w:bCs/>
          <w:sz w:val="28"/>
          <w:szCs w:val="32"/>
        </w:rPr>
        <w:t>検診</w:t>
      </w:r>
      <w:r w:rsidRPr="00684A1B" w:rsidR="00D9324D">
        <w:rPr>
          <w:rFonts w:hint="eastAsia"/>
          <w:b/>
          <w:bCs/>
          <w:sz w:val="28"/>
          <w:szCs w:val="32"/>
        </w:rPr>
        <w:t>での検査項目</w:t>
      </w:r>
      <w:r w:rsidRPr="00684A1B" w:rsidR="00B848B9">
        <w:rPr>
          <w:rFonts w:hint="eastAsia"/>
          <w:b/>
          <w:bCs/>
          <w:sz w:val="28"/>
          <w:szCs w:val="32"/>
        </w:rPr>
        <w:t>（尿蛋白・尿潜血陽性者）</w:t>
      </w:r>
    </w:p>
    <w:p w:rsidRPr="00684A1B" w:rsidR="00D9324D" w:rsidP="00046E2B" w:rsidRDefault="00D9324D" w14:paraId="68EE69FC" w14:textId="27B32B2E">
      <w:pPr>
        <w:ind w:firstLine="1201" w:firstLineChars="500"/>
        <w:rPr>
          <w:b/>
          <w:bCs/>
          <w:sz w:val="24"/>
          <w:szCs w:val="28"/>
        </w:rPr>
      </w:pPr>
      <w:r w:rsidRPr="00684A1B">
        <w:rPr>
          <w:rFonts w:hint="eastAsia"/>
          <w:b/>
          <w:bCs/>
          <w:sz w:val="24"/>
          <w:szCs w:val="28"/>
        </w:rPr>
        <w:t>（かかりつけ医療機関または指定医療機関）</w:t>
      </w:r>
    </w:p>
    <w:p w:rsidRPr="00684A1B" w:rsidR="00D9324D" w:rsidP="007B5A76" w:rsidRDefault="00D9324D" w14:paraId="1D64EA40" w14:textId="0AD54E82">
      <w:pPr>
        <w:ind w:firstLine="420" w:firstLineChars="200"/>
      </w:pPr>
      <w:r w:rsidRPr="00684A1B">
        <w:rPr>
          <w:rFonts w:hint="eastAsia"/>
        </w:rPr>
        <w:t>※　東部</w:t>
      </w:r>
      <w:r w:rsidRPr="00684A1B" w:rsidR="00175378">
        <w:rPr>
          <w:rFonts w:hint="eastAsia"/>
        </w:rPr>
        <w:t>地区</w:t>
      </w:r>
      <w:r w:rsidRPr="00684A1B">
        <w:rPr>
          <w:rFonts w:hint="eastAsia"/>
        </w:rPr>
        <w:t>および中部</w:t>
      </w:r>
      <w:r w:rsidRPr="00684A1B" w:rsidR="00175378">
        <w:rPr>
          <w:rFonts w:hint="eastAsia"/>
        </w:rPr>
        <w:t>地区</w:t>
      </w:r>
      <w:r w:rsidRPr="00684A1B">
        <w:rPr>
          <w:rFonts w:hint="eastAsia"/>
        </w:rPr>
        <w:t>では</w:t>
      </w:r>
      <w:r w:rsidR="00E62134">
        <w:rPr>
          <w:rFonts w:hint="eastAsia"/>
        </w:rPr>
        <w:t>、</w:t>
      </w:r>
      <w:r w:rsidRPr="00684A1B">
        <w:rPr>
          <w:rFonts w:hint="eastAsia"/>
        </w:rPr>
        <w:t>指定医療機関が定められている。</w:t>
      </w:r>
    </w:p>
    <w:p w:rsidRPr="00684A1B" w:rsidR="00CD5B13" w:rsidP="00CD5B13" w:rsidRDefault="00B848B9" w14:paraId="62D76AF8" w14:textId="667B0290">
      <w:r w:rsidRPr="00684A1B">
        <w:rPr>
          <w:rFonts w:hint="eastAsia"/>
          <w:b/>
          <w:bCs/>
        </w:rPr>
        <w:t xml:space="preserve">　　</w:t>
      </w:r>
      <w:r w:rsidRPr="00684A1B">
        <w:rPr>
          <w:rFonts w:hint="eastAsia"/>
        </w:rPr>
        <w:t>※　西部</w:t>
      </w:r>
      <w:r w:rsidRPr="00684A1B" w:rsidR="00175378">
        <w:rPr>
          <w:rFonts w:hint="eastAsia"/>
        </w:rPr>
        <w:t>地区</w:t>
      </w:r>
      <w:r w:rsidRPr="00684A1B">
        <w:rPr>
          <w:rFonts w:hint="eastAsia"/>
        </w:rPr>
        <w:t>は</w:t>
      </w:r>
      <w:r w:rsidR="00E62134">
        <w:rPr>
          <w:rFonts w:hint="eastAsia"/>
        </w:rPr>
        <w:t>、</w:t>
      </w:r>
      <w:r w:rsidRPr="00684A1B">
        <w:rPr>
          <w:rFonts w:hint="eastAsia"/>
        </w:rPr>
        <w:t>かかりつけ医療機関でよ</w:t>
      </w:r>
      <w:r w:rsidRPr="0009501B">
        <w:rPr>
          <w:rFonts w:hint="eastAsia"/>
        </w:rPr>
        <w:t>い</w:t>
      </w:r>
      <w:r w:rsidRPr="0009501B" w:rsidR="00E62134">
        <w:rPr>
          <w:rFonts w:hint="eastAsia"/>
        </w:rPr>
        <w:t>（</w:t>
      </w:r>
      <w:r w:rsidRPr="0009501B" w:rsidR="003A4B7E">
        <w:rPr>
          <w:rFonts w:hint="eastAsia"/>
        </w:rPr>
        <w:t>原則</w:t>
      </w:r>
      <w:r w:rsidRPr="0009501B" w:rsidR="007B5A76">
        <w:rPr>
          <w:rFonts w:hint="eastAsia"/>
        </w:rPr>
        <w:t>、小・中</w:t>
      </w:r>
      <w:r w:rsidRPr="0009501B" w:rsidR="00863C2B">
        <w:rPr>
          <w:rFonts w:hint="eastAsia"/>
        </w:rPr>
        <w:t>学生</w:t>
      </w:r>
      <w:r w:rsidRPr="0009501B" w:rsidR="007B5A76">
        <w:rPr>
          <w:rFonts w:hint="eastAsia"/>
        </w:rPr>
        <w:t>は小児科、高校</w:t>
      </w:r>
      <w:r w:rsidRPr="0009501B" w:rsidR="00863C2B">
        <w:rPr>
          <w:rFonts w:hint="eastAsia"/>
        </w:rPr>
        <w:t>生</w:t>
      </w:r>
      <w:r w:rsidRPr="0009501B" w:rsidR="007B5A76">
        <w:rPr>
          <w:rFonts w:hint="eastAsia"/>
        </w:rPr>
        <w:t>は内科を受診</w:t>
      </w:r>
      <w:r w:rsidRPr="0009501B" w:rsidR="00E62134">
        <w:rPr>
          <w:rFonts w:hint="eastAsia"/>
        </w:rPr>
        <w:t>）</w:t>
      </w:r>
      <w:r w:rsidRPr="0009501B">
        <w:rPr>
          <w:rFonts w:hint="eastAsia"/>
        </w:rPr>
        <w:t>。</w:t>
      </w:r>
    </w:p>
    <w:p w:rsidRPr="00684A1B" w:rsidR="00A362CF" w:rsidP="00A362CF" w:rsidRDefault="00A362CF" w14:paraId="7DEED60E" w14:textId="43679F8B">
      <w:pPr>
        <w:rPr>
          <w:noProof/>
        </w:rPr>
      </w:pPr>
      <w:r w:rsidRPr="00684A1B">
        <w:rPr>
          <w:rFonts w:hint="eastAsia"/>
          <w:b/>
          <w:bCs/>
          <w:sz w:val="24"/>
          <w:szCs w:val="28"/>
        </w:rPr>
        <w:t xml:space="preserve">以下の（１）～（６）が基本的検査　</w:t>
      </w:r>
      <w:r w:rsidRPr="00684A1B">
        <w:rPr>
          <w:rFonts w:hint="eastAsia"/>
          <w:b/>
          <w:bCs/>
        </w:rPr>
        <w:t xml:space="preserve">　　　　</w:t>
      </w:r>
      <w:r w:rsidRPr="00684A1B">
        <w:rPr>
          <w:rFonts w:hint="eastAsia"/>
          <w:noProof/>
        </w:rPr>
        <w:t xml:space="preserve">　</w:t>
      </w:r>
    </w:p>
    <w:p w:rsidRPr="00684A1B" w:rsidR="00D9324D" w:rsidP="00D9324D" w:rsidRDefault="00D9324D" w14:paraId="437B5CD6" w14:textId="77777777">
      <w:r w:rsidRPr="00684A1B">
        <w:rPr>
          <w:noProof/>
        </w:rPr>
        <mc:AlternateContent>
          <mc:Choice Requires="wps">
            <w:drawing>
              <wp:anchor distT="0" distB="0" distL="114300" distR="114300" simplePos="0" relativeHeight="251734016" behindDoc="0" locked="0" layoutInCell="1" allowOverlap="1" wp14:anchorId="4C19D66D" wp14:editId="1643F5D5">
                <wp:simplePos x="0" y="0"/>
                <wp:positionH relativeFrom="column">
                  <wp:posOffset>-28575</wp:posOffset>
                </wp:positionH>
                <wp:positionV relativeFrom="paragraph">
                  <wp:posOffset>114300</wp:posOffset>
                </wp:positionV>
                <wp:extent cx="5791200" cy="3467100"/>
                <wp:effectExtent l="0" t="0" r="19050" b="19050"/>
                <wp:wrapNone/>
                <wp:docPr id="40" name="正方形/長方形 40"/>
                <wp:cNvGraphicFramePr/>
                <a:graphic xmlns:a="http://schemas.openxmlformats.org/drawingml/2006/main">
                  <a:graphicData uri="http://schemas.microsoft.com/office/word/2010/wordprocessingShape">
                    <wps:wsp>
                      <wps:cNvSpPr/>
                      <wps:spPr>
                        <a:xfrm>
                          <a:off x="0" y="0"/>
                          <a:ext cx="5791200" cy="346710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正方形/長方形 40" style="position:absolute;margin-left:-2.25pt;margin-top:9pt;width:456pt;height:273pt;z-index:25173401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2f528f" strokeweight="1pt" w14:anchorId="76844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"/>
            </w:pict>
          </mc:Fallback>
        </mc:AlternateContent>
      </w:r>
    </w:p>
    <w:p w:rsidRPr="00684A1B" w:rsidR="00D9324D" w:rsidP="00D9324D" w:rsidRDefault="00D9324D" w14:paraId="6EA5516F" w14:textId="77777777">
      <w:pPr>
        <w:rPr>
          <w:b/>
          <w:bCs/>
        </w:rPr>
      </w:pPr>
      <w:r w:rsidRPr="00684A1B">
        <w:rPr>
          <w:rFonts w:hint="eastAsia"/>
        </w:rPr>
        <w:t>（</w:t>
      </w:r>
      <w:r w:rsidRPr="00684A1B">
        <w:rPr>
          <w:rFonts w:hint="eastAsia"/>
          <w:b/>
          <w:bCs/>
        </w:rPr>
        <w:t>１）身長・体重、既往歴、家族歴</w:t>
      </w:r>
    </w:p>
    <w:p w:rsidRPr="00684A1B" w:rsidR="00D9324D" w:rsidP="00D9324D" w:rsidRDefault="00D9324D" w14:paraId="57320B68" w14:textId="77777777">
      <w:pPr>
        <w:rPr>
          <w:b/>
          <w:bCs/>
        </w:rPr>
      </w:pPr>
    </w:p>
    <w:p w:rsidRPr="00684A1B" w:rsidR="00D9324D" w:rsidP="00D9324D" w:rsidRDefault="00D9324D" w14:paraId="35EC66D4" w14:textId="77777777">
      <w:pPr>
        <w:rPr>
          <w:b/>
          <w:bCs/>
        </w:rPr>
      </w:pPr>
      <w:r w:rsidRPr="00684A1B">
        <w:rPr>
          <w:rFonts w:hint="eastAsia"/>
          <w:b/>
          <w:bCs/>
        </w:rPr>
        <w:t>（２）血圧測定</w:t>
      </w:r>
    </w:p>
    <w:p w:rsidRPr="00684A1B" w:rsidR="00D9324D" w:rsidP="00D9324D" w:rsidRDefault="00D9324D" w14:paraId="4931A8E2" w14:textId="77777777">
      <w:pPr>
        <w:rPr>
          <w:b/>
          <w:bCs/>
        </w:rPr>
      </w:pPr>
    </w:p>
    <w:p w:rsidRPr="00684A1B" w:rsidR="00D9324D" w:rsidP="00D9324D" w:rsidRDefault="00D9324D" w14:paraId="1128C616" w14:textId="77777777">
      <w:pPr>
        <w:rPr>
          <w:b/>
          <w:bCs/>
        </w:rPr>
      </w:pPr>
      <w:r w:rsidRPr="00684A1B">
        <w:rPr>
          <w:rFonts w:hint="eastAsia"/>
          <w:b/>
          <w:bCs/>
        </w:rPr>
        <w:t>（３）検尿一般・尿沈査：</w:t>
      </w:r>
    </w:p>
    <w:p w:rsidRPr="00684A1B" w:rsidR="00D9324D" w:rsidP="00D9324D" w:rsidRDefault="00D9324D" w14:paraId="6444079E" w14:textId="77777777">
      <w:pPr>
        <w:rPr>
          <w:b/>
          <w:bCs/>
        </w:rPr>
      </w:pPr>
      <w:r w:rsidRPr="00684A1B">
        <w:rPr>
          <w:rFonts w:hint="eastAsia"/>
          <w:b/>
          <w:bCs/>
        </w:rPr>
        <w:t xml:space="preserve">　　　当日早朝尿及び随時尿（外来尿）の</w:t>
      </w:r>
      <w:r w:rsidRPr="00684A1B">
        <w:rPr>
          <w:b/>
          <w:bCs/>
        </w:rPr>
        <w:t>2回検尿を実施</w:t>
      </w:r>
    </w:p>
    <w:p w:rsidRPr="00684A1B" w:rsidR="00D9324D" w:rsidP="00046E2B" w:rsidRDefault="00D9324D" w14:paraId="20E51922" w14:textId="77777777">
      <w:pPr>
        <w:ind w:firstLine="630" w:firstLineChars="300"/>
        <w:rPr>
          <w:b/>
          <w:bCs/>
        </w:rPr>
      </w:pPr>
      <w:r w:rsidRPr="00684A1B">
        <w:rPr>
          <w:rFonts w:hint="eastAsia"/>
          <w:b/>
          <w:bCs/>
        </w:rPr>
        <w:t>約</w:t>
      </w:r>
      <w:r w:rsidRPr="00684A1B">
        <w:rPr>
          <w:b/>
          <w:bCs/>
        </w:rPr>
        <w:t>1週間後に再検査で2回目検尿　　　合計４回検尿実施</w:t>
      </w:r>
    </w:p>
    <w:p w:rsidRPr="00684A1B" w:rsidR="00D9324D" w:rsidP="00D9324D" w:rsidRDefault="00D9324D" w14:paraId="1001F3F0" w14:textId="77777777">
      <w:pPr>
        <w:rPr>
          <w:b/>
          <w:bCs/>
        </w:rPr>
      </w:pPr>
    </w:p>
    <w:p w:rsidRPr="00684A1B" w:rsidR="00D9324D" w:rsidP="00D9324D" w:rsidRDefault="00D9324D" w14:paraId="35F7F5B6" w14:textId="173F0064">
      <w:pPr>
        <w:rPr>
          <w:b/>
          <w:bCs/>
        </w:rPr>
      </w:pPr>
      <w:r w:rsidRPr="00684A1B">
        <w:rPr>
          <w:rFonts w:hint="eastAsia"/>
          <w:b/>
          <w:bCs/>
        </w:rPr>
        <w:t>（４）一般血液検査（</w:t>
      </w:r>
      <w:r w:rsidRPr="00684A1B">
        <w:rPr>
          <w:b/>
          <w:bCs/>
        </w:rPr>
        <w:t>RBC、WBC、Hb、</w:t>
      </w:r>
      <w:proofErr w:type="spellStart"/>
      <w:r w:rsidRPr="00684A1B">
        <w:rPr>
          <w:b/>
          <w:bCs/>
        </w:rPr>
        <w:t>Ht</w:t>
      </w:r>
      <w:proofErr w:type="spellEnd"/>
      <w:r w:rsidR="00687C87">
        <w:rPr>
          <w:rFonts w:hint="eastAsia"/>
          <w:b/>
          <w:bCs/>
        </w:rPr>
        <w:t>、</w:t>
      </w:r>
      <w:proofErr w:type="spellStart"/>
      <w:r w:rsidR="00687C87">
        <w:rPr>
          <w:rFonts w:hint="eastAsia"/>
          <w:b/>
          <w:bCs/>
        </w:rPr>
        <w:t>Plt</w:t>
      </w:r>
      <w:proofErr w:type="spellEnd"/>
      <w:r w:rsidRPr="00684A1B">
        <w:rPr>
          <w:b/>
          <w:bCs/>
        </w:rPr>
        <w:t>)</w:t>
      </w:r>
    </w:p>
    <w:p w:rsidRPr="00687C87" w:rsidR="00D9324D" w:rsidP="00D9324D" w:rsidRDefault="00D9324D" w14:paraId="049A1173" w14:textId="77777777">
      <w:pPr>
        <w:rPr>
          <w:b/>
          <w:bCs/>
        </w:rPr>
      </w:pPr>
    </w:p>
    <w:p w:rsidRPr="00684A1B" w:rsidR="00D9324D" w:rsidP="00D9324D" w:rsidRDefault="00D9324D" w14:paraId="259C2373" w14:textId="0EE2A206">
      <w:pPr>
        <w:rPr>
          <w:b/>
          <w:bCs/>
        </w:rPr>
      </w:pPr>
      <w:r w:rsidRPr="00684A1B">
        <w:rPr>
          <w:rFonts w:hint="eastAsia"/>
          <w:b/>
          <w:bCs/>
        </w:rPr>
        <w:t>（５）血清検査（</w:t>
      </w:r>
      <w:r w:rsidRPr="00684A1B">
        <w:rPr>
          <w:b/>
          <w:bCs/>
        </w:rPr>
        <w:t xml:space="preserve"> ASO、CRP、TP、Alb、</w:t>
      </w:r>
      <w:r w:rsidRPr="00684A1B" w:rsidR="002E7EA9">
        <w:rPr>
          <w:rFonts w:hint="eastAsia"/>
          <w:b/>
          <w:bCs/>
        </w:rPr>
        <w:t>C3</w:t>
      </w:r>
      <w:r w:rsidRPr="00684A1B">
        <w:rPr>
          <w:b/>
          <w:bCs/>
        </w:rPr>
        <w:t>、T-Chol、BUN、</w:t>
      </w:r>
      <w:proofErr w:type="spellStart"/>
      <w:r w:rsidRPr="00684A1B">
        <w:rPr>
          <w:b/>
          <w:bCs/>
        </w:rPr>
        <w:t>Creat</w:t>
      </w:r>
      <w:proofErr w:type="spellEnd"/>
      <w:r w:rsidRPr="00684A1B">
        <w:rPr>
          <w:b/>
          <w:bCs/>
        </w:rPr>
        <w:t xml:space="preserve"> )</w:t>
      </w:r>
    </w:p>
    <w:p w:rsidRPr="00684A1B" w:rsidR="00D9324D" w:rsidP="00D9324D" w:rsidRDefault="00D9324D" w14:paraId="7208AEDE" w14:textId="77777777"/>
    <w:p w:rsidRPr="00684A1B" w:rsidR="00D9324D" w:rsidP="00D9324D" w:rsidRDefault="00D9324D" w14:paraId="52296E69" w14:textId="77777777">
      <w:r w:rsidRPr="00684A1B">
        <w:rPr>
          <w:rFonts w:hint="eastAsia"/>
          <w:b/>
          <w:bCs/>
        </w:rPr>
        <w:t>（６）</w:t>
      </w:r>
      <w:r w:rsidRPr="00684A1B">
        <w:rPr>
          <w:rFonts w:hint="eastAsia"/>
        </w:rPr>
        <w:t>尿検査</w:t>
      </w:r>
    </w:p>
    <w:p w:rsidRPr="00684A1B" w:rsidR="00D9324D" w:rsidP="00D9324D" w:rsidRDefault="00D9324D" w14:paraId="1A7DA46A" w14:textId="2E051700">
      <w:pPr>
        <w:ind w:firstLine="630" w:firstLineChars="300"/>
      </w:pPr>
      <w:r w:rsidRPr="00684A1B">
        <w:rPr>
          <w:rFonts w:hint="eastAsia"/>
        </w:rPr>
        <w:t>東部</w:t>
      </w:r>
      <w:r w:rsidRPr="00684A1B" w:rsidR="00A362CF">
        <w:rPr>
          <w:rFonts w:hint="eastAsia"/>
        </w:rPr>
        <w:t>・中部</w:t>
      </w:r>
      <w:r w:rsidRPr="00684A1B">
        <w:rPr>
          <w:rFonts w:hint="eastAsia"/>
        </w:rPr>
        <w:t>地区では、</w:t>
      </w:r>
      <w:r w:rsidRPr="00684A1B">
        <w:rPr>
          <w:rFonts w:hint="eastAsia"/>
          <w:b/>
          <w:bCs/>
        </w:rPr>
        <w:t>尿β２</w:t>
      </w:r>
      <w:r w:rsidRPr="00684A1B">
        <w:rPr>
          <w:b/>
          <w:bCs/>
        </w:rPr>
        <w:t>MG</w:t>
      </w:r>
      <w:r w:rsidRPr="00684A1B">
        <w:t>を、（可能であれば）随時尿で実施する。</w:t>
      </w:r>
    </w:p>
    <w:p w:rsidRPr="00684A1B" w:rsidR="00D9324D" w:rsidP="00D9324D" w:rsidRDefault="00D9324D" w14:paraId="61192A0F" w14:textId="77777777"/>
    <w:p w:rsidRPr="00684A1B" w:rsidR="00D80605" w:rsidP="00D9324D" w:rsidRDefault="00D80605" w14:paraId="6E2EA87D" w14:textId="77777777"/>
    <w:p w:rsidRPr="00684A1B" w:rsidR="00D9324D" w:rsidP="00D9324D" w:rsidRDefault="00D9324D" w14:paraId="1D6F5A18" w14:textId="359D4A0D">
      <w:r w:rsidRPr="00684A1B">
        <w:rPr>
          <w:rFonts w:hint="eastAsia"/>
        </w:rPr>
        <w:t>（７）以下は、</w:t>
      </w:r>
      <w:r w:rsidRPr="00684A1B">
        <w:rPr>
          <w:rFonts w:hint="eastAsia"/>
          <w:b/>
          <w:bCs/>
        </w:rPr>
        <w:t>必要あれば</w:t>
      </w:r>
      <w:r w:rsidRPr="00684A1B">
        <w:rPr>
          <w:rFonts w:hint="eastAsia"/>
        </w:rPr>
        <w:t>検査を考慮する</w:t>
      </w:r>
    </w:p>
    <w:p w:rsidRPr="00684A1B" w:rsidR="00D9324D" w:rsidP="00A362CF" w:rsidRDefault="00D9324D" w14:paraId="53DFF99F" w14:textId="18587B2E">
      <w:pPr>
        <w:ind w:firstLine="1050" w:firstLineChars="500"/>
      </w:pPr>
      <w:r w:rsidRPr="00684A1B">
        <w:rPr>
          <w:rFonts w:hint="eastAsia"/>
        </w:rPr>
        <w:t>前弯負荷テスト、</w:t>
      </w:r>
      <w:r w:rsidRPr="00684A1B">
        <w:rPr>
          <w:rFonts w:hint="eastAsia"/>
          <w:b/>
          <w:bCs/>
        </w:rPr>
        <w:t>腎エコー検査</w:t>
      </w:r>
      <w:r w:rsidRPr="00684A1B" w:rsidR="00584213">
        <w:rPr>
          <w:rFonts w:hint="eastAsia"/>
          <w:b/>
          <w:bCs/>
        </w:rPr>
        <w:t>（中部地区では、第三次検診で実施）</w:t>
      </w:r>
    </w:p>
    <w:p w:rsidRPr="00684A1B" w:rsidR="00D9324D" w:rsidP="00A362CF" w:rsidRDefault="00D9324D" w14:paraId="52783DB9" w14:textId="0F9DBABB">
      <w:pPr>
        <w:ind w:firstLine="1050" w:firstLineChars="500"/>
      </w:pPr>
      <w:r w:rsidRPr="00684A1B">
        <w:rPr>
          <w:rFonts w:hint="eastAsia"/>
        </w:rPr>
        <w:t>血液検査</w:t>
      </w:r>
      <w:r w:rsidRPr="00684A1B">
        <w:t>C4、GPT、IgA、シスタチンC、eGFR</w:t>
      </w:r>
    </w:p>
    <w:p w:rsidRPr="00684A1B" w:rsidR="00D9324D" w:rsidP="00A362CF" w:rsidRDefault="00D9324D" w14:paraId="69E4D0CD" w14:textId="77777777">
      <w:pPr>
        <w:ind w:firstLine="1050" w:firstLineChars="500"/>
      </w:pPr>
      <w:r w:rsidRPr="00684A1B">
        <w:rPr>
          <w:rFonts w:hint="eastAsia"/>
        </w:rPr>
        <w:t>尿中</w:t>
      </w:r>
      <w:r w:rsidRPr="00684A1B">
        <w:t>Ca、Cr、NAG、β2MG、α1MG</w:t>
      </w:r>
    </w:p>
    <w:p w:rsidRPr="00684A1B" w:rsidR="00D9324D" w:rsidP="00A362CF" w:rsidRDefault="00D9324D" w14:paraId="0A2B2636" w14:textId="768DBE52">
      <w:pPr>
        <w:ind w:firstLine="1050" w:firstLineChars="500"/>
      </w:pPr>
      <w:r w:rsidRPr="00684A1B">
        <w:rPr>
          <w:rFonts w:hint="eastAsia"/>
        </w:rPr>
        <w:t>尿蛋白</w:t>
      </w:r>
      <w:r w:rsidRPr="00684A1B">
        <w:t>/尿クレアチニン比（g/</w:t>
      </w:r>
      <w:proofErr w:type="spellStart"/>
      <w:r w:rsidRPr="00684A1B">
        <w:t>gCr</w:t>
      </w:r>
      <w:proofErr w:type="spellEnd"/>
      <w:r w:rsidRPr="00684A1B">
        <w:t>）、尿</w:t>
      </w:r>
      <w:r w:rsidRPr="00684A1B" w:rsidR="005F5490">
        <w:t>β2MG</w:t>
      </w:r>
      <w:r w:rsidRPr="00684A1B">
        <w:t>/尿クレアチニン比（</w:t>
      </w:r>
      <w:proofErr w:type="spellStart"/>
      <w:r w:rsidRPr="00684A1B">
        <w:t>μg</w:t>
      </w:r>
      <w:proofErr w:type="spellEnd"/>
      <w:r w:rsidRPr="00684A1B">
        <w:t>/</w:t>
      </w:r>
      <w:proofErr w:type="spellStart"/>
      <w:r w:rsidRPr="00684A1B">
        <w:t>mgCr</w:t>
      </w:r>
      <w:proofErr w:type="spellEnd"/>
      <w:r w:rsidRPr="00684A1B">
        <w:t>）</w:t>
      </w:r>
    </w:p>
    <w:p w:rsidRPr="00684A1B" w:rsidR="00D9324D" w:rsidP="00D9324D" w:rsidRDefault="00D9324D" w14:paraId="3465A203" w14:textId="77777777"/>
    <w:p w:rsidRPr="00684A1B" w:rsidR="00D9324D" w:rsidP="00D9324D" w:rsidRDefault="00D9324D" w14:paraId="3A051000" w14:textId="77777777">
      <w:r w:rsidRPr="00684A1B">
        <w:rPr>
          <w:rFonts w:hint="eastAsia"/>
        </w:rPr>
        <w:t>（８）以下は、可能であれば実施</w:t>
      </w:r>
    </w:p>
    <w:p w:rsidRPr="00684A1B" w:rsidR="00D9324D" w:rsidP="00A362CF" w:rsidRDefault="00D9324D" w14:paraId="6F43B1B4" w14:textId="77777777">
      <w:pPr>
        <w:ind w:firstLine="840" w:firstLineChars="400"/>
      </w:pPr>
      <w:r w:rsidRPr="00684A1B">
        <w:rPr>
          <w:rFonts w:hint="eastAsia"/>
        </w:rPr>
        <w:t>・蛋白尿のみの場合、体位性蛋白尿と無症候性蛋白尿の鑑別を行う。</w:t>
      </w:r>
    </w:p>
    <w:p w:rsidRPr="00684A1B" w:rsidR="00D9324D" w:rsidP="00A362CF" w:rsidRDefault="00D9324D" w14:paraId="13054133" w14:textId="4AB153FE">
      <w:pPr>
        <w:ind w:firstLine="840" w:firstLineChars="400"/>
      </w:pPr>
      <w:r w:rsidRPr="00684A1B">
        <w:rPr>
          <w:rFonts w:hint="eastAsia"/>
        </w:rPr>
        <w:t>・白血球尿を認める場合、尿培養を追加</w:t>
      </w:r>
      <w:r w:rsidRPr="00684A1B" w:rsidR="009E4A80">
        <w:rPr>
          <w:rFonts w:hint="eastAsia"/>
        </w:rPr>
        <w:t>する</w:t>
      </w:r>
      <w:r w:rsidRPr="00684A1B" w:rsidR="001701D6">
        <w:rPr>
          <w:rFonts w:hint="eastAsia"/>
        </w:rPr>
        <w:t>。</w:t>
      </w:r>
    </w:p>
    <w:p w:rsidRPr="00684A1B" w:rsidR="00D9324D" w:rsidP="00D9324D" w:rsidRDefault="00D9324D" w14:paraId="4BA31047" w14:textId="77777777"/>
    <w:p w:rsidRPr="00684A1B" w:rsidR="00D9324D" w:rsidP="00D9324D" w:rsidRDefault="00D9324D" w14:paraId="248637DD" w14:textId="2EC52A06">
      <w:pPr>
        <w:rPr>
          <w:b/>
          <w:bCs/>
        </w:rPr>
      </w:pPr>
      <w:r w:rsidRPr="00684A1B">
        <w:rPr>
          <w:rFonts w:hint="eastAsia"/>
          <w:b/>
          <w:bCs/>
        </w:rPr>
        <w:t>（９）尿糖を認める場合は、精密</w:t>
      </w:r>
      <w:r w:rsidRPr="00684A1B" w:rsidR="005E3C38">
        <w:rPr>
          <w:rFonts w:hint="eastAsia"/>
          <w:b/>
          <w:bCs/>
        </w:rPr>
        <w:t>検診</w:t>
      </w:r>
      <w:r w:rsidRPr="00684A1B">
        <w:rPr>
          <w:rFonts w:hint="eastAsia"/>
          <w:b/>
          <w:bCs/>
        </w:rPr>
        <w:t>医療機関受診</w:t>
      </w:r>
      <w:r w:rsidRPr="00684A1B" w:rsidR="006B7738">
        <w:rPr>
          <w:rFonts w:hint="eastAsia"/>
          <w:b/>
          <w:bCs/>
        </w:rPr>
        <w:t>を</w:t>
      </w:r>
      <w:r w:rsidRPr="00684A1B">
        <w:rPr>
          <w:rFonts w:hint="eastAsia"/>
          <w:b/>
          <w:bCs/>
        </w:rPr>
        <w:t>勧奨する</w:t>
      </w:r>
      <w:r w:rsidRPr="00684A1B" w:rsidR="00D80605">
        <w:rPr>
          <w:rFonts w:hint="eastAsia"/>
          <w:b/>
          <w:bCs/>
        </w:rPr>
        <w:t>。</w:t>
      </w:r>
    </w:p>
    <w:p w:rsidRPr="00684A1B" w:rsidR="00D9324D" w:rsidRDefault="00D9324D" w14:paraId="7DA449A1" w14:textId="77777777">
      <w:pPr>
        <w:widowControl/>
        <w:jc w:val="left"/>
      </w:pPr>
      <w:r w:rsidRPr="00684A1B">
        <w:br w:type="page"/>
      </w:r>
    </w:p>
    <w:p w:rsidRPr="00684A1B" w:rsidR="00467B88" w:rsidP="00467B88" w:rsidRDefault="00801932" w14:paraId="768ACCE5" w14:textId="46A9B853">
      <w:pPr>
        <w:rPr>
          <w:b/>
          <w:bCs/>
          <w:sz w:val="28"/>
          <w:szCs w:val="32"/>
        </w:rPr>
      </w:pPr>
      <w:bookmarkStart w:name="_Hlk86730793" w:id="9"/>
      <w:r w:rsidRPr="00684A1B">
        <w:rPr>
          <w:rFonts w:hint="eastAsia"/>
          <w:b/>
          <w:bCs/>
          <w:sz w:val="28"/>
          <w:szCs w:val="32"/>
        </w:rPr>
        <w:lastRenderedPageBreak/>
        <w:t>（資料</w:t>
      </w:r>
      <w:r w:rsidRPr="00684A1B" w:rsidR="00C07B1A">
        <w:rPr>
          <w:rFonts w:hint="eastAsia"/>
          <w:b/>
          <w:bCs/>
          <w:sz w:val="28"/>
          <w:szCs w:val="32"/>
        </w:rPr>
        <w:t>４</w:t>
      </w:r>
      <w:r w:rsidRPr="00684A1B">
        <w:rPr>
          <w:rFonts w:hint="eastAsia"/>
          <w:b/>
          <w:bCs/>
          <w:sz w:val="28"/>
          <w:szCs w:val="32"/>
        </w:rPr>
        <w:t>）</w:t>
      </w:r>
      <w:r w:rsidRPr="00684A1B" w:rsidR="00467B88">
        <w:rPr>
          <w:rFonts w:hint="eastAsia"/>
          <w:b/>
          <w:bCs/>
          <w:sz w:val="28"/>
          <w:szCs w:val="32"/>
        </w:rPr>
        <w:t>緊急受診</w:t>
      </w:r>
      <w:r w:rsidRPr="00684A1B" w:rsidR="002B629D">
        <w:rPr>
          <w:rFonts w:hint="eastAsia"/>
          <w:b/>
          <w:bCs/>
          <w:sz w:val="28"/>
          <w:szCs w:val="32"/>
        </w:rPr>
        <w:t>対象者の基準</w:t>
      </w:r>
    </w:p>
    <w:bookmarkEnd w:id="8"/>
    <w:bookmarkEnd w:id="9"/>
    <w:p w:rsidRPr="00684A1B" w:rsidR="00467B88" w:rsidP="00107F49" w:rsidRDefault="00467B88" w14:paraId="45E36633" w14:textId="2D93C9E4">
      <w:pPr>
        <w:ind w:firstLine="1260" w:firstLineChars="600"/>
      </w:pPr>
      <w:r w:rsidRPr="00684A1B">
        <w:rPr>
          <w:rFonts w:hint="eastAsia"/>
        </w:rPr>
        <w:t>図２（学校検尿（尿蛋白・尿潜血陽性者）の緊急受診</w:t>
      </w:r>
      <w:r w:rsidRPr="00684A1B" w:rsidR="00E75139">
        <w:rPr>
          <w:rFonts w:hint="eastAsia"/>
        </w:rPr>
        <w:t>の</w:t>
      </w:r>
      <w:r w:rsidRPr="00684A1B">
        <w:rPr>
          <w:rFonts w:hint="eastAsia"/>
        </w:rPr>
        <w:t>流れ）を参照</w:t>
      </w:r>
    </w:p>
    <w:p w:rsidRPr="00684A1B" w:rsidR="00467B88" w:rsidP="00467B88" w:rsidRDefault="00467B88" w14:paraId="78FC9CFF" w14:textId="77777777"/>
    <w:p w:rsidRPr="00684A1B" w:rsidR="00467B88" w:rsidP="00F813D6" w:rsidRDefault="00F813D6" w14:paraId="0E1FCDF0" w14:textId="348222C4">
      <w:pPr>
        <w:rPr>
          <w:b/>
          <w:bCs/>
        </w:rPr>
      </w:pPr>
      <w:r w:rsidRPr="00684A1B">
        <w:rPr>
          <w:rFonts w:hint="eastAsia"/>
          <w:b/>
          <w:bCs/>
        </w:rPr>
        <w:t>１．</w:t>
      </w:r>
      <w:r w:rsidRPr="00684A1B" w:rsidR="00467B88">
        <w:rPr>
          <w:rFonts w:hint="eastAsia"/>
          <w:b/>
          <w:bCs/>
        </w:rPr>
        <w:t>学校で第一次・第二次検尿の時</w:t>
      </w:r>
    </w:p>
    <w:p w:rsidRPr="00684A1B" w:rsidR="00467B88" w:rsidP="002B629D" w:rsidRDefault="00467B88" w14:paraId="752C27DB" w14:textId="28228646">
      <w:pPr>
        <w:ind w:firstLine="210" w:firstLineChars="100"/>
      </w:pPr>
      <w:r w:rsidRPr="00684A1B">
        <w:t>学校検尿（一次・二次検尿）の結果、</w:t>
      </w:r>
      <w:r w:rsidRPr="00684A1B" w:rsidR="002B629D">
        <w:rPr>
          <w:rFonts w:hint="eastAsia"/>
        </w:rPr>
        <w:t>下記</w:t>
      </w:r>
      <w:r w:rsidRPr="00684A1B">
        <w:t>①～③の基準のいずれかが判明した時点で</w:t>
      </w:r>
      <w:r w:rsidRPr="00684A1B" w:rsidR="002B629D">
        <w:rPr>
          <w:rFonts w:hint="eastAsia"/>
        </w:rPr>
        <w:t>、</w:t>
      </w:r>
      <w:r w:rsidRPr="00684A1B">
        <w:rPr>
          <w:rFonts w:hint="eastAsia"/>
        </w:rPr>
        <w:t>早急に</w:t>
      </w:r>
      <w:r w:rsidRPr="00684A1B" w:rsidR="002B629D">
        <w:rPr>
          <w:rFonts w:hint="eastAsia"/>
        </w:rPr>
        <w:t>第四次精密検診医療機関への</w:t>
      </w:r>
      <w:r w:rsidRPr="00684A1B">
        <w:rPr>
          <w:rFonts w:hint="eastAsia"/>
        </w:rPr>
        <w:t>受診勧奨を行う。</w:t>
      </w:r>
    </w:p>
    <w:p w:rsidRPr="00684A1B" w:rsidR="002B629D" w:rsidP="00467B88" w:rsidRDefault="002B629D" w14:paraId="02CFA55E" w14:textId="77777777"/>
    <w:p w:rsidRPr="00684A1B" w:rsidR="00467B88" w:rsidP="00467B88" w:rsidRDefault="00467B88" w14:paraId="3A01FB30" w14:textId="6D7E0661">
      <w:pPr>
        <w:ind w:firstLine="210" w:firstLineChars="100"/>
      </w:pPr>
      <w:r w:rsidRPr="00684A1B">
        <w:rPr>
          <w:rFonts w:hint="eastAsia"/>
        </w:rPr>
        <w:t>＜緊急受診が必要な基準＞</w:t>
      </w:r>
    </w:p>
    <w:p w:rsidRPr="00684A1B" w:rsidR="002B629D" w:rsidP="002B629D" w:rsidRDefault="002B629D" w14:paraId="09646B41" w14:textId="16C7AFE0">
      <w:r w:rsidRPr="00684A1B">
        <w:rPr>
          <w:rFonts w:hint="eastAsia"/>
          <w:noProof/>
        </w:rPr>
        <mc:AlternateContent>
          <mc:Choice Requires="wps">
            <w:drawing>
              <wp:anchor distT="0" distB="0" distL="114300" distR="114300" simplePos="0" relativeHeight="251698176" behindDoc="0" locked="0" layoutInCell="1" allowOverlap="1" wp14:anchorId="787CE3CB" wp14:editId="7E3B4485">
                <wp:simplePos x="0" y="0"/>
                <wp:positionH relativeFrom="page">
                  <wp:posOffset>1314450</wp:posOffset>
                </wp:positionH>
                <wp:positionV relativeFrom="paragraph">
                  <wp:posOffset>32385</wp:posOffset>
                </wp:positionV>
                <wp:extent cx="3905250" cy="781050"/>
                <wp:effectExtent l="0" t="0" r="19050" b="19050"/>
                <wp:wrapNone/>
                <wp:docPr id="60" name="テキスト ボックス 60"/>
                <wp:cNvGraphicFramePr/>
                <a:graphic xmlns:a="http://schemas.openxmlformats.org/drawingml/2006/main">
                  <a:graphicData uri="http://schemas.microsoft.com/office/word/2010/wordprocessingShape">
                    <wps:wsp>
                      <wps:cNvSpPr txBox="1"/>
                      <wps:spPr>
                        <a:xfrm>
                          <a:off x="0" y="0"/>
                          <a:ext cx="3905250" cy="781050"/>
                        </a:xfrm>
                        <a:prstGeom prst="rect">
                          <a:avLst/>
                        </a:prstGeom>
                        <a:solidFill>
                          <a:sysClr val="window" lastClr="FFFFFF"/>
                        </a:solidFill>
                        <a:ln w="25400">
                          <a:solidFill>
                            <a:prstClr val="black"/>
                          </a:solidFill>
                        </a:ln>
                      </wps:spPr>
                      <wps:txbx>
                        <w:txbxContent>
                          <w:p w:rsidR="00345421" w:rsidP="00467B88" w:rsidRDefault="00D91102" w14:paraId="08E75713" w14:textId="3DEE07EF">
                            <w:pPr>
                              <w:pStyle w:val="a7"/>
                              <w:numPr>
                                <w:ilvl w:val="0"/>
                                <w:numId w:val="5"/>
                              </w:numPr>
                              <w:ind w:leftChars="0"/>
                            </w:pPr>
                            <w:r>
                              <w:rPr>
                                <w:rFonts w:hint="eastAsia"/>
                              </w:rPr>
                              <w:t xml:space="preserve">　</w:t>
                            </w:r>
                            <w:r w:rsidR="00345421">
                              <w:rPr>
                                <w:rFonts w:hint="eastAsia"/>
                              </w:rPr>
                              <w:t>尿蛋白単独で</w:t>
                            </w:r>
                            <w:bookmarkStart w:name="_Hlk85089796" w:id="10"/>
                            <w:r w:rsidR="00957EEF">
                              <w:rPr>
                                <w:rFonts w:hint="eastAsia"/>
                              </w:rPr>
                              <w:t>（</w:t>
                            </w:r>
                            <w:r w:rsidR="00345421">
                              <w:rPr>
                                <w:rFonts w:hint="eastAsia"/>
                              </w:rPr>
                              <w:t>３</w:t>
                            </w:r>
                            <w:r w:rsidR="00345421">
                              <w:t>＋</w:t>
                            </w:r>
                            <w:r w:rsidR="00957EEF">
                              <w:rPr>
                                <w:rFonts w:hint="eastAsia"/>
                              </w:rPr>
                              <w:t>）</w:t>
                            </w:r>
                            <w:bookmarkEnd w:id="10"/>
                            <w:r w:rsidR="00345421">
                              <w:t>以上</w:t>
                            </w:r>
                          </w:p>
                          <w:p w:rsidR="00345421" w:rsidP="00C830CA" w:rsidRDefault="00345421" w14:paraId="2E041D1D" w14:textId="51E223F5">
                            <w:pPr>
                              <w:pStyle w:val="a7"/>
                              <w:numPr>
                                <w:ilvl w:val="0"/>
                                <w:numId w:val="5"/>
                              </w:numPr>
                              <w:ind w:leftChars="0"/>
                            </w:pPr>
                            <w:r>
                              <w:rPr>
                                <w:rFonts w:hint="eastAsia"/>
                              </w:rPr>
                              <w:t xml:space="preserve">　肉眼的血尿</w:t>
                            </w:r>
                          </w:p>
                          <w:p w:rsidRPr="0009501B" w:rsidR="00345421" w:rsidP="00C830CA" w:rsidRDefault="00345421" w14:paraId="6EDDB7A0" w14:textId="5AE0D49A">
                            <w:pPr>
                              <w:pStyle w:val="a7"/>
                              <w:numPr>
                                <w:ilvl w:val="0"/>
                                <w:numId w:val="5"/>
                              </w:numPr>
                              <w:ind w:leftChars="0"/>
                            </w:pPr>
                            <w:r>
                              <w:rPr>
                                <w:rFonts w:hint="eastAsia"/>
                              </w:rPr>
                              <w:t xml:space="preserve">　</w:t>
                            </w:r>
                            <w:r w:rsidRPr="0009501B" w:rsidR="00D05A29">
                              <w:rPr>
                                <w:rFonts w:hint="eastAsia"/>
                              </w:rPr>
                              <w:t>尿蛋白（＋</w:t>
                            </w:r>
                            <w:r w:rsidRPr="0009501B" w:rsidR="00C830CA">
                              <w:rPr>
                                <w:rFonts w:hint="eastAsia"/>
                              </w:rPr>
                              <w:t>）</w:t>
                            </w:r>
                            <w:r w:rsidRPr="0009501B" w:rsidR="00957EEF">
                              <w:rPr>
                                <w:rFonts w:hint="eastAsia"/>
                              </w:rPr>
                              <w:t>以上</w:t>
                            </w:r>
                            <w:r w:rsidRPr="0009501B" w:rsidR="00D05A29">
                              <w:rPr>
                                <w:rFonts w:hint="eastAsia"/>
                              </w:rPr>
                              <w:t>かつ尿潜血（３＋</w:t>
                            </w:r>
                            <w:r w:rsidRPr="0009501B" w:rsidR="00957EEF">
                              <w:rPr>
                                <w:rFonts w:hint="eastAsia"/>
                              </w:rPr>
                              <w:t>）</w:t>
                            </w:r>
                            <w:r w:rsidRPr="0009501B" w:rsidR="00D05A29">
                              <w:rPr>
                                <w:rFonts w:hint="eastAsia"/>
                              </w:rPr>
                              <w:t>以上</w:t>
                            </w:r>
                          </w:p>
                          <w:p w:rsidRPr="00D86696" w:rsidR="00345421" w:rsidP="00467B88" w:rsidRDefault="00345421" w14:paraId="4ADA6A03"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テキスト ボックス 60" style="position:absolute;left:0;text-align:left;margin-left:103.5pt;margin-top:2.55pt;width:307.5pt;height:61.5pt;z-index:25169817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spid="_x0000_s1082" fillcolor="window"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" w14:anchorId="787CE3CB">
                <v:textbox>
                  <w:txbxContent>
                    <w:p w:rsidR="00345421" w:rsidP="00467B88" w:rsidRDefault="00D91102" w14:paraId="08E75713" w14:textId="3DEE07EF">
                      <w:pPr>
                        <w:pStyle w:val="a7"/>
                        <w:numPr>
                          <w:ilvl w:val="0"/>
                          <w:numId w:val="5"/>
                        </w:numPr>
                        <w:ind w:leftChars="0"/>
                      </w:pPr>
                      <w:r>
                        <w:rPr>
                          <w:rFonts w:hint="eastAsia"/>
                        </w:rPr>
                        <w:t xml:space="preserve">　</w:t>
                      </w:r>
                      <w:r w:rsidR="00345421">
                        <w:rPr>
                          <w:rFonts w:hint="eastAsia"/>
                        </w:rPr>
                        <w:t>尿蛋白単独で</w:t>
                      </w:r>
                      <w:r w:rsidR="00957EEF">
                        <w:rPr>
                          <w:rFonts w:hint="eastAsia"/>
                        </w:rPr>
                        <w:t>（</w:t>
                      </w:r>
                      <w:r w:rsidR="00345421">
                        <w:rPr>
                          <w:rFonts w:hint="eastAsia"/>
                        </w:rPr>
                        <w:t>３</w:t>
                      </w:r>
                      <w:r w:rsidR="00345421">
                        <w:t>＋</w:t>
                      </w:r>
                      <w:r w:rsidR="00957EEF">
                        <w:rPr>
                          <w:rFonts w:hint="eastAsia"/>
                        </w:rPr>
                        <w:t>）</w:t>
                      </w:r>
                      <w:r w:rsidR="00345421">
                        <w:t>以上</w:t>
                      </w:r>
                    </w:p>
                    <w:p w:rsidR="00345421" w:rsidP="00C830CA" w:rsidRDefault="00345421" w14:paraId="2E041D1D" w14:textId="51E223F5">
                      <w:pPr>
                        <w:pStyle w:val="a7"/>
                        <w:numPr>
                          <w:ilvl w:val="0"/>
                          <w:numId w:val="5"/>
                        </w:numPr>
                        <w:ind w:leftChars="0"/>
                      </w:pPr>
                      <w:r>
                        <w:rPr>
                          <w:rFonts w:hint="eastAsia"/>
                        </w:rPr>
                        <w:t xml:space="preserve">　肉眼的血尿</w:t>
                      </w:r>
                    </w:p>
                    <w:p w:rsidRPr="0009501B" w:rsidR="00345421" w:rsidP="00C830CA" w:rsidRDefault="00345421" w14:paraId="6EDDB7A0" w14:textId="5AE0D49A">
                      <w:pPr>
                        <w:pStyle w:val="a7"/>
                        <w:numPr>
                          <w:ilvl w:val="0"/>
                          <w:numId w:val="5"/>
                        </w:numPr>
                        <w:ind w:leftChars="0"/>
                      </w:pPr>
                      <w:r>
                        <w:rPr>
                          <w:rFonts w:hint="eastAsia"/>
                        </w:rPr>
                        <w:t xml:space="preserve">　</w:t>
                      </w:r>
                      <w:r w:rsidRPr="0009501B" w:rsidR="00D05A29">
                        <w:rPr>
                          <w:rFonts w:hint="eastAsia"/>
                        </w:rPr>
                        <w:t>尿蛋白（＋</w:t>
                      </w:r>
                      <w:r w:rsidRPr="0009501B" w:rsidR="00C830CA">
                        <w:rPr>
                          <w:rFonts w:hint="eastAsia"/>
                        </w:rPr>
                        <w:t>）</w:t>
                      </w:r>
                      <w:r w:rsidRPr="0009501B" w:rsidR="00957EEF">
                        <w:rPr>
                          <w:rFonts w:hint="eastAsia"/>
                        </w:rPr>
                        <w:t>以上</w:t>
                      </w:r>
                      <w:r w:rsidRPr="0009501B" w:rsidR="00D05A29">
                        <w:rPr>
                          <w:rFonts w:hint="eastAsia"/>
                        </w:rPr>
                        <w:t>かつ尿潜血（３＋</w:t>
                      </w:r>
                      <w:r w:rsidRPr="0009501B" w:rsidR="00957EEF">
                        <w:rPr>
                          <w:rFonts w:hint="eastAsia"/>
                        </w:rPr>
                        <w:t>）</w:t>
                      </w:r>
                      <w:r w:rsidRPr="0009501B" w:rsidR="00D05A29">
                        <w:rPr>
                          <w:rFonts w:hint="eastAsia"/>
                        </w:rPr>
                        <w:t>以上</w:t>
                      </w:r>
                    </w:p>
                    <w:p w:rsidRPr="00D86696" w:rsidR="00345421" w:rsidP="00467B88" w:rsidRDefault="00345421" w14:paraId="4ADA6A03" w14:textId="77777777"/>
                  </w:txbxContent>
                </v:textbox>
                <w10:wrap anchorx="page"/>
              </v:shape>
            </w:pict>
          </mc:Fallback>
        </mc:AlternateContent>
      </w:r>
    </w:p>
    <w:p w:rsidRPr="00684A1B" w:rsidR="00467B88" w:rsidP="00467B88" w:rsidRDefault="00467B88" w14:paraId="790E3960" w14:textId="77777777"/>
    <w:p w:rsidRPr="00684A1B" w:rsidR="00467B88" w:rsidP="00467B88" w:rsidRDefault="00467B88" w14:paraId="31BC0905" w14:textId="77777777"/>
    <w:p w:rsidRPr="00684A1B" w:rsidR="00467B88" w:rsidP="00467B88" w:rsidRDefault="00467B88" w14:paraId="15B2C316" w14:textId="77777777"/>
    <w:p w:rsidRPr="00684A1B" w:rsidR="00467B88" w:rsidP="00467B88" w:rsidRDefault="00467B88" w14:paraId="3A44367B" w14:textId="77777777"/>
    <w:p w:rsidRPr="00684A1B" w:rsidR="00467B88" w:rsidP="00467B88" w:rsidRDefault="00467B88" w14:paraId="65EADDC1" w14:textId="77777777"/>
    <w:p w:rsidRPr="00684A1B" w:rsidR="00467B88" w:rsidP="00F813D6" w:rsidRDefault="00F813D6" w14:paraId="7E4A237B" w14:textId="0396417C">
      <w:pPr>
        <w:rPr>
          <w:b/>
          <w:bCs/>
        </w:rPr>
      </w:pPr>
      <w:r w:rsidRPr="00684A1B">
        <w:rPr>
          <w:rFonts w:hint="eastAsia"/>
          <w:b/>
          <w:bCs/>
        </w:rPr>
        <w:t>２．</w:t>
      </w:r>
      <w:r w:rsidRPr="00684A1B" w:rsidR="00467B88">
        <w:rPr>
          <w:rFonts w:hint="eastAsia"/>
          <w:b/>
          <w:bCs/>
        </w:rPr>
        <w:t>第三次</w:t>
      </w:r>
      <w:r w:rsidRPr="00684A1B" w:rsidR="002B629D">
        <w:rPr>
          <w:rFonts w:hint="eastAsia"/>
          <w:b/>
          <w:bCs/>
        </w:rPr>
        <w:t>検診</w:t>
      </w:r>
      <w:r w:rsidRPr="00684A1B" w:rsidR="00467B88">
        <w:rPr>
          <w:rFonts w:hint="eastAsia"/>
          <w:b/>
          <w:bCs/>
        </w:rPr>
        <w:t>で、かかりつけ医療機関受診時</w:t>
      </w:r>
    </w:p>
    <w:p w:rsidRPr="00684A1B" w:rsidR="00747F38" w:rsidP="002B629D" w:rsidRDefault="00747F38" w14:paraId="0C892A36" w14:textId="77777777">
      <w:pPr>
        <w:ind w:firstLine="210" w:firstLineChars="100"/>
      </w:pPr>
      <w:r w:rsidRPr="00684A1B">
        <w:rPr>
          <w:rFonts w:hint="eastAsia"/>
        </w:rPr>
        <w:t>上記の＜緊急受診が必要な基準＞に、</w:t>
      </w:r>
      <w:r w:rsidRPr="00684A1B" w:rsidR="00F96702">
        <w:rPr>
          <w:rFonts w:hint="eastAsia"/>
        </w:rPr>
        <w:t>さらに④を</w:t>
      </w:r>
      <w:r w:rsidRPr="00684A1B">
        <w:rPr>
          <w:rFonts w:hint="eastAsia"/>
        </w:rPr>
        <w:t>追加する。</w:t>
      </w:r>
    </w:p>
    <w:p w:rsidRPr="00684A1B" w:rsidR="00467B88" w:rsidP="00854A5B" w:rsidRDefault="001B2221" w14:paraId="7D4014E0" w14:textId="58637918">
      <w:pPr>
        <w:pStyle w:val="a7"/>
        <w:numPr>
          <w:ilvl w:val="0"/>
          <w:numId w:val="19"/>
        </w:numPr>
        <w:ind w:leftChars="0"/>
      </w:pPr>
      <w:r w:rsidRPr="00684A1B">
        <w:rPr>
          <w:rFonts w:hint="eastAsia"/>
        </w:rPr>
        <w:t>～</w:t>
      </w:r>
      <w:r w:rsidRPr="00684A1B" w:rsidR="00747F38">
        <w:rPr>
          <w:rFonts w:hint="eastAsia"/>
        </w:rPr>
        <w:t>④のいずれかが判明した時点で、</w:t>
      </w:r>
      <w:r w:rsidRPr="00684A1B" w:rsidR="00F96702">
        <w:rPr>
          <w:rFonts w:hint="eastAsia"/>
        </w:rPr>
        <w:t>早急に</w:t>
      </w:r>
      <w:r w:rsidRPr="00684A1B" w:rsidR="0067559E">
        <w:rPr>
          <w:rFonts w:hint="eastAsia"/>
        </w:rPr>
        <w:t>精密</w:t>
      </w:r>
      <w:r w:rsidRPr="00684A1B" w:rsidR="00F96702">
        <w:rPr>
          <w:rFonts w:hint="eastAsia"/>
        </w:rPr>
        <w:t>医療機関受診を</w:t>
      </w:r>
      <w:r w:rsidRPr="00684A1B" w:rsidR="00854A5B">
        <w:rPr>
          <w:rFonts w:hint="eastAsia"/>
        </w:rPr>
        <w:t>すすめる</w:t>
      </w:r>
      <w:r w:rsidRPr="00684A1B" w:rsidR="00F96702">
        <w:rPr>
          <w:rFonts w:hint="eastAsia"/>
        </w:rPr>
        <w:t>。</w:t>
      </w:r>
    </w:p>
    <w:p w:rsidRPr="00684A1B" w:rsidR="00747F38" w:rsidP="00467B88" w:rsidRDefault="00747F38" w14:paraId="49C86D1C" w14:textId="77777777">
      <w:pPr>
        <w:ind w:firstLine="210" w:firstLineChars="100"/>
      </w:pPr>
    </w:p>
    <w:p w:rsidRPr="00684A1B" w:rsidR="00467B88" w:rsidP="00467B88" w:rsidRDefault="00467B88" w14:paraId="1E6DC47F" w14:textId="130242DA">
      <w:pPr>
        <w:ind w:firstLine="210" w:firstLineChars="100"/>
      </w:pPr>
      <w:r w:rsidRPr="00684A1B">
        <w:rPr>
          <w:rFonts w:hint="eastAsia"/>
        </w:rPr>
        <w:t>＜緊急受診を</w:t>
      </w:r>
      <w:r w:rsidRPr="00684A1B" w:rsidR="00854A5B">
        <w:rPr>
          <w:rFonts w:hint="eastAsia"/>
        </w:rPr>
        <w:t>すすめる</w:t>
      </w:r>
      <w:r w:rsidRPr="00684A1B">
        <w:rPr>
          <w:rFonts w:hint="eastAsia"/>
        </w:rPr>
        <w:t>基準＞</w:t>
      </w:r>
    </w:p>
    <w:p w:rsidRPr="00684A1B" w:rsidR="00467B88" w:rsidP="00467B88" w:rsidRDefault="00747F38" w14:paraId="7417FDFF" w14:textId="5448D8FD">
      <w:pPr>
        <w:widowControl/>
        <w:jc w:val="left"/>
      </w:pPr>
      <w:r w:rsidRPr="00684A1B">
        <w:rPr>
          <w:rFonts w:hint="eastAsia"/>
          <w:noProof/>
        </w:rPr>
        <mc:AlternateContent>
          <mc:Choice Requires="wps">
            <w:drawing>
              <wp:anchor distT="0" distB="0" distL="114300" distR="114300" simplePos="0" relativeHeight="251699200" behindDoc="0" locked="0" layoutInCell="1" allowOverlap="1" wp14:anchorId="12E67F69" wp14:editId="4A19596C">
                <wp:simplePos x="0" y="0"/>
                <wp:positionH relativeFrom="page">
                  <wp:posOffset>1380490</wp:posOffset>
                </wp:positionH>
                <wp:positionV relativeFrom="paragraph">
                  <wp:posOffset>32385</wp:posOffset>
                </wp:positionV>
                <wp:extent cx="3895725" cy="1028700"/>
                <wp:effectExtent l="0" t="0" r="28575" b="19050"/>
                <wp:wrapNone/>
                <wp:docPr id="78" name="テキスト ボックス 78"/>
                <wp:cNvGraphicFramePr/>
                <a:graphic xmlns:a="http://schemas.openxmlformats.org/drawingml/2006/main">
                  <a:graphicData uri="http://schemas.microsoft.com/office/word/2010/wordprocessingShape">
                    <wps:wsp>
                      <wps:cNvSpPr txBox="1"/>
                      <wps:spPr>
                        <a:xfrm>
                          <a:off x="0" y="0"/>
                          <a:ext cx="3895725" cy="1028700"/>
                        </a:xfrm>
                        <a:prstGeom prst="rect">
                          <a:avLst/>
                        </a:prstGeom>
                        <a:solidFill>
                          <a:sysClr val="window" lastClr="FFFFFF"/>
                        </a:solidFill>
                        <a:ln w="25400">
                          <a:solidFill>
                            <a:prstClr val="black"/>
                          </a:solidFill>
                        </a:ln>
                      </wps:spPr>
                      <wps:txbx>
                        <w:txbxContent>
                          <w:p w:rsidR="00345421" w:rsidP="000C4001" w:rsidRDefault="00345421" w14:paraId="3821DCB7" w14:textId="38CD7AD5">
                            <w:pPr>
                              <w:pStyle w:val="a7"/>
                              <w:numPr>
                                <w:ilvl w:val="0"/>
                                <w:numId w:val="21"/>
                              </w:numPr>
                              <w:ind w:leftChars="0"/>
                            </w:pPr>
                            <w:r>
                              <w:rPr>
                                <w:rFonts w:hint="eastAsia"/>
                              </w:rPr>
                              <w:t>尿蛋白単独で</w:t>
                            </w:r>
                            <w:r w:rsidR="000C4001">
                              <w:rPr>
                                <w:rFonts w:hint="eastAsia"/>
                              </w:rPr>
                              <w:t>（</w:t>
                            </w:r>
                            <w:r w:rsidRPr="000E43F8">
                              <w:rPr>
                                <w:rFonts w:hint="eastAsia"/>
                              </w:rPr>
                              <w:t>３＋</w:t>
                            </w:r>
                            <w:r w:rsidR="000C4001">
                              <w:rPr>
                                <w:rFonts w:hint="eastAsia"/>
                              </w:rPr>
                              <w:t>）</w:t>
                            </w:r>
                            <w:r>
                              <w:t>以上</w:t>
                            </w:r>
                          </w:p>
                          <w:p w:rsidR="00345421" w:rsidP="00467B88" w:rsidRDefault="00345421" w14:paraId="061D3A57" w14:textId="77777777">
                            <w:r>
                              <w:rPr>
                                <w:rFonts w:hint="eastAsia"/>
                              </w:rPr>
                              <w:t>②　肉眼的血尿</w:t>
                            </w:r>
                          </w:p>
                          <w:p w:rsidRPr="0009501B" w:rsidR="00345421" w:rsidP="00467B88" w:rsidRDefault="00345421" w14:paraId="2A53D7A0" w14:textId="55FBD277">
                            <w:r>
                              <w:rPr>
                                <w:rFonts w:hint="eastAsia"/>
                              </w:rPr>
                              <w:t xml:space="preserve">③　</w:t>
                            </w:r>
                            <w:r w:rsidRPr="0009501B" w:rsidR="009433CD">
                              <w:rPr>
                                <w:rFonts w:hint="eastAsia"/>
                              </w:rPr>
                              <w:t>尿蛋白（＋</w:t>
                            </w:r>
                            <w:r w:rsidRPr="0009501B" w:rsidR="00957EEF">
                              <w:rPr>
                                <w:rFonts w:hint="eastAsia"/>
                              </w:rPr>
                              <w:t>）</w:t>
                            </w:r>
                            <w:r w:rsidRPr="0009501B" w:rsidR="00C830CA">
                              <w:rPr>
                                <w:rFonts w:hint="eastAsia"/>
                              </w:rPr>
                              <w:t>以上</w:t>
                            </w:r>
                            <w:r w:rsidRPr="0009501B" w:rsidR="009433CD">
                              <w:rPr>
                                <w:rFonts w:hint="eastAsia"/>
                              </w:rPr>
                              <w:t>かつ尿潜血（３＋</w:t>
                            </w:r>
                            <w:r w:rsidRPr="0009501B" w:rsidR="00957EEF">
                              <w:rPr>
                                <w:rFonts w:hint="eastAsia"/>
                              </w:rPr>
                              <w:t>）</w:t>
                            </w:r>
                            <w:r w:rsidRPr="0009501B" w:rsidR="009433CD">
                              <w:rPr>
                                <w:rFonts w:hint="eastAsia"/>
                              </w:rPr>
                              <w:t>以上</w:t>
                            </w:r>
                          </w:p>
                          <w:p w:rsidRPr="00D86696" w:rsidR="00345421" w:rsidP="00467B88" w:rsidRDefault="00345421" w14:paraId="6D83DB8E" w14:textId="77777777">
                            <w:r>
                              <w:rPr>
                                <w:rFonts w:hint="eastAsia"/>
                              </w:rPr>
                              <w:t>④　その他、浮腫や高血圧等の所見を認める場合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78" style="position:absolute;margin-left:108.7pt;margin-top:2.55pt;width:306.75pt;height:81pt;z-index:251699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spid="_x0000_s1083" fillcolor="window"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" w14:anchorId="12E67F69">
                <v:textbox>
                  <w:txbxContent>
                    <w:p w:rsidR="00345421" w:rsidP="000C4001" w:rsidRDefault="00345421" w14:paraId="3821DCB7" w14:textId="38CD7AD5">
                      <w:pPr>
                        <w:pStyle w:val="a7"/>
                        <w:numPr>
                          <w:ilvl w:val="0"/>
                          <w:numId w:val="21"/>
                        </w:numPr>
                        <w:ind w:leftChars="0"/>
                      </w:pPr>
                      <w:r>
                        <w:rPr>
                          <w:rFonts w:hint="eastAsia"/>
                        </w:rPr>
                        <w:t>尿蛋白単独で</w:t>
                      </w:r>
                      <w:r w:rsidR="000C4001">
                        <w:rPr>
                          <w:rFonts w:hint="eastAsia"/>
                        </w:rPr>
                        <w:t>（</w:t>
                      </w:r>
                      <w:r w:rsidRPr="000E43F8">
                        <w:rPr>
                          <w:rFonts w:hint="eastAsia"/>
                        </w:rPr>
                        <w:t>３＋</w:t>
                      </w:r>
                      <w:r w:rsidR="000C4001">
                        <w:rPr>
                          <w:rFonts w:hint="eastAsia"/>
                        </w:rPr>
                        <w:t>）</w:t>
                      </w:r>
                      <w:r>
                        <w:t>以上</w:t>
                      </w:r>
                    </w:p>
                    <w:p w:rsidR="00345421" w:rsidP="00467B88" w:rsidRDefault="00345421" w14:paraId="061D3A57" w14:textId="77777777">
                      <w:r>
                        <w:rPr>
                          <w:rFonts w:hint="eastAsia"/>
                        </w:rPr>
                        <w:t>②　肉眼的血尿</w:t>
                      </w:r>
                    </w:p>
                    <w:p w:rsidRPr="0009501B" w:rsidR="00345421" w:rsidP="00467B88" w:rsidRDefault="00345421" w14:paraId="2A53D7A0" w14:textId="55FBD277">
                      <w:r>
                        <w:rPr>
                          <w:rFonts w:hint="eastAsia"/>
                        </w:rPr>
                        <w:t xml:space="preserve">③　</w:t>
                      </w:r>
                      <w:r w:rsidRPr="0009501B" w:rsidR="009433CD">
                        <w:rPr>
                          <w:rFonts w:hint="eastAsia"/>
                        </w:rPr>
                        <w:t>尿蛋白（＋</w:t>
                      </w:r>
                      <w:r w:rsidRPr="0009501B" w:rsidR="00957EEF">
                        <w:rPr>
                          <w:rFonts w:hint="eastAsia"/>
                        </w:rPr>
                        <w:t>）</w:t>
                      </w:r>
                      <w:r w:rsidRPr="0009501B" w:rsidR="00C830CA">
                        <w:rPr>
                          <w:rFonts w:hint="eastAsia"/>
                        </w:rPr>
                        <w:t>以上</w:t>
                      </w:r>
                      <w:r w:rsidRPr="0009501B" w:rsidR="009433CD">
                        <w:rPr>
                          <w:rFonts w:hint="eastAsia"/>
                        </w:rPr>
                        <w:t>かつ尿潜血（３＋</w:t>
                      </w:r>
                      <w:r w:rsidRPr="0009501B" w:rsidR="00957EEF">
                        <w:rPr>
                          <w:rFonts w:hint="eastAsia"/>
                        </w:rPr>
                        <w:t>）</w:t>
                      </w:r>
                      <w:r w:rsidRPr="0009501B" w:rsidR="009433CD">
                        <w:rPr>
                          <w:rFonts w:hint="eastAsia"/>
                        </w:rPr>
                        <w:t>以上</w:t>
                      </w:r>
                    </w:p>
                    <w:p w:rsidRPr="00D86696" w:rsidR="00345421" w:rsidP="00467B88" w:rsidRDefault="00345421" w14:paraId="6D83DB8E" w14:textId="77777777">
                      <w:r>
                        <w:rPr>
                          <w:rFonts w:hint="eastAsia"/>
                        </w:rPr>
                        <w:t>④　その他、浮腫や高血圧等の所見を認める場合</w:t>
                      </w:r>
                    </w:p>
                  </w:txbxContent>
                </v:textbox>
                <w10:wrap anchorx="page"/>
              </v:shape>
            </w:pict>
          </mc:Fallback>
        </mc:AlternateContent>
      </w:r>
    </w:p>
    <w:p w:rsidRPr="00684A1B" w:rsidR="00467B88" w:rsidP="00467B88" w:rsidRDefault="00467B88" w14:paraId="577812E0" w14:textId="5E284E2B">
      <w:pPr>
        <w:widowControl/>
        <w:jc w:val="left"/>
      </w:pPr>
    </w:p>
    <w:p w:rsidRPr="00684A1B" w:rsidR="00467B88" w:rsidP="00467B88" w:rsidRDefault="00467B88" w14:paraId="3479034D" w14:textId="77777777">
      <w:pPr>
        <w:widowControl/>
        <w:jc w:val="left"/>
      </w:pPr>
    </w:p>
    <w:p w:rsidRPr="00684A1B" w:rsidR="00467B88" w:rsidP="00467B88" w:rsidRDefault="00467B88" w14:paraId="21807857" w14:textId="38AC2955">
      <w:pPr>
        <w:widowControl/>
        <w:jc w:val="left"/>
      </w:pPr>
    </w:p>
    <w:p w:rsidRPr="00684A1B" w:rsidR="00610D07" w:rsidP="00467B88" w:rsidRDefault="00610D07" w14:paraId="3FBA860F" w14:textId="71B5C1AA">
      <w:pPr>
        <w:widowControl/>
        <w:jc w:val="left"/>
      </w:pPr>
    </w:p>
    <w:p w:rsidRPr="00684A1B" w:rsidR="00747F38" w:rsidP="00610D07" w:rsidRDefault="00747F38" w14:paraId="7F900E96" w14:textId="77777777"/>
    <w:p w:rsidRPr="00684A1B" w:rsidR="00747F38" w:rsidP="00610D07" w:rsidRDefault="00747F38" w14:paraId="2E643C2D" w14:textId="77777777"/>
    <w:p w:rsidRPr="00684A1B" w:rsidR="00610D07" w:rsidP="00610D07" w:rsidRDefault="00610D07" w14:paraId="681AF76E" w14:textId="548C88AD">
      <w:r w:rsidRPr="00684A1B">
        <w:rPr>
          <w:rFonts w:hint="eastAsia"/>
        </w:rPr>
        <w:t>＜試験紙法の表示＞</w:t>
      </w:r>
    </w:p>
    <w:p w:rsidRPr="00684A1B" w:rsidR="00610D07" w:rsidP="00610D07" w:rsidRDefault="00610D07" w14:paraId="6D9318D1" w14:textId="77777777">
      <w:r w:rsidRPr="00684A1B">
        <w:rPr>
          <w:rFonts w:hint="eastAsia"/>
        </w:rPr>
        <w:t>・蛋白質（±）、</w:t>
      </w:r>
      <w:r w:rsidRPr="00684A1B">
        <w:t>30 mg/dl（＋）、100 mg/dl（２＋）、300 mg/dl（３＋）、1,000 mg/dl（４＋）</w:t>
      </w:r>
    </w:p>
    <w:p w:rsidRPr="00684A1B" w:rsidR="00610D07" w:rsidP="00610D07" w:rsidRDefault="00610D07" w14:paraId="2CA282BC" w14:textId="0D3955FC">
      <w:r w:rsidRPr="00684A1B">
        <w:rPr>
          <w:rFonts w:hint="eastAsia"/>
        </w:rPr>
        <w:t>・潜血（±）、（＋）、（２＋）、（３＋）</w:t>
      </w:r>
    </w:p>
    <w:p w:rsidRPr="00684A1B" w:rsidR="00467B88" w:rsidP="00467B88" w:rsidRDefault="00467B88" w14:paraId="197A6E54" w14:textId="73D1AB59">
      <w:pPr>
        <w:widowControl/>
        <w:jc w:val="left"/>
      </w:pPr>
      <w:r w:rsidRPr="00684A1B">
        <w:br w:type="page"/>
      </w:r>
    </w:p>
    <w:p w:rsidRPr="00684A1B" w:rsidR="00071CA8" w:rsidP="0015021D" w:rsidRDefault="002B629D" w14:paraId="28D08DF1" w14:textId="63E22EE4">
      <w:pPr>
        <w:rPr>
          <w:b/>
          <w:bCs/>
          <w:sz w:val="28"/>
          <w:szCs w:val="32"/>
        </w:rPr>
      </w:pPr>
      <w:bookmarkStart w:name="_Hlk86909264" w:id="12"/>
      <w:bookmarkStart w:name="_Hlk85601698" w:id="13"/>
      <w:bookmarkStart w:name="_Hlk85436692" w:id="14"/>
      <w:bookmarkStart w:name="_Hlk85435367" w:id="15"/>
      <w:r w:rsidRPr="00684A1B">
        <w:rPr>
          <w:rFonts w:hint="eastAsia"/>
          <w:b/>
          <w:bCs/>
          <w:sz w:val="28"/>
          <w:szCs w:val="32"/>
        </w:rPr>
        <w:lastRenderedPageBreak/>
        <w:t>（資料</w:t>
      </w:r>
      <w:r w:rsidRPr="00684A1B" w:rsidR="00C07B1A">
        <w:rPr>
          <w:rFonts w:hint="eastAsia"/>
          <w:b/>
          <w:bCs/>
          <w:sz w:val="28"/>
          <w:szCs w:val="32"/>
        </w:rPr>
        <w:t>５</w:t>
      </w:r>
      <w:r w:rsidRPr="00684A1B">
        <w:rPr>
          <w:rFonts w:hint="eastAsia"/>
          <w:b/>
          <w:bCs/>
          <w:sz w:val="28"/>
          <w:szCs w:val="32"/>
        </w:rPr>
        <w:t>）緊急受診のすすめ方の実際</w:t>
      </w:r>
      <w:bookmarkEnd w:id="12"/>
    </w:p>
    <w:p w:rsidRPr="00684A1B" w:rsidR="0015021D" w:rsidP="0015021D" w:rsidRDefault="0015021D" w14:paraId="02AD3B43" w14:textId="113491F8">
      <w:pPr>
        <w:rPr>
          <w:b/>
          <w:bCs/>
        </w:rPr>
      </w:pPr>
      <w:r w:rsidRPr="00684A1B">
        <w:rPr>
          <w:rFonts w:hint="eastAsia"/>
          <w:b/>
          <w:bCs/>
        </w:rPr>
        <w:t>（図２）　学校検尿（尿蛋白・尿潜血陽性者）緊急受診の流れ</w:t>
      </w:r>
    </w:p>
    <w:p w:rsidRPr="00684A1B" w:rsidR="0015021D" w:rsidP="0015021D" w:rsidRDefault="00C542B0" w14:paraId="4AC7386E" w14:textId="2F62C7E4">
      <w:r w:rsidRPr="00684A1B">
        <w:rPr>
          <w:rFonts w:hint="eastAsia"/>
          <w:noProof/>
          <w:sz w:val="18"/>
          <w:szCs w:val="20"/>
        </w:rPr>
        <mc:AlternateContent>
          <mc:Choice Requires="wpc">
            <w:drawing>
              <wp:anchor distT="0" distB="0" distL="114300" distR="114300" simplePos="0" relativeHeight="251744256" behindDoc="0" locked="0" layoutInCell="1" allowOverlap="1" wp14:anchorId="0E758773" wp14:editId="29CB3C2A">
                <wp:simplePos x="0" y="0"/>
                <wp:positionH relativeFrom="margin">
                  <wp:align>left</wp:align>
                </wp:positionH>
                <wp:positionV relativeFrom="paragraph">
                  <wp:posOffset>9525</wp:posOffset>
                </wp:positionV>
                <wp:extent cx="5467350" cy="624205"/>
                <wp:effectExtent l="0" t="0" r="0" b="0"/>
                <wp:wrapNone/>
                <wp:docPr id="61" name="キャンバス 6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6" name="Rectangle 10"/>
                        <wps:cNvSpPr>
                          <a:spLocks noChangeArrowheads="1"/>
                        </wps:cNvSpPr>
                        <wps:spPr bwMode="auto">
                          <a:xfrm>
                            <a:off x="659934" y="37883"/>
                            <a:ext cx="704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P="0015021D" w:rsidRDefault="00345421" w14:paraId="3C0F8445" w14:textId="77777777">
                              <w:r>
                                <w:rPr>
                                  <w:rFonts w:ascii="游明朝" w:eastAsia="游明朝" w:cs="游明朝"/>
                                  <w:color w:val="000000"/>
                                  <w:kern w:val="0"/>
                                  <w:sz w:val="22"/>
                                </w:rPr>
                                <w:t xml:space="preserve"> </w:t>
                              </w:r>
                            </w:p>
                          </w:txbxContent>
                        </wps:txbx>
                        <wps:bodyPr rot="0" vert="horz" wrap="none" lIns="0" tIns="0" rIns="0" bIns="0" anchor="t" anchorCtr="0">
                          <a:spAutoFit/>
                        </wps:bodyPr>
                      </wps:wsp>
                      <wps:wsp>
                        <wps:cNvPr id="47" name="Rectangle 11"/>
                        <wps:cNvSpPr>
                          <a:spLocks noChangeArrowheads="1"/>
                        </wps:cNvSpPr>
                        <wps:spPr bwMode="auto">
                          <a:xfrm>
                            <a:off x="794548" y="37883"/>
                            <a:ext cx="704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P="0015021D" w:rsidRDefault="00345421" w14:paraId="7E0AF6AE" w14:textId="77777777">
                              <w:r>
                                <w:rPr>
                                  <w:rFonts w:ascii="游明朝" w:eastAsia="游明朝" w:cs="游明朝"/>
                                  <w:color w:val="000000"/>
                                  <w:kern w:val="0"/>
                                  <w:sz w:val="22"/>
                                </w:rPr>
                                <w:t xml:space="preserve">  </w:t>
                              </w:r>
                            </w:p>
                          </w:txbxContent>
                        </wps:txbx>
                        <wps:bodyPr rot="0" vert="horz" wrap="none" lIns="0" tIns="0" rIns="0" bIns="0" anchor="t" anchorCtr="0">
                          <a:spAutoFit/>
                        </wps:bodyPr>
                      </wps:wsp>
                      <wps:wsp>
                        <wps:cNvPr id="48" name="Rectangle 12"/>
                        <wps:cNvSpPr>
                          <a:spLocks noChangeArrowheads="1"/>
                        </wps:cNvSpPr>
                        <wps:spPr bwMode="auto">
                          <a:xfrm>
                            <a:off x="1061236" y="37883"/>
                            <a:ext cx="704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P="0015021D" w:rsidRDefault="00345421" w14:paraId="5D3FE27E" w14:textId="77777777">
                              <w:r>
                                <w:rPr>
                                  <w:rFonts w:ascii="游明朝" w:eastAsia="游明朝" w:cs="游明朝"/>
                                  <w:color w:val="000000"/>
                                  <w:kern w:val="0"/>
                                  <w:sz w:val="22"/>
                                </w:rPr>
                                <w:t xml:space="preserve">  </w:t>
                              </w:r>
                            </w:p>
                          </w:txbxContent>
                        </wps:txbx>
                        <wps:bodyPr rot="0" vert="horz" wrap="none" lIns="0" tIns="0" rIns="0" bIns="0" anchor="t" anchorCtr="0">
                          <a:spAutoFit/>
                        </wps:bodyPr>
                      </wps:wsp>
                      <wps:wsp>
                        <wps:cNvPr id="49" name="Rectangle 13"/>
                        <wps:cNvSpPr>
                          <a:spLocks noChangeArrowheads="1"/>
                        </wps:cNvSpPr>
                        <wps:spPr bwMode="auto">
                          <a:xfrm>
                            <a:off x="1009650" y="0"/>
                            <a:ext cx="571500" cy="2952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P="0015021D" w:rsidRDefault="00345421" w14:paraId="2C4444A1" w14:textId="65EF59AC">
                              <w:r>
                                <w:rPr>
                                  <w:rFonts w:ascii="游明朝" w:eastAsia="游明朝" w:cs="游明朝"/>
                                  <w:color w:val="000000"/>
                                  <w:kern w:val="0"/>
                                  <w:sz w:val="22"/>
                                </w:rPr>
                                <w:t xml:space="preserve"> </w:t>
                              </w:r>
                              <w:r>
                                <w:rPr>
                                  <w:rFonts w:hint="eastAsia" w:ascii="游明朝" w:eastAsia="游明朝" w:cs="游明朝"/>
                                  <w:color w:val="000000"/>
                                  <w:kern w:val="0"/>
                                  <w:sz w:val="22"/>
                                </w:rPr>
                                <w:t>学校</w:t>
                              </w:r>
                            </w:p>
                          </w:txbxContent>
                        </wps:txbx>
                        <wps:bodyPr rot="0" vert="horz" wrap="square" lIns="0" tIns="0" rIns="0" bIns="0" anchor="t" anchorCtr="0">
                          <a:noAutofit/>
                        </wps:bodyPr>
                      </wps:wsp>
                      <wps:wsp>
                        <wps:cNvPr id="50" name="Rectangle 14"/>
                        <wps:cNvSpPr>
                          <a:spLocks noChangeArrowheads="1"/>
                        </wps:cNvSpPr>
                        <wps:spPr bwMode="auto">
                          <a:xfrm>
                            <a:off x="2562225" y="0"/>
                            <a:ext cx="2800350" cy="3141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96303B" w:rsidR="00345421" w:rsidP="00C542B0" w:rsidRDefault="00345421" w14:paraId="55750096" w14:textId="7CE8D31A">
                              <w:pPr>
                                <w:rPr>
                                  <w:b/>
                                  <w:bCs/>
                                </w:rPr>
                              </w:pPr>
                              <w:r w:rsidRPr="00E0404E">
                                <w:rPr>
                                  <w:rFonts w:hint="eastAsia" w:ascii="游明朝" w:eastAsia="游明朝" w:cs="游明朝"/>
                                  <w:color w:val="000000"/>
                                  <w:kern w:val="0"/>
                                  <w:sz w:val="22"/>
                                </w:rPr>
                                <w:t>直接、至急</w:t>
                              </w:r>
                              <w:r w:rsidRPr="0096303B">
                                <w:rPr>
                                  <w:rFonts w:hint="eastAsia" w:ascii="游明朝" w:eastAsia="游明朝" w:cs="游明朝"/>
                                  <w:b/>
                                  <w:bCs/>
                                  <w:color w:val="000000"/>
                                  <w:kern w:val="0"/>
                                  <w:sz w:val="22"/>
                                </w:rPr>
                                <w:t>（指定）</w:t>
                              </w:r>
                              <w:r w:rsidRPr="0009501B" w:rsidR="0042486D">
                                <w:rPr>
                                  <w:rFonts w:hint="eastAsia" w:ascii="游明朝" w:eastAsia="游明朝" w:cs="游明朝"/>
                                  <w:b/>
                                  <w:bCs/>
                                  <w:kern w:val="0"/>
                                  <w:sz w:val="22"/>
                                </w:rPr>
                                <w:t>第四次</w:t>
                              </w:r>
                              <w:r w:rsidRPr="0009501B">
                                <w:rPr>
                                  <w:rFonts w:hint="eastAsia" w:ascii="游明朝" w:eastAsia="游明朝" w:cs="游明朝"/>
                                  <w:b/>
                                  <w:bCs/>
                                  <w:kern w:val="0"/>
                                  <w:sz w:val="22"/>
                                </w:rPr>
                                <w:t>精</w:t>
                              </w:r>
                              <w:r>
                                <w:rPr>
                                  <w:rFonts w:hint="eastAsia" w:ascii="游明朝" w:eastAsia="游明朝" w:cs="游明朝"/>
                                  <w:b/>
                                  <w:bCs/>
                                  <w:color w:val="000000"/>
                                  <w:kern w:val="0"/>
                                  <w:sz w:val="22"/>
                                </w:rPr>
                                <w:t>密検</w:t>
                              </w:r>
                              <w:r w:rsidRPr="00F12249">
                                <w:rPr>
                                  <w:rFonts w:hint="eastAsia" w:ascii="游明朝" w:eastAsia="游明朝" w:cs="游明朝"/>
                                  <w:b/>
                                  <w:bCs/>
                                  <w:kern w:val="0"/>
                                  <w:sz w:val="22"/>
                                </w:rPr>
                                <w:t>診</w:t>
                              </w:r>
                              <w:r w:rsidRPr="0096303B">
                                <w:rPr>
                                  <w:rFonts w:hint="eastAsia" w:ascii="游明朝" w:eastAsia="游明朝" w:cs="游明朝"/>
                                  <w:b/>
                                  <w:bCs/>
                                  <w:color w:val="000000"/>
                                  <w:kern w:val="0"/>
                                  <w:sz w:val="22"/>
                                </w:rPr>
                                <w:t>医療機関</w:t>
                              </w:r>
                            </w:p>
                          </w:txbxContent>
                        </wps:txbx>
                        <wps:bodyPr rot="0" vert="horz" wrap="square" lIns="0" tIns="0" rIns="0" bIns="0" anchor="t" anchorCtr="0">
                          <a:noAutofit/>
                        </wps:bodyPr>
                      </wps:wsp>
                      <wps:wsp>
                        <wps:cNvPr id="51" name="Rectangle 15"/>
                        <wps:cNvSpPr>
                          <a:spLocks noChangeArrowheads="1"/>
                        </wps:cNvSpPr>
                        <wps:spPr bwMode="auto">
                          <a:xfrm>
                            <a:off x="3406185" y="37883"/>
                            <a:ext cx="704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P="0015021D" w:rsidRDefault="00345421" w14:paraId="327FED4E" w14:textId="77777777">
                              <w:r>
                                <w:rPr>
                                  <w:rFonts w:ascii="游明朝" w:eastAsia="游明朝" w:cs="游明朝"/>
                                  <w:color w:val="000000"/>
                                  <w:kern w:val="0"/>
                                  <w:sz w:val="22"/>
                                </w:rPr>
                                <w:t xml:space="preserve"> </w:t>
                              </w:r>
                            </w:p>
                          </w:txbxContent>
                        </wps:txbx>
                        <wps:bodyPr rot="0" vert="horz" wrap="none" lIns="0" tIns="0" rIns="0" bIns="0" anchor="t" anchorCtr="0">
                          <a:spAutoFit/>
                        </wps:bodyPr>
                      </wps:wsp>
                      <wps:wsp>
                        <wps:cNvPr id="52" name="Rectangle 17"/>
                        <wps:cNvSpPr>
                          <a:spLocks noChangeArrowheads="1"/>
                        </wps:cNvSpPr>
                        <wps:spPr bwMode="auto">
                          <a:xfrm>
                            <a:off x="4340863" y="37883"/>
                            <a:ext cx="704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P="0015021D" w:rsidRDefault="00345421" w14:paraId="032E83A9" w14:textId="77777777">
                              <w:r>
                                <w:rPr>
                                  <w:rFonts w:ascii="游明朝" w:eastAsia="游明朝" w:cs="游明朝"/>
                                  <w:color w:val="000000"/>
                                  <w:kern w:val="0"/>
                                  <w:sz w:val="22"/>
                                </w:rPr>
                                <w:t xml:space="preserve"> </w:t>
                              </w:r>
                            </w:p>
                          </w:txbxContent>
                        </wps:txbx>
                        <wps:bodyPr rot="0" vert="horz" wrap="none" lIns="0" tIns="0" rIns="0" bIns="0" anchor="t" anchorCtr="0">
                          <a:spAutoFit/>
                        </wps:bodyPr>
                      </wps:wsp>
                      <pic:pic xmlns:pic="http://schemas.openxmlformats.org/drawingml/2006/picture">
                        <pic:nvPicPr>
                          <pic:cNvPr id="53" name="Picture 1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3061521" y="35999"/>
                            <a:ext cx="34163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4" name="Freeform 20"/>
                        <wps:cNvSpPr>
                          <a:spLocks/>
                        </wps:cNvSpPr>
                        <wps:spPr bwMode="auto">
                          <a:xfrm>
                            <a:off x="1931221" y="170619"/>
                            <a:ext cx="447040" cy="143510"/>
                          </a:xfrm>
                          <a:custGeom>
                            <a:avLst/>
                            <a:gdLst>
                              <a:gd name="T0" fmla="*/ 0 w 704"/>
                              <a:gd name="T1" fmla="*/ 170 h 226"/>
                              <a:gd name="T2" fmla="*/ 591 w 704"/>
                              <a:gd name="T3" fmla="*/ 170 h 226"/>
                              <a:gd name="T4" fmla="*/ 591 w 704"/>
                              <a:gd name="T5" fmla="*/ 226 h 226"/>
                              <a:gd name="T6" fmla="*/ 704 w 704"/>
                              <a:gd name="T7" fmla="*/ 113 h 226"/>
                              <a:gd name="T8" fmla="*/ 591 w 704"/>
                              <a:gd name="T9" fmla="*/ 0 h 226"/>
                              <a:gd name="T10" fmla="*/ 591 w 704"/>
                              <a:gd name="T11" fmla="*/ 57 h 226"/>
                              <a:gd name="T12" fmla="*/ 0 w 704"/>
                              <a:gd name="T13" fmla="*/ 57 h 226"/>
                              <a:gd name="T14" fmla="*/ 0 w 704"/>
                              <a:gd name="T15" fmla="*/ 170 h 22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04" h="226">
                                <a:moveTo>
                                  <a:pt x="0" y="170"/>
                                </a:moveTo>
                                <a:lnTo>
                                  <a:pt x="591" y="170"/>
                                </a:lnTo>
                                <a:lnTo>
                                  <a:pt x="591" y="226"/>
                                </a:lnTo>
                                <a:lnTo>
                                  <a:pt x="704" y="113"/>
                                </a:lnTo>
                                <a:lnTo>
                                  <a:pt x="591" y="0"/>
                                </a:lnTo>
                                <a:lnTo>
                                  <a:pt x="591" y="57"/>
                                </a:lnTo>
                                <a:lnTo>
                                  <a:pt x="0" y="57"/>
                                </a:lnTo>
                                <a:lnTo>
                                  <a:pt x="0" y="170"/>
                                </a:lnTo>
                                <a:close/>
                              </a:path>
                            </a:pathLst>
                          </a:custGeom>
                          <a:solidFill>
                            <a:srgbClr val="4472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 name="矢印: 左 118"/>
                        <wps:cNvSpPr/>
                        <wps:spPr>
                          <a:xfrm>
                            <a:off x="122850" y="160119"/>
                            <a:ext cx="552450" cy="123825"/>
                          </a:xfrm>
                          <a:prstGeom prst="leftArrow">
                            <a:avLst/>
                          </a:prstGeom>
                          <a:solidFill>
                            <a:srgbClr val="4472C4"/>
                          </a:solidFill>
                          <a:ln w="12700" cap="flat" cmpd="sng" algn="ctr">
                            <a:solidFill>
                              <a:srgbClr val="4472C4">
                                <a:shade val="50000"/>
                              </a:srgbClr>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id="キャンバス 61" style="position:absolute;left:0;text-align:left;margin-left:0;margin-top:.75pt;width:430.5pt;height:49.15pt;z-index:251744256;mso-position-horizontal:left;mso-position-horizontal-relative:margin" coordsize="54673,6242" o:spid="_x0000_s1084" editas="canvas" w14:anchorId="0E75877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">
                <v:shape id="_x0000_s1085" style="position:absolute;width:54673;height:6242;visibility:visible;mso-wrap-style:square" type="#_x0000_t75">
                  <v:fill o:detectmouseclick="t"/>
                  <v:path o:connecttype="none"/>
                </v:shape>
                <v:rect id="Rectangle 10" style="position:absolute;left:6599;top:378;width:705;height:2286;visibility:visible;mso-wrap-style:none;v-text-anchor:top" o:spid="_x0000_s108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ARwwAAAANsAAAAPAAAAZHJzL2Rvd25yZXYueG1sRI/NigIx&#10;EITvC75DaMHbmlFE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pyAEcMAAAADbAAAADwAAAAAA&#10;AAAAAAAAAAAHAgAAZHJzL2Rvd25yZXYueG1sUEsFBgAAAAADAAMAtwAAAPQCAAAAAA==&#10;">
                  <v:textbox style="mso-fit-shape-to-text:t" inset="0,0,0,0">
                    <w:txbxContent>
                      <w:p w:rsidR="00345421" w:rsidP="0015021D" w:rsidRDefault="00345421" w14:paraId="3C0F8445" w14:textId="77777777">
                        <w:r>
                          <w:rPr>
                            <w:rFonts w:ascii="游明朝" w:eastAsia="游明朝" w:cs="游明朝"/>
                            <w:color w:val="000000"/>
                            <w:kern w:val="0"/>
                            <w:sz w:val="22"/>
                          </w:rPr>
                          <w:t xml:space="preserve"> </w:t>
                        </w:r>
                      </w:p>
                    </w:txbxContent>
                  </v:textbox>
                </v:rect>
                <v:rect id="Rectangle 11" style="position:absolute;left:7945;top:378;width:705;height:2286;visibility:visible;mso-wrap-style:none;v-text-anchor:top" o:spid="_x0000_s108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">
                  <v:textbox style="mso-fit-shape-to-text:t" inset="0,0,0,0">
                    <w:txbxContent>
                      <w:p w:rsidR="00345421" w:rsidP="0015021D" w:rsidRDefault="00345421" w14:paraId="7E0AF6AE" w14:textId="77777777">
                        <w:r>
                          <w:rPr>
                            <w:rFonts w:ascii="游明朝" w:eastAsia="游明朝" w:cs="游明朝"/>
                            <w:color w:val="000000"/>
                            <w:kern w:val="0"/>
                            <w:sz w:val="22"/>
                          </w:rPr>
                          <w:t xml:space="preserve">  </w:t>
                        </w:r>
                      </w:p>
                    </w:txbxContent>
                  </v:textbox>
                </v:rect>
                <v:rect id="Rectangle 12" style="position:absolute;left:10612;top:378;width:705;height:2286;visibility:visible;mso-wrap-style:none;v-text-anchor:top" o:spid="_x0000_s108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zWZvwAAANsAAAAPAAAAZHJzL2Rvd25yZXYueG1sRE9LasMw&#10;EN0XcgcxhexquSa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C58zWZvwAAANsAAAAPAAAAAAAA&#10;AAAAAAAAAAcCAABkcnMvZG93bnJldi54bWxQSwUGAAAAAAMAAwC3AAAA8wIAAAAA&#10;">
                  <v:textbox style="mso-fit-shape-to-text:t" inset="0,0,0,0">
                    <w:txbxContent>
                      <w:p w:rsidR="00345421" w:rsidP="0015021D" w:rsidRDefault="00345421" w14:paraId="5D3FE27E" w14:textId="77777777">
                        <w:r>
                          <w:rPr>
                            <w:rFonts w:ascii="游明朝" w:eastAsia="游明朝" w:cs="游明朝"/>
                            <w:color w:val="000000"/>
                            <w:kern w:val="0"/>
                            <w:sz w:val="22"/>
                          </w:rPr>
                          <w:t xml:space="preserve">  </w:t>
                        </w:r>
                      </w:p>
                    </w:txbxContent>
                  </v:textbox>
                </v:rect>
                <v:rect id="Rectangle 13" style="position:absolute;left:10096;width:5715;height:2952;visibility:visible;mso-wrap-style:square;v-text-anchor:top" o:spid="_x0000_s108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v:textbox inset="0,0,0,0">
                    <w:txbxContent>
                      <w:p w:rsidR="00345421" w:rsidP="0015021D" w:rsidRDefault="00345421" w14:paraId="2C4444A1" w14:textId="65EF59AC">
                        <w:r>
                          <w:rPr>
                            <w:rFonts w:ascii="游明朝" w:eastAsia="游明朝" w:cs="游明朝"/>
                            <w:color w:val="000000"/>
                            <w:kern w:val="0"/>
                            <w:sz w:val="22"/>
                          </w:rPr>
                          <w:t xml:space="preserve"> </w:t>
                        </w:r>
                        <w:r>
                          <w:rPr>
                            <w:rFonts w:hint="eastAsia" w:ascii="游明朝" w:eastAsia="游明朝" w:cs="游明朝"/>
                            <w:color w:val="000000"/>
                            <w:kern w:val="0"/>
                            <w:sz w:val="22"/>
                          </w:rPr>
                          <w:t>学校</w:t>
                        </w:r>
                      </w:p>
                    </w:txbxContent>
                  </v:textbox>
                </v:rect>
                <v:rect id="Rectangle 14" style="position:absolute;left:25622;width:28003;height:3141;visibility:visible;mso-wrap-style:square;v-text-anchor:top" o:spid="_x0000_s109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v:textbox inset="0,0,0,0">
                    <w:txbxContent>
                      <w:p w:rsidRPr="0096303B" w:rsidR="00345421" w:rsidP="00C542B0" w:rsidRDefault="00345421" w14:paraId="55750096" w14:textId="7CE8D31A">
                        <w:pPr>
                          <w:rPr>
                            <w:b/>
                            <w:bCs/>
                          </w:rPr>
                        </w:pPr>
                        <w:r w:rsidRPr="00E0404E">
                          <w:rPr>
                            <w:rFonts w:hint="eastAsia" w:ascii="游明朝" w:eastAsia="游明朝" w:cs="游明朝"/>
                            <w:color w:val="000000"/>
                            <w:kern w:val="0"/>
                            <w:sz w:val="22"/>
                          </w:rPr>
                          <w:t>直接、至急</w:t>
                        </w:r>
                        <w:r w:rsidRPr="0096303B">
                          <w:rPr>
                            <w:rFonts w:hint="eastAsia" w:ascii="游明朝" w:eastAsia="游明朝" w:cs="游明朝"/>
                            <w:b/>
                            <w:bCs/>
                            <w:color w:val="000000"/>
                            <w:kern w:val="0"/>
                            <w:sz w:val="22"/>
                          </w:rPr>
                          <w:t>（指定）</w:t>
                        </w:r>
                        <w:r w:rsidRPr="0009501B" w:rsidR="0042486D">
                          <w:rPr>
                            <w:rFonts w:hint="eastAsia" w:ascii="游明朝" w:eastAsia="游明朝" w:cs="游明朝"/>
                            <w:b/>
                            <w:bCs/>
                            <w:kern w:val="0"/>
                            <w:sz w:val="22"/>
                          </w:rPr>
                          <w:t>第四次</w:t>
                        </w:r>
                        <w:r w:rsidRPr="0009501B">
                          <w:rPr>
                            <w:rFonts w:hint="eastAsia" w:ascii="游明朝" w:eastAsia="游明朝" w:cs="游明朝"/>
                            <w:b/>
                            <w:bCs/>
                            <w:kern w:val="0"/>
                            <w:sz w:val="22"/>
                          </w:rPr>
                          <w:t>精</w:t>
                        </w:r>
                        <w:r>
                          <w:rPr>
                            <w:rFonts w:hint="eastAsia" w:ascii="游明朝" w:eastAsia="游明朝" w:cs="游明朝"/>
                            <w:b/>
                            <w:bCs/>
                            <w:color w:val="000000"/>
                            <w:kern w:val="0"/>
                            <w:sz w:val="22"/>
                          </w:rPr>
                          <w:t>密検</w:t>
                        </w:r>
                        <w:r w:rsidRPr="00F12249">
                          <w:rPr>
                            <w:rFonts w:hint="eastAsia" w:ascii="游明朝" w:eastAsia="游明朝" w:cs="游明朝"/>
                            <w:b/>
                            <w:bCs/>
                            <w:kern w:val="0"/>
                            <w:sz w:val="22"/>
                          </w:rPr>
                          <w:t>診</w:t>
                        </w:r>
                        <w:r w:rsidRPr="0096303B">
                          <w:rPr>
                            <w:rFonts w:hint="eastAsia" w:ascii="游明朝" w:eastAsia="游明朝" w:cs="游明朝"/>
                            <w:b/>
                            <w:bCs/>
                            <w:color w:val="000000"/>
                            <w:kern w:val="0"/>
                            <w:sz w:val="22"/>
                          </w:rPr>
                          <w:t>医療機関</w:t>
                        </w:r>
                      </w:p>
                    </w:txbxContent>
                  </v:textbox>
                </v:rect>
                <v:rect id="Rectangle 15" style="position:absolute;left:34061;top:378;width:705;height:2286;visibility:visible;mso-wrap-style:none;v-text-anchor:top" o:spid="_x0000_s109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ArZwAAAANsAAAAPAAAAZHJzL2Rvd25yZXYueG1sRI/NigIx&#10;EITvC75DaMHbmlHY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rRAK2cAAAADbAAAADwAAAAAA&#10;AAAAAAAAAAAHAgAAZHJzL2Rvd25yZXYueG1sUEsFBgAAAAADAAMAtwAAAPQCAAAAAA==&#10;">
                  <v:textbox style="mso-fit-shape-to-text:t" inset="0,0,0,0">
                    <w:txbxContent>
                      <w:p w:rsidR="00345421" w:rsidP="0015021D" w:rsidRDefault="00345421" w14:paraId="327FED4E" w14:textId="77777777">
                        <w:r>
                          <w:rPr>
                            <w:rFonts w:ascii="游明朝" w:eastAsia="游明朝" w:cs="游明朝"/>
                            <w:color w:val="000000"/>
                            <w:kern w:val="0"/>
                            <w:sz w:val="22"/>
                          </w:rPr>
                          <w:t xml:space="preserve"> </w:t>
                        </w:r>
                      </w:p>
                    </w:txbxContent>
                  </v:textbox>
                </v:rect>
                <v:rect id="Rectangle 17" style="position:absolute;left:43408;top:378;width:705;height:2286;visibility:visible;mso-wrap-style:none;v-text-anchor:top" o:spid="_x0000_s109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">
                  <v:textbox style="mso-fit-shape-to-text:t" inset="0,0,0,0">
                    <w:txbxContent>
                      <w:p w:rsidR="00345421" w:rsidP="0015021D" w:rsidRDefault="00345421" w14:paraId="032E83A9" w14:textId="77777777">
                        <w:r>
                          <w:rPr>
                            <w:rFonts w:ascii="游明朝" w:eastAsia="游明朝" w:cs="游明朝"/>
                            <w:color w:val="000000"/>
                            <w:kern w:val="0"/>
                            <w:sz w:val="22"/>
                          </w:rPr>
                          <w:t xml:space="preserve"> </w:t>
                        </w:r>
                      </w:p>
                    </w:txbxContent>
                  </v:textbox>
                </v:rect>
                <v:shape id="Picture 18" style="position:absolute;left:30615;top:359;width:3416;height:1251;visibility:visible;mso-wrap-style:square" o:spid="_x0000_s109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">
                  <v:imagedata o:title="" r:id="rId10"/>
                </v:shape>
                <v:shape id="Freeform 20" style="position:absolute;left:19312;top:1706;width:4470;height:1435;visibility:visible;mso-wrap-style:square;v-text-anchor:top" coordsize="704,226" o:spid="_x0000_s1094" fillcolor="#4472c4" stroked="f" path="m,170r591,l591,226,704,113,591,r,57l,57,,1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">
                  <v:path arrowok="t" o:connecttype="custom" o:connectlocs="0,107950;375285,107950;375285,143510;447040,71755;375285,0;375285,36195;0,36195;0,107950" o:connectangles="0,0,0,0,0,0,0,0"/>
                </v:shape>
                <v:shapetype id="_x0000_t66" coordsize="21600,21600" o:spt="66" adj="5400,5400" path="m@0,l@0@1,21600@1,21600@2@0@2@0,21600,,10800xe">
                  <v:stroke joinstyle="miter"/>
                  <v:formulas>
                    <v:f eqn="val #0"/>
                    <v:f eqn="val #1"/>
                    <v:f eqn="sum 21600 0 #1"/>
                    <v:f eqn="prod #0 #1 10800"/>
                    <v:f eqn="sum #0 0 @3"/>
                  </v:formulas>
                  <v:path textboxrect="@4,@1,21600,@2" o:connecttype="custom" o:connectlocs="@0,0;0,10800;@0,21600;21600,10800" o:connectangles="270,180,90,0"/>
                  <v:handles>
                    <v:h position="#0,#1" xrange="0,21600" yrange="0,10800"/>
                  </v:handles>
                </v:shapetype>
                <v:shape id="矢印: 左 118" style="position:absolute;left:1228;top:1601;width:5525;height:1238;visibility:visible;mso-wrap-style:square;v-text-anchor:middle" o:spid="_x0000_s1095" fillcolor="#4472c4" strokecolor="#2f528f" strokeweight="1pt" type="#_x0000_t66" adj="2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"/>
                <w10:wrap anchorx="margin"/>
              </v:group>
            </w:pict>
          </mc:Fallback>
        </mc:AlternateContent>
      </w:r>
    </w:p>
    <w:p w:rsidRPr="00684A1B" w:rsidR="0015021D" w:rsidP="0015021D" w:rsidRDefault="00C542B0" w14:paraId="57CCAB8E" w14:textId="64799437">
      <w:r w:rsidRPr="00684A1B">
        <w:rPr>
          <w:noProof/>
        </w:rPr>
        <mc:AlternateContent>
          <mc:Choice Requires="wps">
            <w:drawing>
              <wp:anchor distT="0" distB="0" distL="114300" distR="114300" simplePos="0" relativeHeight="251743232" behindDoc="0" locked="0" layoutInCell="1" allowOverlap="1" wp14:anchorId="29694264" wp14:editId="224DE2CE">
                <wp:simplePos x="0" y="0"/>
                <wp:positionH relativeFrom="margin">
                  <wp:posOffset>2910840</wp:posOffset>
                </wp:positionH>
                <wp:positionV relativeFrom="paragraph">
                  <wp:posOffset>139065</wp:posOffset>
                </wp:positionV>
                <wp:extent cx="1733550" cy="512445"/>
                <wp:effectExtent l="57150" t="19050" r="38100" b="20955"/>
                <wp:wrapNone/>
                <wp:docPr id="56" name="山形 141"/>
                <wp:cNvGraphicFramePr/>
                <a:graphic xmlns:a="http://schemas.openxmlformats.org/drawingml/2006/main">
                  <a:graphicData uri="http://schemas.microsoft.com/office/word/2010/wordprocessingShape">
                    <wps:wsp>
                      <wps:cNvSpPr/>
                      <wps:spPr>
                        <a:xfrm>
                          <a:off x="0" y="0"/>
                          <a:ext cx="1733550" cy="512445"/>
                        </a:xfrm>
                        <a:prstGeom prst="chevron">
                          <a:avLst/>
                        </a:prstGeom>
                        <a:solidFill>
                          <a:sysClr val="window" lastClr="FFFFFF"/>
                        </a:solidFill>
                        <a:ln w="38100" cap="flat" cmpd="sng" algn="ctr">
                          <a:solidFill>
                            <a:srgbClr val="C0504D"/>
                          </a:solidFill>
                          <a:prstDash val="solid"/>
                        </a:ln>
                        <a:effectLst/>
                      </wps:spPr>
                      <wps:txbx>
                        <w:txbxContent>
                          <w:p w:rsidRPr="00B11CAE" w:rsidR="00345421" w:rsidP="0015021D" w:rsidRDefault="00345421" w14:paraId="313DB8C1" w14:textId="77777777">
                            <w:pPr>
                              <w:jc w:val="center"/>
                              <w:rPr>
                                <w:rFonts w:ascii="Calibri" w:cs="+mn-cs"/>
                                <w:color w:val="000000"/>
                                <w:kern w:val="24"/>
                                <w:sz w:val="24"/>
                                <w:szCs w:val="24"/>
                              </w:rPr>
                            </w:pPr>
                            <w:r>
                              <w:rPr>
                                <w:rFonts w:hint="eastAsia" w:ascii="Calibri" w:cs="+mn-cs"/>
                                <w:color w:val="000000"/>
                                <w:kern w:val="24"/>
                                <w:sz w:val="24"/>
                                <w:szCs w:val="24"/>
                              </w:rPr>
                              <w:t>緊急受診</w:t>
                            </w:r>
                          </w:p>
                        </w:txbxContent>
                      </wps:txbx>
                      <wps:bodyPr wrap="square" lIns="103163" tIns="51581" rIns="103163" bIns="51581" rtlCol="0" anchor="ctr">
                        <a:noAutofit/>
                      </wps:bodyPr>
                    </wps:wsp>
                  </a:graphicData>
                </a:graphic>
                <wp14:sizeRelH relativeFrom="margin">
                  <wp14:pctWidth>0</wp14:pctWidth>
                </wp14:sizeRelH>
                <wp14:sizeRelV relativeFrom="margin">
                  <wp14:pctHeight>0</wp14:pctHeight>
                </wp14:sizeRelV>
              </wp:anchor>
            </w:drawing>
          </mc:Choice>
          <mc:Fallback>
            <w:pict>
              <v:shape id="_x0000_s1096" style="position:absolute;left:0;text-align:left;margin-left:229.2pt;margin-top:10.95pt;width:136.5pt;height:40.35pt;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color="window" strokecolor="#c0504d" strokeweight="3pt" type="#_x0000_t55" adj="18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" w14:anchorId="29694264">
                <v:textbox inset="2.86564mm,1.43281mm,2.86564mm,1.43281mm">
                  <w:txbxContent>
                    <w:p w:rsidRPr="00B11CAE" w:rsidR="00345421" w:rsidP="0015021D" w:rsidRDefault="00345421" w14:paraId="313DB8C1" w14:textId="77777777">
                      <w:pPr>
                        <w:jc w:val="center"/>
                        <w:rPr>
                          <w:rFonts w:ascii="Calibri" w:cs="+mn-cs"/>
                          <w:color w:val="000000"/>
                          <w:kern w:val="24"/>
                          <w:sz w:val="24"/>
                          <w:szCs w:val="24"/>
                        </w:rPr>
                      </w:pPr>
                      <w:r>
                        <w:rPr>
                          <w:rFonts w:hint="eastAsia" w:ascii="Calibri" w:cs="+mn-cs"/>
                          <w:color w:val="000000"/>
                          <w:kern w:val="24"/>
                          <w:sz w:val="24"/>
                          <w:szCs w:val="24"/>
                        </w:rPr>
                        <w:t>緊急受診</w:t>
                      </w:r>
                    </w:p>
                  </w:txbxContent>
                </v:textbox>
                <w10:wrap anchorx="margin"/>
              </v:shape>
            </w:pict>
          </mc:Fallback>
        </mc:AlternateContent>
      </w:r>
      <w:r w:rsidRPr="00684A1B">
        <w:rPr>
          <w:noProof/>
        </w:rPr>
        <mc:AlternateContent>
          <mc:Choice Requires="wps">
            <w:drawing>
              <wp:anchor distT="0" distB="0" distL="114300" distR="114300" simplePos="0" relativeHeight="251742208" behindDoc="0" locked="0" layoutInCell="1" allowOverlap="1" wp14:anchorId="0CC5F9A2" wp14:editId="54FB1481">
                <wp:simplePos x="0" y="0"/>
                <wp:positionH relativeFrom="column">
                  <wp:posOffset>871855</wp:posOffset>
                </wp:positionH>
                <wp:positionV relativeFrom="paragraph">
                  <wp:posOffset>130175</wp:posOffset>
                </wp:positionV>
                <wp:extent cx="1419225" cy="542925"/>
                <wp:effectExtent l="57150" t="19050" r="47625" b="28575"/>
                <wp:wrapNone/>
                <wp:docPr id="57" name="山形 139"/>
                <wp:cNvGraphicFramePr/>
                <a:graphic xmlns:a="http://schemas.openxmlformats.org/drawingml/2006/main">
                  <a:graphicData uri="http://schemas.microsoft.com/office/word/2010/wordprocessingShape">
                    <wps:wsp>
                      <wps:cNvSpPr/>
                      <wps:spPr>
                        <a:xfrm>
                          <a:off x="0" y="0"/>
                          <a:ext cx="1419225" cy="542925"/>
                        </a:xfrm>
                        <a:prstGeom prst="chevron">
                          <a:avLst/>
                        </a:prstGeom>
                        <a:solidFill>
                          <a:sysClr val="window" lastClr="FFFFFF"/>
                        </a:solidFill>
                        <a:ln w="38100" cap="flat" cmpd="sng" algn="ctr">
                          <a:solidFill>
                            <a:srgbClr val="5B9BD5"/>
                          </a:solidFill>
                          <a:prstDash val="solid"/>
                          <a:miter lim="800000"/>
                        </a:ln>
                        <a:effectLst/>
                      </wps:spPr>
                      <wps:txbx>
                        <w:txbxContent>
                          <w:p w:rsidRPr="00B11CAE" w:rsidR="00345421" w:rsidP="0015021D" w:rsidRDefault="00345421" w14:paraId="2E065588" w14:textId="77777777">
                            <w:pPr>
                              <w:rPr>
                                <w:rFonts w:hAnsi="游明朝"/>
                                <w:color w:val="000000" w:themeColor="dark1"/>
                                <w:kern w:val="24"/>
                                <w:sz w:val="24"/>
                                <w:szCs w:val="24"/>
                              </w:rPr>
                            </w:pPr>
                            <w:r w:rsidRPr="00B11CAE">
                              <w:rPr>
                                <w:rFonts w:hint="eastAsia" w:hAnsi="游明朝"/>
                                <w:color w:val="000000" w:themeColor="dark1"/>
                                <w:kern w:val="24"/>
                                <w:sz w:val="24"/>
                                <w:szCs w:val="24"/>
                              </w:rPr>
                              <w:t>二次</w:t>
                            </w:r>
                            <w:r>
                              <w:rPr>
                                <w:rFonts w:hint="eastAsia" w:hAnsi="游明朝"/>
                                <w:color w:val="000000" w:themeColor="dark1"/>
                                <w:kern w:val="24"/>
                                <w:sz w:val="24"/>
                                <w:szCs w:val="24"/>
                              </w:rPr>
                              <w:t>検尿</w:t>
                            </w:r>
                          </w:p>
                        </w:txbxContent>
                      </wps:txbx>
                      <wps:bodyPr wrap="square" lIns="103163" tIns="51581" rIns="103163" bIns="51581" rtlCol="0" anchor="ctr">
                        <a:noAutofit/>
                      </wps:bodyPr>
                    </wps:wsp>
                  </a:graphicData>
                </a:graphic>
                <wp14:sizeRelH relativeFrom="margin">
                  <wp14:pctWidth>0</wp14:pctWidth>
                </wp14:sizeRelH>
                <wp14:sizeRelV relativeFrom="margin">
                  <wp14:pctHeight>0</wp14:pctHeight>
                </wp14:sizeRelV>
              </wp:anchor>
            </w:drawing>
          </mc:Choice>
          <mc:Fallback>
            <w:pict>
              <v:shape id="_x0000_s1097" style="position:absolute;left:0;text-align:left;margin-left:68.65pt;margin-top:10.25pt;width:111.75pt;height:42.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window" strokecolor="#5b9bd5" strokeweight="3pt" type="#_x0000_t55" adj="17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" w14:anchorId="0CC5F9A2">
                <v:textbox inset="2.86564mm,1.43281mm,2.86564mm,1.43281mm">
                  <w:txbxContent>
                    <w:p w:rsidRPr="00B11CAE" w:rsidR="00345421" w:rsidP="0015021D" w:rsidRDefault="00345421" w14:paraId="2E065588" w14:textId="77777777">
                      <w:pPr>
                        <w:rPr>
                          <w:rFonts w:hAnsi="游明朝"/>
                          <w:color w:val="000000" w:themeColor="dark1"/>
                          <w:kern w:val="24"/>
                          <w:sz w:val="24"/>
                          <w:szCs w:val="24"/>
                        </w:rPr>
                      </w:pPr>
                      <w:r w:rsidRPr="00B11CAE">
                        <w:rPr>
                          <w:rFonts w:hint="eastAsia" w:hAnsi="游明朝"/>
                          <w:color w:val="000000" w:themeColor="dark1"/>
                          <w:kern w:val="24"/>
                          <w:sz w:val="24"/>
                          <w:szCs w:val="24"/>
                        </w:rPr>
                        <w:t>二次</w:t>
                      </w:r>
                      <w:r>
                        <w:rPr>
                          <w:rFonts w:hint="eastAsia" w:hAnsi="游明朝"/>
                          <w:color w:val="000000" w:themeColor="dark1"/>
                          <w:kern w:val="24"/>
                          <w:sz w:val="24"/>
                          <w:szCs w:val="24"/>
                        </w:rPr>
                        <w:t>検尿</w:t>
                      </w:r>
                    </w:p>
                  </w:txbxContent>
                </v:textbox>
              </v:shape>
            </w:pict>
          </mc:Fallback>
        </mc:AlternateContent>
      </w:r>
      <w:r w:rsidRPr="00684A1B">
        <w:rPr>
          <w:noProof/>
        </w:rPr>
        <mc:AlternateContent>
          <mc:Choice Requires="wps">
            <w:drawing>
              <wp:anchor distT="0" distB="0" distL="114300" distR="114300" simplePos="0" relativeHeight="251741184" behindDoc="0" locked="0" layoutInCell="1" allowOverlap="1" wp14:anchorId="6D5C8A81" wp14:editId="3EE48FF3">
                <wp:simplePos x="0" y="0"/>
                <wp:positionH relativeFrom="margin">
                  <wp:align>left</wp:align>
                </wp:positionH>
                <wp:positionV relativeFrom="paragraph">
                  <wp:posOffset>118745</wp:posOffset>
                </wp:positionV>
                <wp:extent cx="1019175" cy="561975"/>
                <wp:effectExtent l="19050" t="19050" r="47625" b="28575"/>
                <wp:wrapNone/>
                <wp:docPr id="58" name="ホームベース 138"/>
                <wp:cNvGraphicFramePr/>
                <a:graphic xmlns:a="http://schemas.openxmlformats.org/drawingml/2006/main">
                  <a:graphicData uri="http://schemas.microsoft.com/office/word/2010/wordprocessingShape">
                    <wps:wsp>
                      <wps:cNvSpPr/>
                      <wps:spPr>
                        <a:xfrm>
                          <a:off x="0" y="0"/>
                          <a:ext cx="1019175" cy="561975"/>
                        </a:xfrm>
                        <a:prstGeom prst="homePlate">
                          <a:avLst/>
                        </a:prstGeom>
                        <a:solidFill>
                          <a:sysClr val="window" lastClr="FFFFFF"/>
                        </a:solidFill>
                        <a:ln w="38100" cap="flat" cmpd="sng" algn="ctr">
                          <a:solidFill>
                            <a:srgbClr val="A5A5A5"/>
                          </a:solidFill>
                          <a:prstDash val="solid"/>
                          <a:miter lim="800000"/>
                        </a:ln>
                        <a:effectLst/>
                      </wps:spPr>
                      <wps:txbx>
                        <w:txbxContent>
                          <w:p w:rsidRPr="00B11CAE" w:rsidR="00345421" w:rsidP="0015021D" w:rsidRDefault="00345421" w14:paraId="1C9F315A" w14:textId="77777777">
                            <w:pPr>
                              <w:jc w:val="center"/>
                              <w:rPr>
                                <w:rFonts w:hAnsi="游明朝"/>
                                <w:color w:val="000000" w:themeColor="dark1"/>
                                <w:kern w:val="24"/>
                                <w:sz w:val="24"/>
                                <w:szCs w:val="24"/>
                              </w:rPr>
                            </w:pPr>
                            <w:r w:rsidRPr="00B11CAE">
                              <w:rPr>
                                <w:rFonts w:hint="eastAsia" w:hAnsi="游明朝"/>
                                <w:color w:val="000000" w:themeColor="dark1"/>
                                <w:kern w:val="24"/>
                                <w:sz w:val="24"/>
                                <w:szCs w:val="24"/>
                              </w:rPr>
                              <w:t>一次検尿</w:t>
                            </w:r>
                          </w:p>
                        </w:txbxContent>
                      </wps:txbx>
                      <wps:bodyPr wrap="square" lIns="103163" tIns="51581" rIns="103163" bIns="51581" rtlCol="0" anchor="ctr">
                        <a:noAutofit/>
                      </wps:bodyPr>
                    </wps:wsp>
                  </a:graphicData>
                </a:graphic>
                <wp14:sizeRelH relativeFrom="margin">
                  <wp14:pctWidth>0</wp14:pctWidth>
                </wp14:sizeRelH>
                <wp14:sizeRelV relativeFrom="margin">
                  <wp14:pctHeight>0</wp14:pctHeight>
                </wp14:sizeRelV>
              </wp:anchor>
            </w:drawing>
          </mc:Choice>
          <mc:Fallback>
            <w:pict>
              <v:shape id="_x0000_s1098" style="position:absolute;left:0;text-align:left;margin-left:0;margin-top:9.35pt;width:80.25pt;height:44.25pt;z-index:2517411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fillcolor="window" strokecolor="#a5a5a5" strokeweight="3pt" type="#_x0000_t15" adj="15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" w14:anchorId="6D5C8A81">
                <v:textbox inset="2.86564mm,1.43281mm,2.86564mm,1.43281mm">
                  <w:txbxContent>
                    <w:p w:rsidRPr="00B11CAE" w:rsidR="00345421" w:rsidP="0015021D" w:rsidRDefault="00345421" w14:paraId="1C9F315A" w14:textId="77777777">
                      <w:pPr>
                        <w:jc w:val="center"/>
                        <w:rPr>
                          <w:rFonts w:hAnsi="游明朝"/>
                          <w:color w:val="000000" w:themeColor="dark1"/>
                          <w:kern w:val="24"/>
                          <w:sz w:val="24"/>
                          <w:szCs w:val="24"/>
                        </w:rPr>
                      </w:pPr>
                      <w:r w:rsidRPr="00B11CAE">
                        <w:rPr>
                          <w:rFonts w:hint="eastAsia" w:hAnsi="游明朝"/>
                          <w:color w:val="000000" w:themeColor="dark1"/>
                          <w:kern w:val="24"/>
                          <w:sz w:val="24"/>
                          <w:szCs w:val="24"/>
                        </w:rPr>
                        <w:t>一次検尿</w:t>
                      </w:r>
                    </w:p>
                  </w:txbxContent>
                </v:textbox>
                <w10:wrap anchorx="margin"/>
              </v:shape>
            </w:pict>
          </mc:Fallback>
        </mc:AlternateContent>
      </w:r>
    </w:p>
    <w:p w:rsidRPr="00684A1B" w:rsidR="0015021D" w:rsidP="0015021D" w:rsidRDefault="0015021D" w14:paraId="61DE3E07" w14:textId="77777777"/>
    <w:p w:rsidRPr="00684A1B" w:rsidR="0015021D" w:rsidP="0015021D" w:rsidRDefault="0015021D" w14:paraId="25FE6B69" w14:textId="77777777"/>
    <w:p w:rsidRPr="00684A1B" w:rsidR="0015021D" w:rsidP="00C542B0" w:rsidRDefault="0015021D" w14:paraId="2E269F3E" w14:textId="34AEF4A9">
      <w:pPr>
        <w:ind w:firstLine="420" w:firstLineChars="200"/>
      </w:pPr>
      <w:r w:rsidRPr="00684A1B">
        <w:rPr>
          <w:rFonts w:hint="eastAsia"/>
        </w:rPr>
        <w:t xml:space="preserve">　異常あり　　　　　　異常あり　　　</w:t>
      </w:r>
    </w:p>
    <w:p w:rsidRPr="00684A1B" w:rsidR="0015021D" w:rsidP="0015021D" w:rsidRDefault="0015021D" w14:paraId="1AB7D6E1" w14:textId="77777777">
      <w:r w:rsidRPr="00684A1B">
        <w:rPr>
          <w:rFonts w:hint="eastAsia"/>
          <w:noProof/>
        </w:rPr>
        <mc:AlternateContent>
          <mc:Choice Requires="wps">
            <w:drawing>
              <wp:anchor distT="0" distB="0" distL="114300" distR="114300" simplePos="0" relativeHeight="251745280" behindDoc="0" locked="0" layoutInCell="1" allowOverlap="1" wp14:anchorId="62F7728C" wp14:editId="59BE6780">
                <wp:simplePos x="0" y="0"/>
                <wp:positionH relativeFrom="margin">
                  <wp:posOffset>208915</wp:posOffset>
                </wp:positionH>
                <wp:positionV relativeFrom="paragraph">
                  <wp:posOffset>9525</wp:posOffset>
                </wp:positionV>
                <wp:extent cx="5629275" cy="609600"/>
                <wp:effectExtent l="0" t="0" r="28575" b="19050"/>
                <wp:wrapNone/>
                <wp:docPr id="59" name="テキスト ボックス 59"/>
                <wp:cNvGraphicFramePr/>
                <a:graphic xmlns:a="http://schemas.openxmlformats.org/drawingml/2006/main">
                  <a:graphicData uri="http://schemas.microsoft.com/office/word/2010/wordprocessingShape">
                    <wps:wsp>
                      <wps:cNvSpPr txBox="1"/>
                      <wps:spPr>
                        <a:xfrm>
                          <a:off x="0" y="0"/>
                          <a:ext cx="5629275" cy="609600"/>
                        </a:xfrm>
                        <a:prstGeom prst="rect">
                          <a:avLst/>
                        </a:prstGeom>
                        <a:solidFill>
                          <a:sysClr val="window" lastClr="FFFFFF"/>
                        </a:solidFill>
                        <a:ln w="6350">
                          <a:solidFill>
                            <a:srgbClr val="FF0000"/>
                          </a:solidFill>
                        </a:ln>
                      </wps:spPr>
                      <wps:txbx>
                        <w:txbxContent>
                          <w:p w:rsidR="00345421" w:rsidP="0015021D" w:rsidRDefault="00345421" w14:paraId="6537BA49" w14:textId="5CDEF7C0">
                            <w:r w:rsidRPr="00786A19">
                              <w:rPr>
                                <w:rFonts w:hint="eastAsia"/>
                              </w:rPr>
                              <w:t>【</w:t>
                            </w:r>
                            <w:r>
                              <w:rPr>
                                <w:rFonts w:hint="eastAsia"/>
                              </w:rPr>
                              <w:t>緊急受診の</w:t>
                            </w:r>
                            <w:r w:rsidRPr="00786A19">
                              <w:rPr>
                                <w:rFonts w:hint="eastAsia"/>
                              </w:rPr>
                              <w:t>基準】</w:t>
                            </w:r>
                            <w:r>
                              <w:rPr>
                                <w:rFonts w:hint="eastAsia"/>
                              </w:rPr>
                              <w:t xml:space="preserve">　一次および二次とも①～③のいずれかに該当した時、すぐ受診勧奨</w:t>
                            </w:r>
                          </w:p>
                          <w:p w:rsidRPr="0009501B" w:rsidR="00345421" w:rsidP="00BF48C5" w:rsidRDefault="00345421" w14:paraId="25F268E0" w14:textId="35D0A8AD">
                            <w:pPr>
                              <w:pStyle w:val="a7"/>
                              <w:numPr>
                                <w:ilvl w:val="0"/>
                                <w:numId w:val="15"/>
                              </w:numPr>
                              <w:ind w:leftChars="0"/>
                            </w:pPr>
                            <w:r>
                              <w:rPr>
                                <w:rFonts w:hint="eastAsia"/>
                              </w:rPr>
                              <w:t>尿蛋白（３＋）以上　②肉眼的血尿</w:t>
                            </w:r>
                            <w:r w:rsidRPr="0009501B">
                              <w:rPr>
                                <w:rFonts w:hint="eastAsia"/>
                              </w:rPr>
                              <w:t xml:space="preserve">　</w:t>
                            </w:r>
                            <w:r w:rsidRPr="0009501B" w:rsidR="009A69D1">
                              <w:rPr>
                                <w:rFonts w:hint="eastAsia"/>
                              </w:rPr>
                              <w:t>③尿蛋白（＋）</w:t>
                            </w:r>
                            <w:r w:rsidRPr="0009501B" w:rsidR="00961D0A">
                              <w:rPr>
                                <w:rFonts w:hint="eastAsia"/>
                              </w:rPr>
                              <w:t>以上</w:t>
                            </w:r>
                            <w:r w:rsidRPr="0009501B" w:rsidR="009A69D1">
                              <w:rPr>
                                <w:rFonts w:hint="eastAsia"/>
                              </w:rPr>
                              <w:t>かつ尿潜血（３＋</w:t>
                            </w:r>
                            <w:r w:rsidRPr="0009501B" w:rsidR="00961D0A">
                              <w:rPr>
                                <w:rFonts w:hint="eastAsia"/>
                              </w:rPr>
                              <w:t>）</w:t>
                            </w:r>
                            <w:r w:rsidRPr="0009501B" w:rsidR="009A69D1">
                              <w:rPr>
                                <w:rFonts w:hint="eastAsia"/>
                              </w:rPr>
                              <w:t>以上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59" style="position:absolute;left:0;text-align:left;margin-left:16.45pt;margin-top:.75pt;width:443.25pt;height:48pt;z-index:251745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99" fillcolor="window" strokecolor="red"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" w14:anchorId="62F7728C">
                <v:textbox>
                  <w:txbxContent>
                    <w:p w:rsidR="00345421" w:rsidP="0015021D" w:rsidRDefault="00345421" w14:paraId="6537BA49" w14:textId="5CDEF7C0">
                      <w:r w:rsidRPr="00786A19">
                        <w:rPr>
                          <w:rFonts w:hint="eastAsia"/>
                        </w:rPr>
                        <w:t>【</w:t>
                      </w:r>
                      <w:r>
                        <w:rPr>
                          <w:rFonts w:hint="eastAsia"/>
                        </w:rPr>
                        <w:t>緊急受診の</w:t>
                      </w:r>
                      <w:r w:rsidRPr="00786A19">
                        <w:rPr>
                          <w:rFonts w:hint="eastAsia"/>
                        </w:rPr>
                        <w:t>基準】</w:t>
                      </w:r>
                      <w:r>
                        <w:rPr>
                          <w:rFonts w:hint="eastAsia"/>
                        </w:rPr>
                        <w:t xml:space="preserve">　一次および二次とも①～③のいずれかに該当した時、すぐ受診勧奨</w:t>
                      </w:r>
                    </w:p>
                    <w:p w:rsidRPr="0009501B" w:rsidR="00345421" w:rsidP="00BF48C5" w:rsidRDefault="00345421" w14:paraId="25F268E0" w14:textId="35D0A8AD">
                      <w:pPr>
                        <w:pStyle w:val="a7"/>
                        <w:numPr>
                          <w:ilvl w:val="0"/>
                          <w:numId w:val="15"/>
                        </w:numPr>
                        <w:ind w:leftChars="0"/>
                      </w:pPr>
                      <w:r>
                        <w:rPr>
                          <w:rFonts w:hint="eastAsia"/>
                        </w:rPr>
                        <w:t>尿蛋白（３＋）以上　②肉眼的血尿</w:t>
                      </w:r>
                      <w:r w:rsidRPr="0009501B">
                        <w:rPr>
                          <w:rFonts w:hint="eastAsia"/>
                        </w:rPr>
                        <w:t xml:space="preserve">　</w:t>
                      </w:r>
                      <w:r w:rsidRPr="0009501B" w:rsidR="009A69D1">
                        <w:rPr>
                          <w:rFonts w:hint="eastAsia"/>
                        </w:rPr>
                        <w:t>③尿蛋白（＋）</w:t>
                      </w:r>
                      <w:r w:rsidRPr="0009501B" w:rsidR="00961D0A">
                        <w:rPr>
                          <w:rFonts w:hint="eastAsia"/>
                        </w:rPr>
                        <w:t>以上</w:t>
                      </w:r>
                      <w:r w:rsidRPr="0009501B" w:rsidR="009A69D1">
                        <w:rPr>
                          <w:rFonts w:hint="eastAsia"/>
                        </w:rPr>
                        <w:t>かつ尿潜血（３＋</w:t>
                      </w:r>
                      <w:r w:rsidRPr="0009501B" w:rsidR="00961D0A">
                        <w:rPr>
                          <w:rFonts w:hint="eastAsia"/>
                        </w:rPr>
                        <w:t>）</w:t>
                      </w:r>
                      <w:r w:rsidRPr="0009501B" w:rsidR="009A69D1">
                        <w:rPr>
                          <w:rFonts w:hint="eastAsia"/>
                        </w:rPr>
                        <w:t>以上</w:t>
                      </w:r>
                    </w:p>
                  </w:txbxContent>
                </v:textbox>
                <w10:wrap anchorx="margin"/>
              </v:shape>
            </w:pict>
          </mc:Fallback>
        </mc:AlternateContent>
      </w:r>
      <w:r w:rsidRPr="00684A1B">
        <w:rPr>
          <w:rFonts w:hint="eastAsia"/>
        </w:rPr>
        <w:t xml:space="preserve">　　　　　　　　　　　　　　</w:t>
      </w:r>
    </w:p>
    <w:p w:rsidRPr="00684A1B" w:rsidR="0015021D" w:rsidP="0015021D" w:rsidRDefault="0015021D" w14:paraId="19BB48E9" w14:textId="77777777"/>
    <w:p w:rsidRPr="00684A1B" w:rsidR="0015021D" w:rsidP="0015021D" w:rsidRDefault="0015021D" w14:paraId="40E8DDF3" w14:textId="77777777"/>
    <w:p w:rsidRPr="00684A1B" w:rsidR="002B629D" w:rsidP="00107F49" w:rsidRDefault="002B629D" w14:paraId="1570565A" w14:textId="5635D834">
      <w:bookmarkStart w:name="_Hlk87204277" w:id="16"/>
      <w:r w:rsidRPr="00684A1B">
        <w:rPr>
          <w:rFonts w:hint="eastAsia"/>
        </w:rPr>
        <w:t xml:space="preserve">　</w:t>
      </w:r>
      <w:r w:rsidRPr="00684A1B" w:rsidR="00107F49">
        <w:rPr>
          <w:rFonts w:hint="eastAsia"/>
        </w:rPr>
        <w:t>この緊急受診システムは、</w:t>
      </w:r>
      <w:r w:rsidRPr="00684A1B">
        <w:rPr>
          <w:rFonts w:hint="eastAsia"/>
        </w:rPr>
        <w:t>学校検尿</w:t>
      </w:r>
      <w:r w:rsidRPr="00684A1B" w:rsidR="00107F49">
        <w:rPr>
          <w:rFonts w:hint="eastAsia"/>
        </w:rPr>
        <w:t>の事後措置をすすめている</w:t>
      </w:r>
      <w:r w:rsidRPr="00684A1B" w:rsidR="00724D2F">
        <w:rPr>
          <w:rFonts w:hint="eastAsia"/>
        </w:rPr>
        <w:t>経過中</w:t>
      </w:r>
      <w:r w:rsidRPr="00684A1B" w:rsidR="00107F49">
        <w:rPr>
          <w:rFonts w:hint="eastAsia"/>
        </w:rPr>
        <w:t>、特に学校においての</w:t>
      </w:r>
      <w:r w:rsidRPr="00684A1B">
        <w:rPr>
          <w:rFonts w:hint="eastAsia"/>
        </w:rPr>
        <w:t>一次・二次検尿で高度の尿異常（下記基準）を呈していることが判明した場合、通常の手続きとは別に早急に保護者に通知し、医療機関受診を速やかな受診することを勧め、結果、早期診断・治療につなげ、重症化を防ぐことを目的としています。</w:t>
      </w:r>
    </w:p>
    <w:p w:rsidRPr="00684A1B" w:rsidR="006233B3" w:rsidP="00107F49" w:rsidRDefault="006233B3" w14:paraId="6AB413D0" w14:textId="2CDEF084">
      <w:r w:rsidRPr="00684A1B">
        <w:rPr>
          <w:rFonts w:hint="eastAsia"/>
        </w:rPr>
        <w:t xml:space="preserve">　下記基準に合う場合は、腎機能障害の悪化や早期に治療が必要な腎臓疾患が想定されます。</w:t>
      </w:r>
      <w:r w:rsidRPr="00684A1B" w:rsidR="00347840">
        <w:rPr>
          <w:rFonts w:hint="eastAsia"/>
        </w:rPr>
        <w:t>早急に医療機関受診をすすめて下さい。</w:t>
      </w:r>
    </w:p>
    <w:p w:rsidRPr="00684A1B" w:rsidR="002B629D" w:rsidP="002B629D" w:rsidRDefault="002B629D" w14:paraId="11AD7631" w14:textId="620E1828"/>
    <w:p w:rsidRPr="00684A1B" w:rsidR="001B6854" w:rsidP="001B6854" w:rsidRDefault="001B6854" w14:paraId="5137311E" w14:textId="1AB34B7F">
      <w:r w:rsidRPr="00684A1B">
        <w:rPr>
          <w:rFonts w:hint="eastAsia"/>
        </w:rPr>
        <w:t>各地区医師会検尿委員会は、事前に</w:t>
      </w:r>
    </w:p>
    <w:p w:rsidRPr="00684A1B" w:rsidR="001B6854" w:rsidP="001B6854" w:rsidRDefault="001B6854" w14:paraId="4D643ACB" w14:textId="77777777">
      <w:pPr>
        <w:ind w:firstLine="420" w:firstLineChars="200"/>
      </w:pPr>
      <w:r w:rsidRPr="00684A1B">
        <w:rPr>
          <w:rFonts w:hint="eastAsia"/>
        </w:rPr>
        <w:t>１）協力（指定）医療機関名簿を作成する。</w:t>
      </w:r>
    </w:p>
    <w:p w:rsidRPr="00684A1B" w:rsidR="001B6854" w:rsidP="001B6854" w:rsidRDefault="001B6854" w14:paraId="51C19F5B" w14:textId="193050FE">
      <w:pPr>
        <w:ind w:firstLine="420" w:firstLineChars="200"/>
      </w:pPr>
      <w:r w:rsidRPr="00684A1B">
        <w:rPr>
          <w:rFonts w:hint="eastAsia"/>
        </w:rPr>
        <w:t>２）受診予約の方法についての説明文書を作成する。</w:t>
      </w:r>
    </w:p>
    <w:p w:rsidRPr="00684A1B" w:rsidR="001B6854" w:rsidP="002B629D" w:rsidRDefault="001B6854" w14:paraId="290090D0" w14:textId="77777777"/>
    <w:p w:rsidRPr="00684A1B" w:rsidR="002B629D" w:rsidP="00107F49" w:rsidRDefault="00107F49" w14:paraId="469BF1D1" w14:textId="6CE6C589">
      <w:pPr>
        <w:rPr>
          <w:b/>
          <w:bCs/>
        </w:rPr>
      </w:pPr>
      <w:r w:rsidRPr="00684A1B">
        <w:rPr>
          <w:rFonts w:hint="eastAsia"/>
          <w:b/>
          <w:bCs/>
        </w:rPr>
        <w:t>（１）</w:t>
      </w:r>
      <w:r w:rsidRPr="00684A1B" w:rsidR="002B629D">
        <w:rPr>
          <w:rFonts w:hint="eastAsia"/>
          <w:b/>
          <w:bCs/>
        </w:rPr>
        <w:t>学校で第一次・第二次検尿の</w:t>
      </w:r>
      <w:bookmarkStart w:name="_Hlk86903344" w:id="17"/>
      <w:r w:rsidRPr="00684A1B" w:rsidR="002B629D">
        <w:rPr>
          <w:rFonts w:hint="eastAsia"/>
          <w:b/>
          <w:bCs/>
        </w:rPr>
        <w:t>時</w:t>
      </w:r>
      <w:r w:rsidRPr="00684A1B" w:rsidR="006411B4">
        <w:rPr>
          <w:rFonts w:hint="eastAsia"/>
          <w:b/>
          <w:bCs/>
        </w:rPr>
        <w:t>に確認した場合</w:t>
      </w:r>
      <w:bookmarkEnd w:id="17"/>
    </w:p>
    <w:p w:rsidRPr="00684A1B" w:rsidR="002B629D" w:rsidP="002B629D" w:rsidRDefault="00724D2F" w14:paraId="6798CBB8" w14:textId="21832FD4">
      <w:r w:rsidRPr="00684A1B">
        <w:rPr>
          <w:rFonts w:hint="eastAsia"/>
        </w:rPr>
        <w:t>１）</w:t>
      </w:r>
      <w:r w:rsidRPr="00684A1B" w:rsidR="002B629D">
        <w:t>学校検尿（一次</w:t>
      </w:r>
      <w:r w:rsidRPr="00684A1B">
        <w:rPr>
          <w:rFonts w:hint="eastAsia"/>
        </w:rPr>
        <w:t>検尿でも</w:t>
      </w:r>
      <w:r w:rsidRPr="00684A1B" w:rsidR="002B629D">
        <w:t>二次検尿</w:t>
      </w:r>
      <w:r w:rsidRPr="00684A1B">
        <w:rPr>
          <w:rFonts w:hint="eastAsia"/>
        </w:rPr>
        <w:t>でも</w:t>
      </w:r>
      <w:r w:rsidRPr="00684A1B" w:rsidR="002B629D">
        <w:t>）の結果、①～③の基準のいずれかが判明した時点で</w:t>
      </w:r>
      <w:r w:rsidRPr="00684A1B" w:rsidR="006233B3">
        <w:rPr>
          <w:rFonts w:hint="eastAsia"/>
        </w:rPr>
        <w:t>、緊急受診対象者として</w:t>
      </w:r>
      <w:r w:rsidRPr="00684A1B" w:rsidR="002B629D">
        <w:rPr>
          <w:rFonts w:hint="eastAsia"/>
        </w:rPr>
        <w:t>早急に受診勧奨を行う。</w:t>
      </w:r>
    </w:p>
    <w:p w:rsidRPr="00684A1B" w:rsidR="002B629D" w:rsidP="002B629D" w:rsidRDefault="002B629D" w14:paraId="6BCC4827" w14:textId="0DA89C9C">
      <w:pPr>
        <w:ind w:firstLine="210" w:firstLineChars="100"/>
      </w:pPr>
      <w:r w:rsidRPr="00684A1B">
        <w:rPr>
          <w:rFonts w:hint="eastAsia"/>
        </w:rPr>
        <w:t>＜緊急受診が必要な基準＞</w:t>
      </w:r>
    </w:p>
    <w:p w:rsidRPr="00684A1B" w:rsidR="002B629D" w:rsidP="002B629D" w:rsidRDefault="00347840" w14:paraId="16F8F91B" w14:textId="188CB8BC">
      <w:r w:rsidRPr="00684A1B">
        <w:rPr>
          <w:rFonts w:hint="eastAsia"/>
          <w:noProof/>
        </w:rPr>
        <mc:AlternateContent>
          <mc:Choice Requires="wps">
            <w:drawing>
              <wp:anchor distT="0" distB="0" distL="114300" distR="114300" simplePos="0" relativeHeight="251736064" behindDoc="0" locked="0" layoutInCell="1" allowOverlap="1" wp14:anchorId="06CD9ADF" wp14:editId="092C356F">
                <wp:simplePos x="0" y="0"/>
                <wp:positionH relativeFrom="page">
                  <wp:posOffset>1590675</wp:posOffset>
                </wp:positionH>
                <wp:positionV relativeFrom="paragraph">
                  <wp:posOffset>13335</wp:posOffset>
                </wp:positionV>
                <wp:extent cx="3905250" cy="781050"/>
                <wp:effectExtent l="0" t="0" r="19050" b="19050"/>
                <wp:wrapNone/>
                <wp:docPr id="42" name="テキスト ボックス 42"/>
                <wp:cNvGraphicFramePr/>
                <a:graphic xmlns:a="http://schemas.openxmlformats.org/drawingml/2006/main">
                  <a:graphicData uri="http://schemas.microsoft.com/office/word/2010/wordprocessingShape">
                    <wps:wsp>
                      <wps:cNvSpPr txBox="1"/>
                      <wps:spPr>
                        <a:xfrm>
                          <a:off x="0" y="0"/>
                          <a:ext cx="3905250" cy="781050"/>
                        </a:xfrm>
                        <a:prstGeom prst="rect">
                          <a:avLst/>
                        </a:prstGeom>
                        <a:solidFill>
                          <a:sysClr val="window" lastClr="FFFFFF"/>
                        </a:solidFill>
                        <a:ln w="25400">
                          <a:solidFill>
                            <a:prstClr val="black"/>
                          </a:solidFill>
                        </a:ln>
                      </wps:spPr>
                      <wps:txbx>
                        <w:txbxContent>
                          <w:p w:rsidR="00345421" w:rsidP="000E631D" w:rsidRDefault="00EF56D2" w14:paraId="68D2400B" w14:textId="6DD7BCEF">
                            <w:pPr>
                              <w:pStyle w:val="a7"/>
                              <w:numPr>
                                <w:ilvl w:val="0"/>
                                <w:numId w:val="16"/>
                              </w:numPr>
                              <w:ind w:leftChars="0"/>
                            </w:pPr>
                            <w:r>
                              <w:rPr>
                                <w:rFonts w:hint="eastAsia"/>
                              </w:rPr>
                              <w:t xml:space="preserve">　</w:t>
                            </w:r>
                            <w:r w:rsidR="00345421">
                              <w:rPr>
                                <w:rFonts w:hint="eastAsia"/>
                              </w:rPr>
                              <w:t>尿蛋白単独で</w:t>
                            </w:r>
                            <w:r w:rsidR="00243927">
                              <w:rPr>
                                <w:rFonts w:hint="eastAsia"/>
                              </w:rPr>
                              <w:t>（</w:t>
                            </w:r>
                            <w:r w:rsidR="00345421">
                              <w:rPr>
                                <w:rFonts w:hint="eastAsia"/>
                              </w:rPr>
                              <w:t>３</w:t>
                            </w:r>
                            <w:r w:rsidR="00345421">
                              <w:t>＋</w:t>
                            </w:r>
                            <w:r w:rsidR="00243927">
                              <w:rPr>
                                <w:rFonts w:hint="eastAsia"/>
                              </w:rPr>
                              <w:t>）</w:t>
                            </w:r>
                            <w:r w:rsidR="00345421">
                              <w:t>以上</w:t>
                            </w:r>
                          </w:p>
                          <w:p w:rsidR="00345421" w:rsidP="00BF5509" w:rsidRDefault="00345421" w14:paraId="64EFD317" w14:textId="38D44974">
                            <w:pPr>
                              <w:pStyle w:val="a7"/>
                              <w:numPr>
                                <w:ilvl w:val="0"/>
                                <w:numId w:val="16"/>
                              </w:numPr>
                              <w:ind w:leftChars="0"/>
                            </w:pPr>
                            <w:r>
                              <w:rPr>
                                <w:rFonts w:hint="eastAsia"/>
                              </w:rPr>
                              <w:t xml:space="preserve">　肉眼的血尿</w:t>
                            </w:r>
                          </w:p>
                          <w:p w:rsidR="00345421" w:rsidP="00BF5509" w:rsidRDefault="00345421" w14:paraId="5F82052D" w14:textId="6D43D1FC">
                            <w:pPr>
                              <w:pStyle w:val="a7"/>
                              <w:numPr>
                                <w:ilvl w:val="0"/>
                                <w:numId w:val="16"/>
                              </w:numPr>
                              <w:ind w:leftChars="0"/>
                            </w:pPr>
                            <w:r>
                              <w:rPr>
                                <w:rFonts w:hint="eastAsia"/>
                              </w:rPr>
                              <w:t xml:space="preserve">　</w:t>
                            </w:r>
                            <w:r w:rsidRPr="0009501B" w:rsidR="00C2341A">
                              <w:rPr>
                                <w:rFonts w:hint="eastAsia"/>
                              </w:rPr>
                              <w:t>尿蛋白（＋</w:t>
                            </w:r>
                            <w:r w:rsidRPr="0009501B" w:rsidR="00BF5509">
                              <w:rPr>
                                <w:rFonts w:hint="eastAsia"/>
                              </w:rPr>
                              <w:t>）</w:t>
                            </w:r>
                            <w:r w:rsidRPr="0009501B" w:rsidR="00C2341A">
                              <w:rPr>
                                <w:rFonts w:hint="eastAsia"/>
                              </w:rPr>
                              <w:t>以上かつ尿潜血（３＋</w:t>
                            </w:r>
                            <w:r w:rsidRPr="0009501B" w:rsidR="00243927">
                              <w:rPr>
                                <w:rFonts w:hint="eastAsia"/>
                              </w:rPr>
                              <w:t>）</w:t>
                            </w:r>
                            <w:r w:rsidRPr="0009501B" w:rsidR="00C2341A">
                              <w:rPr>
                                <w:rFonts w:hint="eastAsia"/>
                              </w:rPr>
                              <w:t>以上</w:t>
                            </w:r>
                          </w:p>
                          <w:p w:rsidRPr="00D86696" w:rsidR="00345421" w:rsidP="002B629D" w:rsidRDefault="00345421" w14:paraId="1A0D77CD"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テキスト ボックス 42" style="position:absolute;left:0;text-align:left;margin-left:125.25pt;margin-top:1.05pt;width:307.5pt;height:61.5pt;z-index:2517360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spid="_x0000_s1100" fillcolor="window"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" w14:anchorId="06CD9ADF">
                <v:textbox>
                  <w:txbxContent>
                    <w:p w:rsidR="00345421" w:rsidP="000E631D" w:rsidRDefault="00EF56D2" w14:paraId="68D2400B" w14:textId="6DD7BCEF">
                      <w:pPr>
                        <w:pStyle w:val="a7"/>
                        <w:numPr>
                          <w:ilvl w:val="0"/>
                          <w:numId w:val="16"/>
                        </w:numPr>
                        <w:ind w:leftChars="0"/>
                      </w:pPr>
                      <w:r>
                        <w:rPr>
                          <w:rFonts w:hint="eastAsia"/>
                        </w:rPr>
                        <w:t xml:space="preserve">　</w:t>
                      </w:r>
                      <w:r w:rsidR="00345421">
                        <w:rPr>
                          <w:rFonts w:hint="eastAsia"/>
                        </w:rPr>
                        <w:t>尿蛋白単独で</w:t>
                      </w:r>
                      <w:r w:rsidR="00243927">
                        <w:rPr>
                          <w:rFonts w:hint="eastAsia"/>
                        </w:rPr>
                        <w:t>（</w:t>
                      </w:r>
                      <w:r w:rsidR="00345421">
                        <w:rPr>
                          <w:rFonts w:hint="eastAsia"/>
                        </w:rPr>
                        <w:t>３</w:t>
                      </w:r>
                      <w:r w:rsidR="00345421">
                        <w:t>＋</w:t>
                      </w:r>
                      <w:r w:rsidR="00243927">
                        <w:rPr>
                          <w:rFonts w:hint="eastAsia"/>
                        </w:rPr>
                        <w:t>）</w:t>
                      </w:r>
                      <w:r w:rsidR="00345421">
                        <w:t>以上</w:t>
                      </w:r>
                    </w:p>
                    <w:p w:rsidR="00345421" w:rsidP="00BF5509" w:rsidRDefault="00345421" w14:paraId="64EFD317" w14:textId="38D44974">
                      <w:pPr>
                        <w:pStyle w:val="a7"/>
                        <w:numPr>
                          <w:ilvl w:val="0"/>
                          <w:numId w:val="16"/>
                        </w:numPr>
                        <w:ind w:leftChars="0"/>
                      </w:pPr>
                      <w:r>
                        <w:rPr>
                          <w:rFonts w:hint="eastAsia"/>
                        </w:rPr>
                        <w:t xml:space="preserve">　肉眼的血尿</w:t>
                      </w:r>
                    </w:p>
                    <w:p w:rsidR="00345421" w:rsidP="00BF5509" w:rsidRDefault="00345421" w14:paraId="5F82052D" w14:textId="6D43D1FC">
                      <w:pPr>
                        <w:pStyle w:val="a7"/>
                        <w:numPr>
                          <w:ilvl w:val="0"/>
                          <w:numId w:val="16"/>
                        </w:numPr>
                        <w:ind w:leftChars="0"/>
                      </w:pPr>
                      <w:r>
                        <w:rPr>
                          <w:rFonts w:hint="eastAsia"/>
                        </w:rPr>
                        <w:t xml:space="preserve">　</w:t>
                      </w:r>
                      <w:r w:rsidRPr="0009501B" w:rsidR="00C2341A">
                        <w:rPr>
                          <w:rFonts w:hint="eastAsia"/>
                        </w:rPr>
                        <w:t>尿蛋白（＋</w:t>
                      </w:r>
                      <w:r w:rsidRPr="0009501B" w:rsidR="00BF5509">
                        <w:rPr>
                          <w:rFonts w:hint="eastAsia"/>
                        </w:rPr>
                        <w:t>）</w:t>
                      </w:r>
                      <w:r w:rsidRPr="0009501B" w:rsidR="00C2341A">
                        <w:rPr>
                          <w:rFonts w:hint="eastAsia"/>
                        </w:rPr>
                        <w:t>以上かつ尿潜血（３＋</w:t>
                      </w:r>
                      <w:r w:rsidRPr="0009501B" w:rsidR="00243927">
                        <w:rPr>
                          <w:rFonts w:hint="eastAsia"/>
                        </w:rPr>
                        <w:t>）</w:t>
                      </w:r>
                      <w:r w:rsidRPr="0009501B" w:rsidR="00C2341A">
                        <w:rPr>
                          <w:rFonts w:hint="eastAsia"/>
                        </w:rPr>
                        <w:t>以上</w:t>
                      </w:r>
                    </w:p>
                    <w:p w:rsidRPr="00D86696" w:rsidR="00345421" w:rsidP="002B629D" w:rsidRDefault="00345421" w14:paraId="1A0D77CD" w14:textId="77777777"/>
                  </w:txbxContent>
                </v:textbox>
                <w10:wrap anchorx="page"/>
              </v:shape>
            </w:pict>
          </mc:Fallback>
        </mc:AlternateContent>
      </w:r>
    </w:p>
    <w:p w:rsidRPr="00684A1B" w:rsidR="002B629D" w:rsidP="002B629D" w:rsidRDefault="002B629D" w14:paraId="68793AE0" w14:textId="54A49BA0"/>
    <w:p w:rsidRPr="00684A1B" w:rsidR="00347840" w:rsidP="002B629D" w:rsidRDefault="00347840" w14:paraId="2E969C65" w14:textId="77777777"/>
    <w:p w:rsidRPr="00684A1B" w:rsidR="002B629D" w:rsidP="002B629D" w:rsidRDefault="002B629D" w14:paraId="0DD49AD0" w14:textId="77777777"/>
    <w:p w:rsidRPr="00684A1B" w:rsidR="006233B3" w:rsidP="006233B3" w:rsidRDefault="006233B3" w14:paraId="31458149" w14:textId="1B8E60D8">
      <w:pPr>
        <w:ind w:firstLine="210" w:firstLineChars="100"/>
      </w:pPr>
      <w:r w:rsidRPr="00684A1B">
        <w:rPr>
          <w:rFonts w:hint="eastAsia"/>
        </w:rPr>
        <w:t>但し、尿検体は、早朝尿である事、月経時尿ではない</w:t>
      </w:r>
      <w:r w:rsidRPr="00684A1B" w:rsidR="00347840">
        <w:rPr>
          <w:rFonts w:hint="eastAsia"/>
        </w:rPr>
        <w:t>こと</w:t>
      </w:r>
      <w:r w:rsidRPr="00684A1B">
        <w:rPr>
          <w:rFonts w:hint="eastAsia"/>
        </w:rPr>
        <w:t>を確認するのが望ましい。</w:t>
      </w:r>
    </w:p>
    <w:p w:rsidRPr="00684A1B" w:rsidR="006233B3" w:rsidP="006233B3" w:rsidRDefault="006233B3" w14:paraId="527D96A6" w14:textId="4025EF3F">
      <w:r w:rsidRPr="00684A1B">
        <w:rPr>
          <w:rFonts w:hint="eastAsia"/>
        </w:rPr>
        <w:t>すでに医療機関で管理・治療されている事が明らかな場合は、保護者連絡を緊急で行わなくてもよい。</w:t>
      </w:r>
    </w:p>
    <w:p w:rsidRPr="00684A1B" w:rsidR="0015021D" w:rsidP="002B629D" w:rsidRDefault="006233B3" w14:paraId="42D52E8F" w14:textId="6DBB03C7">
      <w:r w:rsidRPr="00684A1B">
        <w:rPr>
          <w:rFonts w:hint="eastAsia"/>
        </w:rPr>
        <w:t>２）</w:t>
      </w:r>
      <w:r w:rsidRPr="00684A1B" w:rsidR="002B629D">
        <w:rPr>
          <w:rFonts w:hint="eastAsia"/>
        </w:rPr>
        <w:t>学校は、</w:t>
      </w:r>
      <w:r w:rsidRPr="00684A1B">
        <w:rPr>
          <w:rFonts w:hint="eastAsia"/>
        </w:rPr>
        <w:t>緊急受診対象者を確認し</w:t>
      </w:r>
      <w:r w:rsidRPr="00684A1B" w:rsidR="00C3027D">
        <w:rPr>
          <w:rFonts w:hint="eastAsia"/>
        </w:rPr>
        <w:t>た</w:t>
      </w:r>
      <w:r w:rsidRPr="00684A1B">
        <w:rPr>
          <w:rFonts w:hint="eastAsia"/>
        </w:rPr>
        <w:t>時点で、</w:t>
      </w:r>
      <w:r w:rsidRPr="00684A1B" w:rsidR="00EE173F">
        <w:rPr>
          <w:rFonts w:hint="eastAsia"/>
        </w:rPr>
        <w:t>至急保護者へ</w:t>
      </w:r>
      <w:r w:rsidRPr="00684A1B" w:rsidR="00C3027D">
        <w:rPr>
          <w:rFonts w:hint="eastAsia"/>
        </w:rPr>
        <w:t>下記を通知し、すみやかに医療機関受診をすすめる。</w:t>
      </w:r>
    </w:p>
    <w:p w:rsidRPr="00684A1B" w:rsidR="00C3027D" w:rsidP="002B629D" w:rsidRDefault="00152A1B" w14:paraId="6F4E0C12" w14:textId="5F6386F0">
      <w:r w:rsidRPr="00684A1B">
        <w:rPr>
          <w:noProof/>
        </w:rPr>
        <mc:AlternateContent>
          <mc:Choice Requires="wps">
            <w:drawing>
              <wp:anchor distT="0" distB="0" distL="114300" distR="114300" simplePos="0" relativeHeight="251738112" behindDoc="0" locked="0" layoutInCell="1" allowOverlap="1" wp14:anchorId="78D7AF9B" wp14:editId="5F71272C">
                <wp:simplePos x="0" y="0"/>
                <wp:positionH relativeFrom="margin">
                  <wp:align>right</wp:align>
                </wp:positionH>
                <wp:positionV relativeFrom="paragraph">
                  <wp:posOffset>9525</wp:posOffset>
                </wp:positionV>
                <wp:extent cx="5905500" cy="1457325"/>
                <wp:effectExtent l="0" t="0" r="19050" b="28575"/>
                <wp:wrapNone/>
                <wp:docPr id="35" name="テキスト ボックス 35"/>
                <wp:cNvGraphicFramePr/>
                <a:graphic xmlns:a="http://schemas.openxmlformats.org/drawingml/2006/main">
                  <a:graphicData uri="http://schemas.microsoft.com/office/word/2010/wordprocessingShape">
                    <wps:wsp>
                      <wps:cNvSpPr txBox="1"/>
                      <wps:spPr>
                        <a:xfrm>
                          <a:off x="0" y="0"/>
                          <a:ext cx="5905500" cy="1457325"/>
                        </a:xfrm>
                        <a:prstGeom prst="rect">
                          <a:avLst/>
                        </a:prstGeom>
                        <a:solidFill>
                          <a:schemeClr val="lt1"/>
                        </a:solidFill>
                        <a:ln w="6350">
                          <a:solidFill>
                            <a:prstClr val="black"/>
                          </a:solidFill>
                        </a:ln>
                      </wps:spPr>
                      <wps:txbx>
                        <w:txbxContent>
                          <w:p w:rsidR="00345421" w:rsidP="00152A1B" w:rsidRDefault="00345421" w14:paraId="1D1ED5FA" w14:textId="77777777">
                            <w:r>
                              <w:rPr>
                                <w:rFonts w:hint="eastAsia"/>
                              </w:rPr>
                              <w:t>１．「（書式２</w:t>
                            </w:r>
                            <w:r>
                              <w:t>-1）尿検査の結果および緊急受診について（お知らせ））」</w:t>
                            </w:r>
                          </w:p>
                          <w:p w:rsidR="00345421" w:rsidP="00152A1B" w:rsidRDefault="00345421" w14:paraId="4303AAFE" w14:textId="17A0CA0E">
                            <w:r>
                              <w:rPr>
                                <w:rFonts w:hint="eastAsia"/>
                              </w:rPr>
                              <w:t>２．「（書式２</w:t>
                            </w:r>
                            <w:r>
                              <w:t>-2）紹介状</w:t>
                            </w:r>
                            <w:r w:rsidRPr="00F12249">
                              <w:t xml:space="preserve">　</w:t>
                            </w:r>
                            <w:r w:rsidRPr="00F12249">
                              <w:rPr>
                                <w:rFonts w:hint="eastAsia"/>
                              </w:rPr>
                              <w:t>学校検尿</w:t>
                            </w:r>
                            <w:r w:rsidRPr="00F12249">
                              <w:t>緊</w:t>
                            </w:r>
                            <w:r>
                              <w:t>急受診について（お願い）」</w:t>
                            </w:r>
                          </w:p>
                          <w:p w:rsidR="00345421" w:rsidP="00152A1B" w:rsidRDefault="00345421" w14:paraId="7EC39D93" w14:textId="78764661">
                            <w:r>
                              <w:rPr>
                                <w:rFonts w:hint="eastAsia"/>
                              </w:rPr>
                              <w:t>３．</w:t>
                            </w:r>
                            <w:bookmarkStart w:name="_Hlk86987810" w:id="18"/>
                            <w:r>
                              <w:rPr>
                                <w:rFonts w:hint="eastAsia"/>
                              </w:rPr>
                              <w:t>「</w:t>
                            </w:r>
                            <w:r w:rsidRPr="00F12249">
                              <w:rPr>
                                <w:rFonts w:hint="eastAsia"/>
                              </w:rPr>
                              <w:t>（受診票１）</w:t>
                            </w:r>
                            <w:r w:rsidRPr="00F12249">
                              <w:t>学校検尿第三次検診</w:t>
                            </w:r>
                            <w:r w:rsidRPr="00F12249">
                              <w:rPr>
                                <w:rFonts w:hint="eastAsia"/>
                              </w:rPr>
                              <w:t>（</w:t>
                            </w:r>
                            <w:r w:rsidRPr="00F12249">
                              <w:t>および緊急</w:t>
                            </w:r>
                            <w:r w:rsidRPr="00F12249">
                              <w:rPr>
                                <w:rFonts w:hint="eastAsia"/>
                              </w:rPr>
                              <w:t>）</w:t>
                            </w:r>
                            <w:r>
                              <w:t>受診票」</w:t>
                            </w:r>
                            <w:bookmarkEnd w:id="18"/>
                          </w:p>
                          <w:p w:rsidR="00345421" w:rsidP="00152A1B" w:rsidRDefault="00345421" w14:paraId="3180FF4C" w14:textId="4403DC09">
                            <w:r>
                              <w:rPr>
                                <w:rFonts w:hint="eastAsia"/>
                              </w:rPr>
                              <w:t>４．「（資料</w:t>
                            </w:r>
                            <w:r>
                              <w:t>10）医療機関は</w:t>
                            </w:r>
                            <w:r w:rsidRPr="00DC181E">
                              <w:rPr>
                                <w:b/>
                              </w:rPr>
                              <w:t>第四次精密</w:t>
                            </w:r>
                            <w:r w:rsidRPr="00F12249">
                              <w:rPr>
                                <w:rFonts w:hint="eastAsia"/>
                                <w:b/>
                              </w:rPr>
                              <w:t>検</w:t>
                            </w:r>
                            <w:r w:rsidRPr="00DC181E">
                              <w:rPr>
                                <w:b/>
                              </w:rPr>
                              <w:t>診医療機関をすすめる。</w:t>
                            </w:r>
                          </w:p>
                          <w:p w:rsidR="00345421" w:rsidP="00152A1B" w:rsidRDefault="00345421" w14:paraId="3CCED9DB" w14:textId="77777777">
                            <w:r>
                              <w:rPr>
                                <w:rFonts w:hint="eastAsia"/>
                              </w:rPr>
                              <w:t>５．早朝尿検査があるので、受診日起床直後の尿を採り持参すること。</w:t>
                            </w:r>
                          </w:p>
                          <w:p w:rsidR="00345421" w:rsidP="00152A1B" w:rsidRDefault="00345421" w14:paraId="02A83800" w14:textId="668878D4">
                            <w:r>
                              <w:rPr>
                                <w:rFonts w:hint="eastAsia"/>
                              </w:rPr>
                              <w:t xml:space="preserve">　　　　事前に、採尿容器（</w:t>
                            </w:r>
                            <w:r>
                              <w:t>10ml）を2個手渡しておくことが望ましい。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35" style="position:absolute;left:0;text-align:left;margin-left:413.8pt;margin-top:.75pt;width:465pt;height:114.75pt;z-index:2517381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10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" w14:anchorId="78D7AF9B">
                <v:textbox>
                  <w:txbxContent>
                    <w:p w:rsidR="00345421" w:rsidP="00152A1B" w:rsidRDefault="00345421" w14:paraId="1D1ED5FA" w14:textId="77777777">
                      <w:r>
                        <w:rPr>
                          <w:rFonts w:hint="eastAsia"/>
                        </w:rPr>
                        <w:t>１．「（書式２</w:t>
                      </w:r>
                      <w:r>
                        <w:t>-1）尿検査の結果および緊急受診について（お知らせ））」</w:t>
                      </w:r>
                    </w:p>
                    <w:p w:rsidR="00345421" w:rsidP="00152A1B" w:rsidRDefault="00345421" w14:paraId="4303AAFE" w14:textId="17A0CA0E">
                      <w:r>
                        <w:rPr>
                          <w:rFonts w:hint="eastAsia"/>
                        </w:rPr>
                        <w:t>２．「（書式２</w:t>
                      </w:r>
                      <w:r>
                        <w:t>-2）紹介状</w:t>
                      </w:r>
                      <w:r w:rsidRPr="00F12249">
                        <w:t xml:space="preserve">　</w:t>
                      </w:r>
                      <w:r w:rsidRPr="00F12249">
                        <w:rPr>
                          <w:rFonts w:hint="eastAsia"/>
                        </w:rPr>
                        <w:t>学校検尿</w:t>
                      </w:r>
                      <w:r w:rsidRPr="00F12249">
                        <w:t>緊</w:t>
                      </w:r>
                      <w:r>
                        <w:t>急受診について（お願い）」</w:t>
                      </w:r>
                    </w:p>
                    <w:p w:rsidR="00345421" w:rsidP="00152A1B" w:rsidRDefault="00345421" w14:paraId="7EC39D93" w14:textId="78764661">
                      <w:r>
                        <w:rPr>
                          <w:rFonts w:hint="eastAsia"/>
                        </w:rPr>
                        <w:t>３．</w:t>
                      </w:r>
                      <w:r>
                        <w:rPr>
                          <w:rFonts w:hint="eastAsia"/>
                        </w:rPr>
                        <w:t>「</w:t>
                      </w:r>
                      <w:r w:rsidRPr="00F12249">
                        <w:rPr>
                          <w:rFonts w:hint="eastAsia"/>
                        </w:rPr>
                        <w:t>（受診票１）</w:t>
                      </w:r>
                      <w:r w:rsidRPr="00F12249">
                        <w:t>学校検尿第三次検診</w:t>
                      </w:r>
                      <w:r w:rsidRPr="00F12249">
                        <w:rPr>
                          <w:rFonts w:hint="eastAsia"/>
                        </w:rPr>
                        <w:t>（</w:t>
                      </w:r>
                      <w:r w:rsidRPr="00F12249">
                        <w:t>および緊急</w:t>
                      </w:r>
                      <w:r w:rsidRPr="00F12249">
                        <w:rPr>
                          <w:rFonts w:hint="eastAsia"/>
                        </w:rPr>
                        <w:t>）</w:t>
                      </w:r>
                      <w:r>
                        <w:t>受診票」</w:t>
                      </w:r>
                    </w:p>
                    <w:p w:rsidR="00345421" w:rsidP="00152A1B" w:rsidRDefault="00345421" w14:paraId="3180FF4C" w14:textId="4403DC09">
                      <w:r>
                        <w:rPr>
                          <w:rFonts w:hint="eastAsia"/>
                        </w:rPr>
                        <w:t>４．「（資料</w:t>
                      </w:r>
                      <w:r>
                        <w:t>10）医療機関は</w:t>
                      </w:r>
                      <w:r w:rsidRPr="00DC181E">
                        <w:rPr>
                          <w:b/>
                        </w:rPr>
                        <w:t>第四次精密</w:t>
                      </w:r>
                      <w:r w:rsidRPr="00F12249">
                        <w:rPr>
                          <w:rFonts w:hint="eastAsia"/>
                          <w:b/>
                        </w:rPr>
                        <w:t>検</w:t>
                      </w:r>
                      <w:r w:rsidRPr="00DC181E">
                        <w:rPr>
                          <w:b/>
                        </w:rPr>
                        <w:t>診医療機関をすすめる。</w:t>
                      </w:r>
                    </w:p>
                    <w:p w:rsidR="00345421" w:rsidP="00152A1B" w:rsidRDefault="00345421" w14:paraId="3CCED9DB" w14:textId="77777777">
                      <w:r>
                        <w:rPr>
                          <w:rFonts w:hint="eastAsia"/>
                        </w:rPr>
                        <w:t>５．早朝尿検査があるので、受診日起床直後の尿を採り持参すること。</w:t>
                      </w:r>
                    </w:p>
                    <w:p w:rsidR="00345421" w:rsidP="00152A1B" w:rsidRDefault="00345421" w14:paraId="02A83800" w14:textId="668878D4">
                      <w:r>
                        <w:rPr>
                          <w:rFonts w:hint="eastAsia"/>
                        </w:rPr>
                        <w:t xml:space="preserve">　　　　事前に、採尿容器（</w:t>
                      </w:r>
                      <w:r>
                        <w:t>10ml）を2個手渡しておくことが望ましい。</w:t>
                      </w:r>
                    </w:p>
                  </w:txbxContent>
                </v:textbox>
                <w10:wrap anchorx="margin"/>
              </v:shape>
            </w:pict>
          </mc:Fallback>
        </mc:AlternateContent>
      </w:r>
    </w:p>
    <w:p w:rsidRPr="00684A1B" w:rsidR="00152A1B" w:rsidP="002B629D" w:rsidRDefault="00152A1B" w14:paraId="07184ACD" w14:textId="49FA4BED"/>
    <w:p w:rsidRPr="00684A1B" w:rsidR="002E5448" w:rsidP="002B629D" w:rsidRDefault="002E5448" w14:paraId="47F19594" w14:textId="1F5726E0"/>
    <w:p w:rsidRPr="00684A1B" w:rsidR="002B629D" w:rsidP="002B629D" w:rsidRDefault="00EE173F" w14:paraId="75ED2F5E" w14:textId="357D59FC">
      <w:r w:rsidRPr="00684A1B">
        <w:rPr>
          <w:rFonts w:hint="eastAsia"/>
        </w:rPr>
        <w:lastRenderedPageBreak/>
        <w:t>３）緊急受診対象者（保護者）</w:t>
      </w:r>
      <w:r w:rsidRPr="00684A1B" w:rsidR="002B629D">
        <w:t>は、</w:t>
      </w:r>
      <w:r w:rsidRPr="00684A1B" w:rsidR="00C3027D">
        <w:rPr>
          <w:rFonts w:hint="eastAsia"/>
        </w:rPr>
        <w:t>すみやかに</w:t>
      </w:r>
      <w:r w:rsidRPr="00684A1B" w:rsidR="0023125F">
        <w:rPr>
          <w:rFonts w:hint="eastAsia"/>
        </w:rPr>
        <w:t>医療機関を事前に電話予約して受診する。</w:t>
      </w:r>
      <w:r w:rsidRPr="00684A1B" w:rsidR="002B629D">
        <w:t>必要な場合には治療</w:t>
      </w:r>
      <w:r w:rsidRPr="00684A1B" w:rsidR="002B629D">
        <w:rPr>
          <w:rFonts w:hint="eastAsia"/>
        </w:rPr>
        <w:t>を受ける</w:t>
      </w:r>
      <w:r w:rsidRPr="00684A1B" w:rsidR="002B629D">
        <w:t>。</w:t>
      </w:r>
    </w:p>
    <w:p w:rsidRPr="00684A1B" w:rsidR="0023125F" w:rsidP="002B629D" w:rsidRDefault="0023125F" w14:paraId="4A2AC1B0" w14:textId="77777777"/>
    <w:p w:rsidRPr="00684A1B" w:rsidR="0023125F" w:rsidP="002A1CB7" w:rsidRDefault="0023125F" w14:paraId="4D5CFDE2" w14:textId="402BA864">
      <w:pPr>
        <w:widowControl/>
        <w:jc w:val="left"/>
      </w:pPr>
      <w:r w:rsidRPr="00684A1B">
        <w:rPr>
          <w:rFonts w:hint="eastAsia"/>
        </w:rPr>
        <w:t>４）医療機関は、</w:t>
      </w:r>
      <w:r w:rsidRPr="00684A1B" w:rsidR="002A1CB7">
        <w:rPr>
          <w:rFonts w:hint="eastAsia"/>
        </w:rPr>
        <w:t>必要な検査および治療を行う。</w:t>
      </w:r>
    </w:p>
    <w:p w:rsidRPr="00684A1B" w:rsidR="0023125F" w:rsidP="007D08E2" w:rsidRDefault="0023125F" w14:paraId="151BACD3" w14:textId="7E72C159">
      <w:pPr>
        <w:widowControl/>
        <w:ind w:firstLine="210" w:firstLineChars="100"/>
        <w:jc w:val="left"/>
      </w:pPr>
      <w:r w:rsidRPr="00684A1B">
        <w:rPr>
          <w:rFonts w:hint="eastAsia"/>
        </w:rPr>
        <w:t>結果を</w:t>
      </w:r>
      <w:r w:rsidRPr="00684A1B" w:rsidR="002A1CB7">
        <w:rPr>
          <w:rFonts w:hint="eastAsia"/>
        </w:rPr>
        <w:t>「（</w:t>
      </w:r>
      <w:r w:rsidRPr="00684A1B" w:rsidR="00810242">
        <w:rPr>
          <w:rFonts w:hint="eastAsia"/>
        </w:rPr>
        <w:t>受診票１</w:t>
      </w:r>
      <w:r w:rsidRPr="00684A1B" w:rsidR="002A1CB7">
        <w:t>）学校検尿第三次検診</w:t>
      </w:r>
      <w:r w:rsidRPr="00684A1B" w:rsidR="002C537B">
        <w:rPr>
          <w:rFonts w:hint="eastAsia"/>
        </w:rPr>
        <w:t>（</w:t>
      </w:r>
      <w:r w:rsidRPr="00684A1B" w:rsidR="002A1CB7">
        <w:rPr>
          <w:rFonts w:hint="eastAsia"/>
        </w:rPr>
        <w:t>および緊急</w:t>
      </w:r>
      <w:r w:rsidRPr="00684A1B" w:rsidR="002C537B">
        <w:rPr>
          <w:rFonts w:hint="eastAsia"/>
        </w:rPr>
        <w:t>）</w:t>
      </w:r>
      <w:r w:rsidRPr="00684A1B" w:rsidR="002A1CB7">
        <w:t>受診票」</w:t>
      </w:r>
      <w:r w:rsidRPr="00684A1B" w:rsidR="002A1CB7">
        <w:rPr>
          <w:rFonts w:hint="eastAsia"/>
        </w:rPr>
        <w:t>下段の【第四次精密検</w:t>
      </w:r>
      <w:r w:rsidRPr="00684A1B" w:rsidR="00C71CF0">
        <w:rPr>
          <w:rFonts w:hint="eastAsia"/>
        </w:rPr>
        <w:t>診</w:t>
      </w:r>
      <w:r w:rsidRPr="00684A1B" w:rsidR="002A1CB7">
        <w:rPr>
          <w:rFonts w:hint="eastAsia"/>
        </w:rPr>
        <w:t>】の欄に、「（暫定）診断名」、「管理区分」および「今後の方針（</w:t>
      </w:r>
      <w:r w:rsidRPr="00684A1B" w:rsidR="002E5448">
        <w:rPr>
          <w:rFonts w:hint="eastAsia"/>
        </w:rPr>
        <w:t>異常なし</w:t>
      </w:r>
      <w:r w:rsidRPr="00684A1B" w:rsidR="002A1CB7">
        <w:rPr>
          <w:rFonts w:hint="eastAsia"/>
        </w:rPr>
        <w:t>・</w:t>
      </w:r>
      <w:r w:rsidRPr="00684A1B" w:rsidR="002E5448">
        <w:rPr>
          <w:rFonts w:hint="eastAsia"/>
        </w:rPr>
        <w:t>要</w:t>
      </w:r>
      <w:r w:rsidRPr="00684A1B" w:rsidR="002A1CB7">
        <w:rPr>
          <w:rFonts w:hint="eastAsia"/>
        </w:rPr>
        <w:t>経過観察・</w:t>
      </w:r>
      <w:r w:rsidRPr="00684A1B" w:rsidR="002E5448">
        <w:rPr>
          <w:rFonts w:hint="eastAsia"/>
        </w:rPr>
        <w:t>要</w:t>
      </w:r>
      <w:r w:rsidRPr="00684A1B" w:rsidR="002A1CB7">
        <w:rPr>
          <w:rFonts w:hint="eastAsia"/>
        </w:rPr>
        <w:t>治療）</w:t>
      </w:r>
      <w:r w:rsidRPr="00684A1B" w:rsidR="00294191">
        <w:rPr>
          <w:rFonts w:hint="eastAsia"/>
        </w:rPr>
        <w:t>」</w:t>
      </w:r>
      <w:r w:rsidRPr="00684A1B" w:rsidR="002A1CB7">
        <w:rPr>
          <w:rFonts w:hint="eastAsia"/>
        </w:rPr>
        <w:t>を記載する。</w:t>
      </w:r>
    </w:p>
    <w:p w:rsidRPr="00684A1B" w:rsidR="0023125F" w:rsidP="0023125F" w:rsidRDefault="002A1CB7" w14:paraId="656EFE3E" w14:textId="66FF9BBA">
      <w:pPr>
        <w:widowControl/>
        <w:jc w:val="left"/>
      </w:pPr>
      <w:bookmarkStart w:name="_Hlk86868601" w:id="20"/>
      <w:r w:rsidRPr="00684A1B">
        <w:rPr>
          <w:rFonts w:hint="eastAsia"/>
        </w:rPr>
        <w:t>「（</w:t>
      </w:r>
      <w:r w:rsidRPr="00684A1B" w:rsidR="00810242">
        <w:rPr>
          <w:rFonts w:hint="eastAsia"/>
        </w:rPr>
        <w:t>受診票１</w:t>
      </w:r>
      <w:r w:rsidRPr="00684A1B">
        <w:t>）学校検尿第三次検診</w:t>
      </w:r>
      <w:r w:rsidRPr="00684A1B" w:rsidR="002C537B">
        <w:rPr>
          <w:rFonts w:hint="eastAsia"/>
        </w:rPr>
        <w:t>（</w:t>
      </w:r>
      <w:r w:rsidRPr="00684A1B">
        <w:rPr>
          <w:rFonts w:hint="eastAsia"/>
        </w:rPr>
        <w:t>および緊急</w:t>
      </w:r>
      <w:r w:rsidRPr="00684A1B" w:rsidR="002C537B">
        <w:rPr>
          <w:rFonts w:hint="eastAsia"/>
        </w:rPr>
        <w:t>）</w:t>
      </w:r>
      <w:r w:rsidRPr="00684A1B">
        <w:t>受診票」</w:t>
      </w:r>
      <w:bookmarkEnd w:id="20"/>
      <w:r w:rsidRPr="00684A1B" w:rsidR="0023125F">
        <w:rPr>
          <w:rFonts w:hint="eastAsia"/>
        </w:rPr>
        <w:t>は</w:t>
      </w:r>
      <w:r w:rsidRPr="00684A1B">
        <w:rPr>
          <w:rFonts w:hint="eastAsia"/>
        </w:rPr>
        <w:t>緊急受診</w:t>
      </w:r>
      <w:r w:rsidRPr="00684A1B" w:rsidR="0023125F">
        <w:rPr>
          <w:rFonts w:hint="eastAsia"/>
        </w:rPr>
        <w:t>対象者（保護者）に返却する。</w:t>
      </w:r>
    </w:p>
    <w:p w:rsidRPr="00684A1B" w:rsidR="0023125F" w:rsidP="0023125F" w:rsidRDefault="0023125F" w14:paraId="6E1C729A" w14:textId="77777777">
      <w:pPr>
        <w:widowControl/>
        <w:jc w:val="left"/>
      </w:pPr>
    </w:p>
    <w:p w:rsidRPr="00684A1B" w:rsidR="0023125F" w:rsidP="0023125F" w:rsidRDefault="0023125F" w14:paraId="5465753B" w14:textId="4276DC86">
      <w:pPr>
        <w:widowControl/>
        <w:jc w:val="left"/>
      </w:pPr>
      <w:r w:rsidRPr="00684A1B">
        <w:rPr>
          <w:rFonts w:hint="eastAsia"/>
        </w:rPr>
        <w:t>５）</w:t>
      </w:r>
      <w:r w:rsidRPr="00684A1B" w:rsidR="002A1CB7">
        <w:rPr>
          <w:rFonts w:hint="eastAsia"/>
        </w:rPr>
        <w:t>緊急受診対象者（保護者）</w:t>
      </w:r>
      <w:r w:rsidRPr="00684A1B">
        <w:rPr>
          <w:rFonts w:hint="eastAsia"/>
        </w:rPr>
        <w:t>は、</w:t>
      </w:r>
      <w:bookmarkStart w:name="_Hlk86869364" w:id="21"/>
      <w:r w:rsidRPr="00684A1B" w:rsidR="002A1CB7">
        <w:rPr>
          <w:rFonts w:hint="eastAsia"/>
        </w:rPr>
        <w:t>「（</w:t>
      </w:r>
      <w:r w:rsidRPr="00684A1B" w:rsidR="00810242">
        <w:rPr>
          <w:rFonts w:hint="eastAsia"/>
        </w:rPr>
        <w:t>受診票１</w:t>
      </w:r>
      <w:r w:rsidRPr="00684A1B" w:rsidR="002A1CB7">
        <w:t>）学校検尿第三次検診</w:t>
      </w:r>
      <w:r w:rsidRPr="00684A1B" w:rsidR="002C537B">
        <w:rPr>
          <w:rFonts w:hint="eastAsia"/>
        </w:rPr>
        <w:t>（</w:t>
      </w:r>
      <w:r w:rsidRPr="00684A1B" w:rsidR="002A1CB7">
        <w:t>および緊急</w:t>
      </w:r>
      <w:r w:rsidRPr="00684A1B" w:rsidR="002C537B">
        <w:rPr>
          <w:rFonts w:hint="eastAsia"/>
        </w:rPr>
        <w:t>）</w:t>
      </w:r>
      <w:r w:rsidRPr="00684A1B" w:rsidR="002A1CB7">
        <w:t>受診票」</w:t>
      </w:r>
      <w:bookmarkEnd w:id="21"/>
      <w:r w:rsidRPr="00684A1B">
        <w:rPr>
          <w:rFonts w:hint="eastAsia"/>
        </w:rPr>
        <w:t>を学校へ返却する。</w:t>
      </w:r>
    </w:p>
    <w:p w:rsidRPr="00684A1B" w:rsidR="0023125F" w:rsidP="0023125F" w:rsidRDefault="0023125F" w14:paraId="534F38DE" w14:textId="77777777">
      <w:pPr>
        <w:widowControl/>
        <w:jc w:val="left"/>
      </w:pPr>
    </w:p>
    <w:p w:rsidRPr="00684A1B" w:rsidR="00947B3B" w:rsidP="0023125F" w:rsidRDefault="0023125F" w14:paraId="5DC40BA6" w14:textId="0CBE3E3D">
      <w:pPr>
        <w:widowControl/>
        <w:jc w:val="left"/>
      </w:pPr>
      <w:r w:rsidRPr="00684A1B">
        <w:rPr>
          <w:rFonts w:hint="eastAsia"/>
        </w:rPr>
        <w:t>６）学校は、</w:t>
      </w:r>
      <w:r w:rsidRPr="00684A1B" w:rsidR="00947B3B">
        <w:rPr>
          <w:rFonts w:hint="eastAsia"/>
        </w:rPr>
        <w:t>「（</w:t>
      </w:r>
      <w:r w:rsidRPr="00684A1B" w:rsidR="00810242">
        <w:rPr>
          <w:rFonts w:hint="eastAsia"/>
        </w:rPr>
        <w:t>受診票１</w:t>
      </w:r>
      <w:r w:rsidRPr="00684A1B" w:rsidR="00947B3B">
        <w:t>）学校検尿第三次検診</w:t>
      </w:r>
      <w:r w:rsidRPr="00684A1B" w:rsidR="00D234CD">
        <w:rPr>
          <w:rFonts w:hint="eastAsia"/>
        </w:rPr>
        <w:t>（</w:t>
      </w:r>
      <w:r w:rsidRPr="00684A1B" w:rsidR="00947B3B">
        <w:t>および緊急</w:t>
      </w:r>
      <w:r w:rsidRPr="00684A1B" w:rsidR="00D234CD">
        <w:rPr>
          <w:rFonts w:hint="eastAsia"/>
        </w:rPr>
        <w:t>）</w:t>
      </w:r>
      <w:r w:rsidRPr="00684A1B" w:rsidR="00947B3B">
        <w:t>受診票」</w:t>
      </w:r>
      <w:r w:rsidRPr="00684A1B" w:rsidR="00947B3B">
        <w:rPr>
          <w:rFonts w:hint="eastAsia"/>
        </w:rPr>
        <w:t>の返却を確認して、</w:t>
      </w:r>
      <w:r w:rsidRPr="00684A1B" w:rsidR="008E6D50">
        <w:rPr>
          <w:rFonts w:hint="eastAsia"/>
        </w:rPr>
        <w:t>緊急受診対象者の</w:t>
      </w:r>
      <w:r w:rsidRPr="00684A1B" w:rsidR="00947B3B">
        <w:rPr>
          <w:rFonts w:hint="eastAsia"/>
        </w:rPr>
        <w:t>緊急受診が済んだことを確認する。結果を確認し、学校での健康管理に反映させる。</w:t>
      </w:r>
    </w:p>
    <w:p w:rsidRPr="00684A1B" w:rsidR="00947B3B" w:rsidP="0023125F" w:rsidRDefault="00947B3B" w14:paraId="216BB23F" w14:textId="16C84884">
      <w:pPr>
        <w:widowControl/>
        <w:jc w:val="left"/>
      </w:pPr>
    </w:p>
    <w:p w:rsidRPr="00684A1B" w:rsidR="0023125F" w:rsidP="000258F1" w:rsidRDefault="00C03716" w14:paraId="21456DB9" w14:textId="0A62A012">
      <w:pPr>
        <w:widowControl/>
        <w:jc w:val="left"/>
      </w:pPr>
      <w:r w:rsidRPr="00684A1B">
        <w:rPr>
          <w:rFonts w:hint="eastAsia"/>
        </w:rPr>
        <w:t>７）</w:t>
      </w:r>
      <w:r w:rsidRPr="00684A1B" w:rsidR="000258F1">
        <w:rPr>
          <w:rFonts w:hint="eastAsia"/>
        </w:rPr>
        <w:t>【市町村立学校】</w:t>
      </w:r>
      <w:r w:rsidRPr="00684A1B" w:rsidR="002A1CB7">
        <w:rPr>
          <w:rFonts w:hint="eastAsia"/>
        </w:rPr>
        <w:t>緊急受診対象者</w:t>
      </w:r>
      <w:r w:rsidRPr="00684A1B" w:rsidR="002A3BE7">
        <w:rPr>
          <w:rFonts w:hint="eastAsia"/>
        </w:rPr>
        <w:t>の</w:t>
      </w:r>
      <w:r w:rsidRPr="00684A1B" w:rsidR="002A1CB7">
        <w:rPr>
          <w:rFonts w:hint="eastAsia"/>
        </w:rPr>
        <w:t>数を</w:t>
      </w:r>
      <w:bookmarkStart w:name="_Hlk86991147" w:id="22"/>
      <w:r w:rsidRPr="00684A1B" w:rsidR="002A1CB7">
        <w:rPr>
          <w:rFonts w:hint="eastAsia"/>
        </w:rPr>
        <w:t>「（報告書1-1）</w:t>
      </w:r>
      <w:r w:rsidRPr="00684A1B" w:rsidR="002A3BE7">
        <w:rPr>
          <w:rFonts w:hint="eastAsia"/>
        </w:rPr>
        <w:t>第一次及び第二次学校検尿陽性者</w:t>
      </w:r>
      <w:r w:rsidRPr="00684A1B" w:rsidR="00C70357">
        <w:rPr>
          <w:rFonts w:hint="eastAsia"/>
        </w:rPr>
        <w:t>（第三次検診対象者）</w:t>
      </w:r>
      <w:r w:rsidRPr="00684A1B" w:rsidR="002A3BE7">
        <w:rPr>
          <w:rFonts w:hint="eastAsia"/>
        </w:rPr>
        <w:t>報告」</w:t>
      </w:r>
      <w:bookmarkEnd w:id="22"/>
      <w:r w:rsidRPr="00684A1B" w:rsidR="002A3BE7">
        <w:rPr>
          <w:rFonts w:hint="eastAsia"/>
        </w:rPr>
        <w:t>に記載する。この「報告書」と、</w:t>
      </w:r>
      <w:r w:rsidRPr="00684A1B" w:rsidR="002A1CB7">
        <w:rPr>
          <w:rFonts w:hint="eastAsia"/>
        </w:rPr>
        <w:t>「（</w:t>
      </w:r>
      <w:r w:rsidRPr="00684A1B" w:rsidR="00810242">
        <w:rPr>
          <w:rFonts w:hint="eastAsia"/>
        </w:rPr>
        <w:t>受診票１</w:t>
      </w:r>
      <w:r w:rsidRPr="00684A1B" w:rsidR="002A1CB7">
        <w:t>）学校検尿第三次検診</w:t>
      </w:r>
      <w:r w:rsidRPr="00684A1B" w:rsidR="00D234CD">
        <w:rPr>
          <w:rFonts w:hint="eastAsia"/>
        </w:rPr>
        <w:t>（</w:t>
      </w:r>
      <w:r w:rsidRPr="00684A1B" w:rsidR="002A1CB7">
        <w:t>および緊急</w:t>
      </w:r>
      <w:r w:rsidRPr="00684A1B" w:rsidR="00D234CD">
        <w:rPr>
          <w:rFonts w:hint="eastAsia"/>
        </w:rPr>
        <w:t>）</w:t>
      </w:r>
      <w:r w:rsidRPr="00684A1B" w:rsidR="002A1CB7">
        <w:t>受診票」</w:t>
      </w:r>
      <w:r w:rsidRPr="00684A1B" w:rsidR="002A3BE7">
        <w:rPr>
          <w:rFonts w:hint="eastAsia"/>
        </w:rPr>
        <w:t>も</w:t>
      </w:r>
      <w:r w:rsidRPr="00684A1B" w:rsidR="0023125F">
        <w:t>添えて、教育委員会</w:t>
      </w:r>
      <w:r w:rsidRPr="00684A1B" w:rsidR="00C51C3A">
        <w:rPr>
          <w:rFonts w:hint="eastAsia"/>
        </w:rPr>
        <w:t>（または学校保健会）</w:t>
      </w:r>
      <w:r w:rsidRPr="00684A1B" w:rsidR="0023125F">
        <w:t>へ</w:t>
      </w:r>
      <w:r w:rsidRPr="00684A1B">
        <w:rPr>
          <w:rFonts w:hint="eastAsia"/>
        </w:rPr>
        <w:t>送付</w:t>
      </w:r>
      <w:r w:rsidRPr="00684A1B" w:rsidR="0023125F">
        <w:t>する。</w:t>
      </w:r>
      <w:r w:rsidRPr="00684A1B" w:rsidR="00F65BFE">
        <w:rPr>
          <w:rFonts w:hint="eastAsia"/>
        </w:rPr>
        <w:t>送付方法は、各学校と各</w:t>
      </w:r>
      <w:r w:rsidRPr="00684A1B" w:rsidR="00C87512">
        <w:rPr>
          <w:rFonts w:hint="eastAsia"/>
        </w:rPr>
        <w:t>教育委員会</w:t>
      </w:r>
      <w:r w:rsidRPr="00684A1B" w:rsidR="00F65BFE">
        <w:rPr>
          <w:rFonts w:hint="eastAsia"/>
        </w:rPr>
        <w:t>との間で事前に打ち合わせしておく。</w:t>
      </w:r>
      <w:r w:rsidRPr="00684A1B">
        <w:rPr>
          <w:rFonts w:hint="eastAsia"/>
        </w:rPr>
        <w:t>必要に応じて、コピー保存しておく。</w:t>
      </w:r>
    </w:p>
    <w:p w:rsidRPr="00684A1B" w:rsidR="000258F1" w:rsidP="000258F1" w:rsidRDefault="000258F1" w14:paraId="78CE4110" w14:textId="24A5CEBA">
      <w:pPr>
        <w:widowControl/>
        <w:jc w:val="left"/>
      </w:pPr>
      <w:r w:rsidRPr="00684A1B">
        <w:rPr>
          <w:rFonts w:hint="eastAsia"/>
        </w:rPr>
        <w:t xml:space="preserve">　【県立高校】緊急受診対象者の「（受診票１</w:t>
      </w:r>
      <w:r w:rsidRPr="00684A1B">
        <w:t>）学校検尿第三次検診</w:t>
      </w:r>
      <w:r w:rsidRPr="00684A1B">
        <w:rPr>
          <w:rFonts w:hint="eastAsia"/>
        </w:rPr>
        <w:t>（</w:t>
      </w:r>
      <w:r w:rsidRPr="00684A1B">
        <w:t>および緊急</w:t>
      </w:r>
      <w:r w:rsidRPr="00684A1B">
        <w:rPr>
          <w:rFonts w:hint="eastAsia"/>
        </w:rPr>
        <w:t>）</w:t>
      </w:r>
      <w:r w:rsidRPr="00684A1B">
        <w:t>受診票」</w:t>
      </w:r>
      <w:r w:rsidRPr="00684A1B">
        <w:rPr>
          <w:rFonts w:hint="eastAsia"/>
        </w:rPr>
        <w:t>のコピー（対象者氏名黒塗り、学校側のみ対象者が判るように記号番号等を付与しておく）</w:t>
      </w:r>
      <w:r w:rsidRPr="00684A1B" w:rsidR="00344589">
        <w:rPr>
          <w:rFonts w:hint="eastAsia"/>
        </w:rPr>
        <w:t>を</w:t>
      </w:r>
      <w:r w:rsidRPr="00684A1B">
        <w:t>、</w:t>
      </w:r>
      <w:r w:rsidRPr="00684A1B">
        <w:rPr>
          <w:rFonts w:hint="eastAsia"/>
        </w:rPr>
        <w:t>県</w:t>
      </w:r>
      <w:r w:rsidRPr="00684A1B">
        <w:t>教育委員会へ</w:t>
      </w:r>
      <w:r w:rsidRPr="00684A1B">
        <w:rPr>
          <w:rFonts w:hint="eastAsia"/>
        </w:rPr>
        <w:t>送付</w:t>
      </w:r>
      <w:r w:rsidRPr="00684A1B">
        <w:t>する。</w:t>
      </w:r>
    </w:p>
    <w:p w:rsidRPr="00684A1B" w:rsidR="002E7DCF" w:rsidP="0023125F" w:rsidRDefault="00362BA7" w14:paraId="3AAC21C8" w14:textId="3277BE32">
      <w:pPr>
        <w:widowControl/>
        <w:jc w:val="left"/>
      </w:pPr>
      <w:r w:rsidRPr="00684A1B">
        <w:rPr>
          <w:rFonts w:hint="eastAsia"/>
        </w:rPr>
        <w:t xml:space="preserve">　</w:t>
      </w:r>
      <w:r w:rsidRPr="00684A1B" w:rsidR="00A637DA">
        <w:rPr>
          <w:rFonts w:hint="eastAsia"/>
        </w:rPr>
        <w:t>【国立</w:t>
      </w:r>
      <w:r w:rsidRPr="00684A1B" w:rsidR="002E7DCF">
        <w:rPr>
          <w:rFonts w:hint="eastAsia"/>
        </w:rPr>
        <w:t>・私立高校</w:t>
      </w:r>
      <w:r w:rsidRPr="00684A1B" w:rsidR="00A637DA">
        <w:rPr>
          <w:rFonts w:hint="eastAsia"/>
        </w:rPr>
        <w:t>】</w:t>
      </w:r>
      <w:r w:rsidRPr="00684A1B" w:rsidR="002E7DCF">
        <w:rPr>
          <w:rFonts w:hint="eastAsia"/>
        </w:rPr>
        <w:t>緊急受診対象者の「（受診票１</w:t>
      </w:r>
      <w:r w:rsidRPr="00684A1B" w:rsidR="002E7DCF">
        <w:t>）学校検尿第三次検診</w:t>
      </w:r>
      <w:r w:rsidRPr="00684A1B" w:rsidR="002E7DCF">
        <w:rPr>
          <w:rFonts w:hint="eastAsia"/>
        </w:rPr>
        <w:t>（</w:t>
      </w:r>
      <w:r w:rsidRPr="00684A1B" w:rsidR="002E7DCF">
        <w:t>および緊急</w:t>
      </w:r>
      <w:r w:rsidRPr="00684A1B" w:rsidR="002E7DCF">
        <w:rPr>
          <w:rFonts w:hint="eastAsia"/>
        </w:rPr>
        <w:t>）</w:t>
      </w:r>
      <w:r w:rsidRPr="00684A1B" w:rsidR="002E7DCF">
        <w:t>受診票」</w:t>
      </w:r>
      <w:r w:rsidRPr="00684A1B" w:rsidR="002E7DCF">
        <w:rPr>
          <w:rFonts w:hint="eastAsia"/>
        </w:rPr>
        <w:t>のコピー（対象者氏名黒塗り、学校側のみ対象者が判るように記号番号等を付与しておく）を</w:t>
      </w:r>
      <w:r w:rsidRPr="00684A1B" w:rsidR="002E7DCF">
        <w:t>、</w:t>
      </w:r>
      <w:r w:rsidRPr="00684A1B" w:rsidR="006E6D1B">
        <w:rPr>
          <w:rFonts w:hint="eastAsia"/>
        </w:rPr>
        <w:t>医師会検尿委員会</w:t>
      </w:r>
      <w:r w:rsidRPr="00684A1B" w:rsidR="002E7DCF">
        <w:t>へ</w:t>
      </w:r>
      <w:r w:rsidRPr="00684A1B" w:rsidR="002E7DCF">
        <w:rPr>
          <w:rFonts w:hint="eastAsia"/>
        </w:rPr>
        <w:t>送付</w:t>
      </w:r>
      <w:r w:rsidRPr="00684A1B" w:rsidR="002E7DCF">
        <w:t>する。</w:t>
      </w:r>
    </w:p>
    <w:p w:rsidRPr="00684A1B" w:rsidR="002E7DCF" w:rsidP="0023125F" w:rsidRDefault="002E7DCF" w14:paraId="48BE23D5" w14:textId="77777777">
      <w:pPr>
        <w:widowControl/>
        <w:jc w:val="left"/>
      </w:pPr>
    </w:p>
    <w:p w:rsidRPr="00684A1B" w:rsidR="00C51C3A" w:rsidP="006411B4" w:rsidRDefault="00C03716" w14:paraId="7012101C" w14:textId="4B4431EC">
      <w:pPr>
        <w:widowControl/>
        <w:jc w:val="left"/>
      </w:pPr>
      <w:r w:rsidRPr="00684A1B">
        <w:rPr>
          <w:rFonts w:hint="eastAsia"/>
        </w:rPr>
        <w:t>８</w:t>
      </w:r>
      <w:r w:rsidRPr="00684A1B" w:rsidR="0023125F">
        <w:rPr>
          <w:rFonts w:hint="eastAsia"/>
        </w:rPr>
        <w:t>）</w:t>
      </w:r>
      <w:r w:rsidRPr="00684A1B" w:rsidR="00C51C3A">
        <w:rPr>
          <w:rFonts w:hint="eastAsia"/>
        </w:rPr>
        <w:t>教育委員会（または学校保健会）は、緊急受診対象であることを添えて、「（</w:t>
      </w:r>
      <w:r w:rsidRPr="00684A1B" w:rsidR="00810242">
        <w:rPr>
          <w:rFonts w:hint="eastAsia"/>
        </w:rPr>
        <w:t>受診票１</w:t>
      </w:r>
      <w:r w:rsidRPr="00684A1B" w:rsidR="00C51C3A">
        <w:t>）学校検尿第三次検診</w:t>
      </w:r>
      <w:r w:rsidRPr="00684A1B" w:rsidR="000F0CB9">
        <w:rPr>
          <w:rFonts w:hint="eastAsia"/>
        </w:rPr>
        <w:t>（</w:t>
      </w:r>
      <w:r w:rsidRPr="00684A1B" w:rsidR="00C51C3A">
        <w:t>および緊急</w:t>
      </w:r>
      <w:r w:rsidRPr="00684A1B" w:rsidR="000F0CB9">
        <w:rPr>
          <w:rFonts w:hint="eastAsia"/>
        </w:rPr>
        <w:t>）</w:t>
      </w:r>
      <w:r w:rsidRPr="00684A1B" w:rsidR="00C51C3A">
        <w:t>受診票」</w:t>
      </w:r>
      <w:r w:rsidRPr="00684A1B" w:rsidR="00C51C3A">
        <w:rPr>
          <w:rFonts w:hint="eastAsia"/>
        </w:rPr>
        <w:t>のコピー</w:t>
      </w:r>
      <w:r w:rsidRPr="00684A1B" w:rsidR="00374B06">
        <w:rPr>
          <w:rFonts w:hint="eastAsia"/>
        </w:rPr>
        <w:t>（対象者氏名黒塗り、学校側のみ対象者が判るように記号番号等を付与しておく）</w:t>
      </w:r>
      <w:r w:rsidRPr="00684A1B" w:rsidR="00C51C3A">
        <w:rPr>
          <w:rFonts w:hint="eastAsia"/>
        </w:rPr>
        <w:t>を医師会学校検尿委員会へ送付する。</w:t>
      </w:r>
      <w:r w:rsidRPr="00684A1B" w:rsidR="00435A08">
        <w:rPr>
          <w:rFonts w:hint="eastAsia"/>
        </w:rPr>
        <w:t>送付方法は、事前に各地区医師会との間で打ち合わせしておく。</w:t>
      </w:r>
    </w:p>
    <w:p w:rsidRPr="00684A1B" w:rsidR="00C03716" w:rsidP="007D08E2" w:rsidRDefault="00C03716" w14:paraId="5472EE0F" w14:textId="7A8528A3">
      <w:pPr>
        <w:widowControl/>
        <w:ind w:firstLine="210" w:firstLineChars="100"/>
        <w:jc w:val="left"/>
      </w:pPr>
      <w:r w:rsidRPr="00684A1B">
        <w:rPr>
          <w:rFonts w:hint="eastAsia"/>
        </w:rPr>
        <w:t>緊急受診のことも含めて、第一次検尿、第二次検尿、第三次検診、および第四次精密検診それぞれの結果とともに集計作業「（集計表</w:t>
      </w:r>
      <w:r w:rsidRPr="00684A1B" w:rsidR="00B848B9">
        <w:rPr>
          <w:rFonts w:hint="eastAsia"/>
        </w:rPr>
        <w:t>6</w:t>
      </w:r>
      <w:r w:rsidRPr="00684A1B">
        <w:t>-1）</w:t>
      </w:r>
      <w:r w:rsidRPr="00684A1B">
        <w:rPr>
          <w:rFonts w:hint="eastAsia"/>
        </w:rPr>
        <w:t>集計表</w:t>
      </w:r>
      <w:r w:rsidRPr="00684A1B">
        <w:t>」を行う。</w:t>
      </w:r>
    </w:p>
    <w:p w:rsidRPr="00684A1B" w:rsidR="00C03716" w:rsidP="006411B4" w:rsidRDefault="00C03716" w14:paraId="582389E4" w14:textId="77777777">
      <w:pPr>
        <w:ind w:firstLine="840" w:firstLineChars="400"/>
      </w:pPr>
      <w:r w:rsidRPr="00684A1B">
        <w:rPr>
          <w:rFonts w:hint="eastAsia"/>
        </w:rPr>
        <w:t>※　集計作業を行う部署は各地区により異なります（今まで通りでかまいません）。</w:t>
      </w:r>
    </w:p>
    <w:p w:rsidRPr="00684A1B" w:rsidR="00C03716" w:rsidP="00C03716" w:rsidRDefault="00C03716" w14:paraId="666DE4DD" w14:textId="77A42A9B">
      <w:r w:rsidRPr="00684A1B">
        <w:rPr>
          <w:rFonts w:hint="eastAsia"/>
        </w:rPr>
        <w:t xml:space="preserve">　集計がまとまり次第、「</w:t>
      </w:r>
      <w:r w:rsidRPr="00684A1B" w:rsidR="007D08E2">
        <w:rPr>
          <w:rFonts w:hint="eastAsia"/>
        </w:rPr>
        <w:t>（</w:t>
      </w:r>
      <w:r w:rsidRPr="00684A1B">
        <w:rPr>
          <w:rFonts w:hint="eastAsia"/>
        </w:rPr>
        <w:t>集計表</w:t>
      </w:r>
      <w:r w:rsidRPr="00684A1B" w:rsidR="00B848B9">
        <w:rPr>
          <w:rFonts w:hint="eastAsia"/>
        </w:rPr>
        <w:t>6</w:t>
      </w:r>
      <w:r w:rsidRPr="00684A1B">
        <w:t>-1</w:t>
      </w:r>
      <w:r w:rsidRPr="00684A1B" w:rsidR="007D08E2">
        <w:rPr>
          <w:rFonts w:hint="eastAsia"/>
        </w:rPr>
        <w:t>）集計表</w:t>
      </w:r>
      <w:r w:rsidRPr="00684A1B">
        <w:t>」のコピーを医師会検尿委員会へ送付する。</w:t>
      </w:r>
    </w:p>
    <w:p w:rsidRPr="00684A1B" w:rsidR="00C03716" w:rsidP="00C03716" w:rsidRDefault="00C03716" w14:paraId="20F1E7DA" w14:textId="77777777"/>
    <w:p w:rsidRPr="00684A1B" w:rsidR="007D08E2" w:rsidP="00C03716" w:rsidRDefault="006411B4" w14:paraId="6A9BB415" w14:textId="5AA898D4">
      <w:r w:rsidRPr="00684A1B">
        <w:rPr>
          <w:rFonts w:hint="eastAsia"/>
        </w:rPr>
        <w:t>９</w:t>
      </w:r>
      <w:r w:rsidRPr="00684A1B" w:rsidR="00C03716">
        <w:rPr>
          <w:rFonts w:hint="eastAsia"/>
        </w:rPr>
        <w:t>）各地区医師会検尿委員会は、</w:t>
      </w:r>
      <w:r w:rsidRPr="00684A1B" w:rsidR="007D08E2">
        <w:rPr>
          <w:rFonts w:hint="eastAsia"/>
        </w:rPr>
        <w:t>各教育委員会から送付された「（集計表</w:t>
      </w:r>
      <w:r w:rsidRPr="00684A1B" w:rsidR="00810242">
        <w:rPr>
          <w:rFonts w:hint="eastAsia"/>
        </w:rPr>
        <w:t>６</w:t>
      </w:r>
      <w:r w:rsidRPr="00684A1B" w:rsidR="007D08E2">
        <w:t>-1</w:t>
      </w:r>
      <w:r w:rsidRPr="00684A1B" w:rsidR="007D08E2">
        <w:rPr>
          <w:rFonts w:hint="eastAsia"/>
        </w:rPr>
        <w:t>）集計表</w:t>
      </w:r>
      <w:r w:rsidRPr="00684A1B" w:rsidR="007D08E2">
        <w:t>」</w:t>
      </w:r>
      <w:r w:rsidRPr="00684A1B" w:rsidR="007D08E2">
        <w:rPr>
          <w:rFonts w:hint="eastAsia"/>
        </w:rPr>
        <w:t>にもとづき、</w:t>
      </w:r>
    </w:p>
    <w:p w:rsidRPr="00684A1B" w:rsidR="007D08E2" w:rsidP="00C03716" w:rsidRDefault="007D08E2" w14:paraId="35CAFB7B" w14:textId="0F058939">
      <w:r w:rsidRPr="00684A1B">
        <w:rPr>
          <w:rFonts w:hint="eastAsia"/>
        </w:rPr>
        <w:t>各地区の集計作業「（集計表</w:t>
      </w:r>
      <w:r w:rsidRPr="00684A1B" w:rsidR="00B848B9">
        <w:rPr>
          <w:rFonts w:hint="eastAsia"/>
        </w:rPr>
        <w:t>6</w:t>
      </w:r>
      <w:r w:rsidRPr="00684A1B">
        <w:rPr>
          <w:rFonts w:hint="eastAsia"/>
        </w:rPr>
        <w:t>-2）地区集計表」を行う。</w:t>
      </w:r>
    </w:p>
    <w:p w:rsidRPr="00684A1B" w:rsidR="00F1090A" w:rsidP="00C03716" w:rsidRDefault="00F1090A" w14:paraId="38055693" w14:textId="1D309663">
      <w:r w:rsidRPr="00684A1B">
        <w:rPr>
          <w:rFonts w:hint="eastAsia"/>
        </w:rPr>
        <w:lastRenderedPageBreak/>
        <w:t xml:space="preserve">　</w:t>
      </w:r>
      <w:r w:rsidRPr="00684A1B" w:rsidR="007E40F6">
        <w:rPr>
          <w:rFonts w:hint="eastAsia"/>
        </w:rPr>
        <w:t>各地区</w:t>
      </w:r>
      <w:r w:rsidRPr="00684A1B" w:rsidR="00B870E2">
        <w:rPr>
          <w:rFonts w:hint="eastAsia"/>
        </w:rPr>
        <w:t>医師会学校検尿委員会で報告・協議後に、｛（集計表</w:t>
      </w:r>
      <w:r w:rsidRPr="00684A1B" w:rsidR="00B870E2">
        <w:t>6-</w:t>
      </w:r>
      <w:r w:rsidRPr="00684A1B" w:rsidR="007E40F6">
        <w:rPr>
          <w:rFonts w:hint="eastAsia"/>
        </w:rPr>
        <w:t>2</w:t>
      </w:r>
      <w:r w:rsidRPr="00684A1B" w:rsidR="00B870E2">
        <w:t>）</w:t>
      </w:r>
      <w:r w:rsidRPr="00684A1B" w:rsidR="007E40F6">
        <w:rPr>
          <w:rFonts w:hint="eastAsia"/>
        </w:rPr>
        <w:t>地区</w:t>
      </w:r>
      <w:r w:rsidRPr="00684A1B" w:rsidR="00B870E2">
        <w:t>集計表</w:t>
      </w:r>
      <w:r w:rsidRPr="00684A1B" w:rsidR="00FE0133">
        <w:rPr>
          <w:rFonts w:hint="eastAsia"/>
        </w:rPr>
        <w:t>｝</w:t>
      </w:r>
      <w:r w:rsidRPr="00684A1B" w:rsidR="00B870E2">
        <w:t>を、</w:t>
      </w:r>
      <w:r w:rsidRPr="00684A1B" w:rsidR="0046163E">
        <w:rPr>
          <w:rFonts w:hint="eastAsia"/>
        </w:rPr>
        <w:t>各</w:t>
      </w:r>
      <w:r w:rsidRPr="00684A1B" w:rsidR="00E56E54">
        <w:rPr>
          <w:rFonts w:hint="eastAsia"/>
        </w:rPr>
        <w:t>地区</w:t>
      </w:r>
      <w:r w:rsidRPr="00684A1B" w:rsidR="00B870E2">
        <w:t>教育委員会へ送付</w:t>
      </w:r>
      <w:r w:rsidRPr="00684A1B" w:rsidR="00DF1958">
        <w:rPr>
          <w:rFonts w:hint="eastAsia"/>
        </w:rPr>
        <w:t>・報告</w:t>
      </w:r>
      <w:r w:rsidRPr="00684A1B" w:rsidR="00B870E2">
        <w:t>する。</w:t>
      </w:r>
    </w:p>
    <w:p w:rsidRPr="00684A1B" w:rsidR="00C03716" w:rsidP="007D08E2" w:rsidRDefault="00C03716" w14:paraId="7B584971" w14:textId="15DD0FCA">
      <w:pPr>
        <w:ind w:firstLine="210" w:firstLineChars="100"/>
      </w:pPr>
      <w:r w:rsidRPr="00684A1B">
        <w:rPr>
          <w:rFonts w:hint="eastAsia"/>
        </w:rPr>
        <w:t>要請があっ</w:t>
      </w:r>
      <w:r w:rsidRPr="00684A1B" w:rsidR="00B870E2">
        <w:rPr>
          <w:rFonts w:hint="eastAsia"/>
        </w:rPr>
        <w:t>た</w:t>
      </w:r>
      <w:r w:rsidRPr="00684A1B">
        <w:rPr>
          <w:rFonts w:hint="eastAsia"/>
        </w:rPr>
        <w:t>時に「</w:t>
      </w:r>
      <w:r w:rsidRPr="00684A1B" w:rsidR="006411B4">
        <w:rPr>
          <w:rFonts w:hint="eastAsia"/>
        </w:rPr>
        <w:t>（</w:t>
      </w:r>
      <w:r w:rsidRPr="00684A1B">
        <w:rPr>
          <w:rFonts w:hint="eastAsia"/>
        </w:rPr>
        <w:t>集計表</w:t>
      </w:r>
      <w:r w:rsidRPr="00684A1B" w:rsidR="00A13521">
        <w:rPr>
          <w:rFonts w:hint="eastAsia"/>
        </w:rPr>
        <w:t>６</w:t>
      </w:r>
      <w:r w:rsidRPr="00684A1B">
        <w:t>-</w:t>
      </w:r>
      <w:r w:rsidRPr="00684A1B" w:rsidR="007D08E2">
        <w:rPr>
          <w:rFonts w:hint="eastAsia"/>
        </w:rPr>
        <w:t>2</w:t>
      </w:r>
      <w:r w:rsidRPr="00684A1B" w:rsidR="006411B4">
        <w:rPr>
          <w:rFonts w:hint="eastAsia"/>
        </w:rPr>
        <w:t>）</w:t>
      </w:r>
      <w:r w:rsidRPr="00684A1B" w:rsidR="007D08E2">
        <w:rPr>
          <w:rFonts w:hint="eastAsia"/>
        </w:rPr>
        <w:t>地区</w:t>
      </w:r>
      <w:r w:rsidRPr="00684A1B" w:rsidR="006411B4">
        <w:rPr>
          <w:rFonts w:hint="eastAsia"/>
        </w:rPr>
        <w:t>集計表</w:t>
      </w:r>
      <w:r w:rsidRPr="00684A1B">
        <w:t>」を鳥取県医師会検尿委員会へ送付する。</w:t>
      </w:r>
    </w:p>
    <w:p w:rsidRPr="00684A1B" w:rsidR="00C03716" w:rsidP="00C03716" w:rsidRDefault="00C03716" w14:paraId="05067D8C" w14:textId="77777777"/>
    <w:p w:rsidRPr="0009501B" w:rsidR="00C03716" w:rsidP="00C03716" w:rsidRDefault="006411B4" w14:paraId="650B2352" w14:textId="09A64479">
      <w:r w:rsidRPr="00684A1B">
        <w:rPr>
          <w:rFonts w:hint="eastAsia"/>
        </w:rPr>
        <w:t>10</w:t>
      </w:r>
      <w:r w:rsidRPr="00684A1B" w:rsidR="00C03716">
        <w:rPr>
          <w:rFonts w:hint="eastAsia"/>
        </w:rPr>
        <w:t>）鳥取県医師会検尿</w:t>
      </w:r>
      <w:r w:rsidRPr="0009501B" w:rsidR="00C03716">
        <w:rPr>
          <w:rFonts w:hint="eastAsia"/>
        </w:rPr>
        <w:t>委員会は、各地区の「</w:t>
      </w:r>
      <w:r w:rsidRPr="0009501B" w:rsidR="005E354E">
        <w:rPr>
          <w:rFonts w:hint="eastAsia"/>
        </w:rPr>
        <w:t>（</w:t>
      </w:r>
      <w:r w:rsidRPr="0009501B" w:rsidR="00C03716">
        <w:rPr>
          <w:rFonts w:hint="eastAsia"/>
        </w:rPr>
        <w:t>集計表</w:t>
      </w:r>
      <w:r w:rsidRPr="0009501B" w:rsidR="00810242">
        <w:rPr>
          <w:rFonts w:hint="eastAsia"/>
        </w:rPr>
        <w:t>６</w:t>
      </w:r>
      <w:r w:rsidRPr="0009501B" w:rsidR="00C03716">
        <w:t>-</w:t>
      </w:r>
      <w:r w:rsidRPr="0009501B" w:rsidR="007D08E2">
        <w:rPr>
          <w:rFonts w:hint="eastAsia"/>
        </w:rPr>
        <w:t>2</w:t>
      </w:r>
      <w:r w:rsidRPr="0009501B" w:rsidR="005E354E">
        <w:rPr>
          <w:rFonts w:hint="eastAsia"/>
        </w:rPr>
        <w:t>）</w:t>
      </w:r>
      <w:r w:rsidRPr="0009501B" w:rsidR="00401561">
        <w:rPr>
          <w:rFonts w:hint="eastAsia"/>
        </w:rPr>
        <w:t>地区集計表</w:t>
      </w:r>
      <w:r w:rsidRPr="0009501B" w:rsidR="00C03716">
        <w:t>」</w:t>
      </w:r>
      <w:r w:rsidRPr="0009501B" w:rsidR="007D08E2">
        <w:rPr>
          <w:rFonts w:hint="eastAsia"/>
        </w:rPr>
        <w:t>にもとづき、</w:t>
      </w:r>
      <w:r w:rsidRPr="0009501B" w:rsidR="00C03716">
        <w:t>全県</w:t>
      </w:r>
      <w:r w:rsidRPr="0009501B" w:rsidR="007D08E2">
        <w:rPr>
          <w:rFonts w:hint="eastAsia"/>
        </w:rPr>
        <w:t>の</w:t>
      </w:r>
      <w:r w:rsidRPr="0009501B" w:rsidR="00C03716">
        <w:t>最終集計表</w:t>
      </w:r>
      <w:r w:rsidRPr="0009501B" w:rsidR="00401561">
        <w:rPr>
          <w:rFonts w:hint="eastAsia"/>
        </w:rPr>
        <w:t>「</w:t>
      </w:r>
      <w:r w:rsidRPr="0009501B" w:rsidR="0081513E">
        <w:rPr>
          <w:rFonts w:hint="eastAsia"/>
        </w:rPr>
        <w:t>（</w:t>
      </w:r>
      <w:r w:rsidRPr="0009501B" w:rsidR="00C03716">
        <w:t>集計表</w:t>
      </w:r>
      <w:r w:rsidRPr="0009501B" w:rsidR="00810242">
        <w:rPr>
          <w:rFonts w:hint="eastAsia"/>
        </w:rPr>
        <w:t>６</w:t>
      </w:r>
      <w:r w:rsidRPr="0009501B" w:rsidR="00C03716">
        <w:t>-</w:t>
      </w:r>
      <w:r w:rsidRPr="0009501B" w:rsidR="007D08E2">
        <w:rPr>
          <w:rFonts w:hint="eastAsia"/>
        </w:rPr>
        <w:t>3</w:t>
      </w:r>
      <w:r w:rsidRPr="0009501B" w:rsidR="0081513E">
        <w:rPr>
          <w:rFonts w:hint="eastAsia"/>
        </w:rPr>
        <w:t>）最終集計表」</w:t>
      </w:r>
      <w:r w:rsidRPr="0009501B" w:rsidR="00C03716">
        <w:t>を作成する。</w:t>
      </w:r>
    </w:p>
    <w:p w:rsidRPr="0009501B" w:rsidR="002B629D" w:rsidP="002B629D" w:rsidRDefault="00B0632B" w14:paraId="3967DE61" w14:textId="517869CA">
      <w:r w:rsidRPr="0009501B">
        <w:rPr>
          <w:rFonts w:hint="eastAsia"/>
        </w:rPr>
        <w:t xml:space="preserve">　鳥取県医師会学校検尿委員会で報告・協議後に、最終集計表｛（集計表</w:t>
      </w:r>
      <w:r w:rsidRPr="0009501B">
        <w:t>6-3）最終集計表｝を、県教育委員会体育保健課および各地区医師会へ送付</w:t>
      </w:r>
      <w:r w:rsidRPr="0009501B" w:rsidR="00956D3C">
        <w:rPr>
          <w:rFonts w:hint="eastAsia"/>
        </w:rPr>
        <w:t>・報告</w:t>
      </w:r>
      <w:r w:rsidRPr="0009501B">
        <w:t>する。</w:t>
      </w:r>
    </w:p>
    <w:p w:rsidRPr="0009501B" w:rsidR="00697CB3" w:rsidP="002B629D" w:rsidRDefault="00697CB3" w14:paraId="5374FB3E" w14:textId="77777777"/>
    <w:p w:rsidRPr="0009501B" w:rsidR="00814070" w:rsidP="002B629D" w:rsidRDefault="00814070" w14:paraId="33DFC45B" w14:textId="77777777"/>
    <w:bookmarkEnd w:id="16"/>
    <w:p w:rsidRPr="0009501B" w:rsidR="002B629D" w:rsidP="00107F49" w:rsidRDefault="00107F49" w14:paraId="6733C0EE" w14:textId="673C3250">
      <w:pPr>
        <w:rPr>
          <w:b/>
          <w:bCs/>
        </w:rPr>
      </w:pPr>
      <w:r w:rsidRPr="0009501B">
        <w:rPr>
          <w:rFonts w:hint="eastAsia"/>
          <w:b/>
          <w:bCs/>
        </w:rPr>
        <w:t>（</w:t>
      </w:r>
      <w:r w:rsidRPr="0009501B" w:rsidR="00724D2F">
        <w:rPr>
          <w:rFonts w:hint="eastAsia"/>
          <w:b/>
          <w:bCs/>
        </w:rPr>
        <w:t>２</w:t>
      </w:r>
      <w:r w:rsidRPr="0009501B">
        <w:rPr>
          <w:rFonts w:hint="eastAsia"/>
          <w:b/>
          <w:bCs/>
        </w:rPr>
        <w:t>）</w:t>
      </w:r>
      <w:r w:rsidRPr="0009501B" w:rsidR="002B629D">
        <w:rPr>
          <w:rFonts w:hint="eastAsia"/>
          <w:b/>
          <w:bCs/>
        </w:rPr>
        <w:t>第三次</w:t>
      </w:r>
      <w:r w:rsidRPr="0009501B">
        <w:rPr>
          <w:rFonts w:hint="eastAsia"/>
          <w:b/>
          <w:bCs/>
        </w:rPr>
        <w:t>検診</w:t>
      </w:r>
      <w:r w:rsidRPr="0009501B" w:rsidR="002B629D">
        <w:rPr>
          <w:rFonts w:hint="eastAsia"/>
          <w:b/>
          <w:bCs/>
        </w:rPr>
        <w:t>で、かかりつけ医療機関受診時</w:t>
      </w:r>
      <w:r w:rsidRPr="0009501B" w:rsidR="006411B4">
        <w:rPr>
          <w:rFonts w:hint="eastAsia"/>
          <w:b/>
          <w:bCs/>
        </w:rPr>
        <w:t>に確認した場合</w:t>
      </w:r>
    </w:p>
    <w:p w:rsidRPr="0009501B" w:rsidR="002B629D" w:rsidP="006411B4" w:rsidRDefault="006411B4" w14:paraId="477D48DF" w14:textId="618C9699">
      <w:r w:rsidRPr="0009501B">
        <w:rPr>
          <w:rFonts w:hint="eastAsia"/>
        </w:rPr>
        <w:t>１）</w:t>
      </w:r>
      <w:r w:rsidRPr="0009501B" w:rsidR="002B629D">
        <w:rPr>
          <w:rFonts w:hint="eastAsia"/>
        </w:rPr>
        <w:t>第三次</w:t>
      </w:r>
      <w:r w:rsidRPr="0009501B" w:rsidR="00724D2F">
        <w:rPr>
          <w:rFonts w:hint="eastAsia"/>
        </w:rPr>
        <w:t>検診</w:t>
      </w:r>
      <w:r w:rsidRPr="0009501B" w:rsidR="002B629D">
        <w:rPr>
          <w:rFonts w:hint="eastAsia"/>
        </w:rPr>
        <w:t>時に、</w:t>
      </w:r>
      <w:r w:rsidRPr="0009501B" w:rsidR="00724D2F">
        <w:rPr>
          <w:rFonts w:hint="eastAsia"/>
        </w:rPr>
        <w:t>①～</w:t>
      </w:r>
      <w:r w:rsidRPr="0009501B" w:rsidR="002B629D">
        <w:rPr>
          <w:rFonts w:hint="eastAsia"/>
        </w:rPr>
        <w:t>④</w:t>
      </w:r>
      <w:r w:rsidRPr="0009501B" w:rsidR="00724D2F">
        <w:rPr>
          <w:rFonts w:hint="eastAsia"/>
        </w:rPr>
        <w:t>のいずれか</w:t>
      </w:r>
      <w:r w:rsidRPr="0009501B" w:rsidR="002B629D">
        <w:rPr>
          <w:rFonts w:hint="eastAsia"/>
        </w:rPr>
        <w:t>を認める</w:t>
      </w:r>
      <w:r w:rsidRPr="0009501B" w:rsidR="006233B3">
        <w:rPr>
          <w:rFonts w:hint="eastAsia"/>
        </w:rPr>
        <w:t>時</w:t>
      </w:r>
      <w:r w:rsidRPr="0009501B" w:rsidR="002B629D">
        <w:rPr>
          <w:rFonts w:hint="eastAsia"/>
        </w:rPr>
        <w:t>には、早急に</w:t>
      </w:r>
      <w:r w:rsidRPr="0009501B" w:rsidR="002E5448">
        <w:rPr>
          <w:rFonts w:hint="eastAsia"/>
        </w:rPr>
        <w:t>精密</w:t>
      </w:r>
      <w:r w:rsidRPr="0009501B" w:rsidR="002B629D">
        <w:rPr>
          <w:rFonts w:hint="eastAsia"/>
        </w:rPr>
        <w:t>医療機関受診を</w:t>
      </w:r>
      <w:r w:rsidRPr="0009501B" w:rsidR="00854A5B">
        <w:rPr>
          <w:rFonts w:hint="eastAsia"/>
        </w:rPr>
        <w:t>すすめる</w:t>
      </w:r>
      <w:r w:rsidRPr="0009501B" w:rsidR="002B629D">
        <w:rPr>
          <w:rFonts w:hint="eastAsia"/>
        </w:rPr>
        <w:t>。</w:t>
      </w:r>
    </w:p>
    <w:p w:rsidRPr="0009501B" w:rsidR="002B629D" w:rsidP="002B629D" w:rsidRDefault="002B629D" w14:paraId="2C6167C2" w14:textId="609BD15A">
      <w:pPr>
        <w:ind w:firstLine="210" w:firstLineChars="100"/>
      </w:pPr>
      <w:r w:rsidRPr="0009501B">
        <w:rPr>
          <w:rFonts w:hint="eastAsia"/>
        </w:rPr>
        <w:t>＜緊急受診を</w:t>
      </w:r>
      <w:r w:rsidRPr="0009501B" w:rsidR="000E3BB4">
        <w:rPr>
          <w:rFonts w:hint="eastAsia"/>
        </w:rPr>
        <w:t>すす</w:t>
      </w:r>
      <w:r w:rsidRPr="0009501B">
        <w:rPr>
          <w:rFonts w:hint="eastAsia"/>
        </w:rPr>
        <w:t>める基準＞</w:t>
      </w:r>
    </w:p>
    <w:p w:rsidRPr="0009501B" w:rsidR="002B629D" w:rsidP="002B629D" w:rsidRDefault="006411B4" w14:paraId="2FD641AA" w14:textId="22B8BDFF">
      <w:pPr>
        <w:widowControl/>
        <w:jc w:val="left"/>
      </w:pPr>
      <w:r w:rsidRPr="0009501B">
        <w:rPr>
          <w:rFonts w:hint="eastAsia"/>
          <w:noProof/>
        </w:rPr>
        <mc:AlternateContent>
          <mc:Choice Requires="wps">
            <w:drawing>
              <wp:anchor distT="0" distB="0" distL="114300" distR="114300" simplePos="0" relativeHeight="251737088" behindDoc="0" locked="0" layoutInCell="1" allowOverlap="1" wp14:anchorId="5CD5ED2C" wp14:editId="18F122DD">
                <wp:simplePos x="0" y="0"/>
                <wp:positionH relativeFrom="page">
                  <wp:posOffset>1694815</wp:posOffset>
                </wp:positionH>
                <wp:positionV relativeFrom="paragraph">
                  <wp:posOffset>13335</wp:posOffset>
                </wp:positionV>
                <wp:extent cx="3895725" cy="1028700"/>
                <wp:effectExtent l="0" t="0" r="28575" b="19050"/>
                <wp:wrapNone/>
                <wp:docPr id="43" name="テキスト ボックス 43"/>
                <wp:cNvGraphicFramePr/>
                <a:graphic xmlns:a="http://schemas.openxmlformats.org/drawingml/2006/main">
                  <a:graphicData uri="http://schemas.microsoft.com/office/word/2010/wordprocessingShape">
                    <wps:wsp>
                      <wps:cNvSpPr txBox="1"/>
                      <wps:spPr>
                        <a:xfrm>
                          <a:off x="0" y="0"/>
                          <a:ext cx="3895725" cy="1028700"/>
                        </a:xfrm>
                        <a:prstGeom prst="rect">
                          <a:avLst/>
                        </a:prstGeom>
                        <a:solidFill>
                          <a:sysClr val="window" lastClr="FFFFFF"/>
                        </a:solidFill>
                        <a:ln w="25400">
                          <a:solidFill>
                            <a:prstClr val="black"/>
                          </a:solidFill>
                        </a:ln>
                      </wps:spPr>
                      <wps:txbx>
                        <w:txbxContent>
                          <w:p w:rsidR="00345421" w:rsidP="0009501B" w:rsidRDefault="0009501B" w14:paraId="1B773C3E" w14:textId="74FFA303">
                            <w:r>
                              <w:rPr>
                                <w:rFonts w:hint="eastAsia"/>
                              </w:rPr>
                              <w:t xml:space="preserve">①　</w:t>
                            </w:r>
                            <w:r w:rsidR="00345421">
                              <w:rPr>
                                <w:rFonts w:hint="eastAsia"/>
                              </w:rPr>
                              <w:t>尿蛋白単独で</w:t>
                            </w:r>
                            <w:r w:rsidR="00B03060">
                              <w:rPr>
                                <w:rFonts w:hint="eastAsia"/>
                              </w:rPr>
                              <w:t>（</w:t>
                            </w:r>
                            <w:r w:rsidRPr="000E43F8" w:rsidR="00345421">
                              <w:rPr>
                                <w:rFonts w:hint="eastAsia"/>
                              </w:rPr>
                              <w:t>３＋）</w:t>
                            </w:r>
                            <w:r w:rsidR="00345421">
                              <w:t>以上</w:t>
                            </w:r>
                          </w:p>
                          <w:p w:rsidR="00345421" w:rsidP="002B629D" w:rsidRDefault="00345421" w14:paraId="484EE114" w14:textId="77777777">
                            <w:r>
                              <w:rPr>
                                <w:rFonts w:hint="eastAsia"/>
                              </w:rPr>
                              <w:t>②　肉眼的血尿</w:t>
                            </w:r>
                          </w:p>
                          <w:p w:rsidRPr="0009501B" w:rsidR="00345421" w:rsidP="008168B9" w:rsidRDefault="00345421" w14:paraId="151D8BD8" w14:textId="441BBAA0">
                            <w:pPr>
                              <w:tabs>
                                <w:tab w:val="left" w:pos="1270"/>
                              </w:tabs>
                            </w:pPr>
                            <w:r>
                              <w:rPr>
                                <w:rFonts w:hint="eastAsia"/>
                              </w:rPr>
                              <w:t xml:space="preserve">③　</w:t>
                            </w:r>
                            <w:r w:rsidRPr="0009501B" w:rsidR="008168B9">
                              <w:rPr>
                                <w:rFonts w:hint="eastAsia"/>
                              </w:rPr>
                              <w:t>尿蛋白（＋）</w:t>
                            </w:r>
                            <w:r w:rsidRPr="0009501B" w:rsidR="00846C39">
                              <w:rPr>
                                <w:rFonts w:hint="eastAsia"/>
                              </w:rPr>
                              <w:t>以上</w:t>
                            </w:r>
                            <w:r w:rsidRPr="0009501B" w:rsidR="008168B9">
                              <w:rPr>
                                <w:rFonts w:hint="eastAsia"/>
                              </w:rPr>
                              <w:t>かつ尿潜血（３＋</w:t>
                            </w:r>
                            <w:r w:rsidRPr="0009501B" w:rsidR="00846C39">
                              <w:rPr>
                                <w:rFonts w:hint="eastAsia"/>
                              </w:rPr>
                              <w:t>）</w:t>
                            </w:r>
                            <w:r w:rsidRPr="0009501B" w:rsidR="008168B9">
                              <w:rPr>
                                <w:rFonts w:hint="eastAsia"/>
                              </w:rPr>
                              <w:t>以上</w:t>
                            </w:r>
                          </w:p>
                          <w:p w:rsidRPr="00D86696" w:rsidR="00345421" w:rsidP="002B629D" w:rsidRDefault="00345421" w14:paraId="298A8D33" w14:textId="77777777">
                            <w:r>
                              <w:rPr>
                                <w:rFonts w:hint="eastAsia"/>
                              </w:rPr>
                              <w:t>④　その他、浮腫や高血圧等の所見を認める場合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43" style="position:absolute;margin-left:133.45pt;margin-top:1.05pt;width:306.75pt;height:81pt;z-index:251737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spid="_x0000_s1102" fillcolor="window"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" w14:anchorId="5CD5ED2C">
                <v:textbox>
                  <w:txbxContent>
                    <w:p w:rsidR="00345421" w:rsidP="0009501B" w:rsidRDefault="0009501B" w14:paraId="1B773C3E" w14:textId="74FFA303">
                      <w:r>
                        <w:rPr>
                          <w:rFonts w:hint="eastAsia"/>
                        </w:rPr>
                        <w:t xml:space="preserve">①　</w:t>
                      </w:r>
                      <w:r w:rsidR="00345421">
                        <w:rPr>
                          <w:rFonts w:hint="eastAsia"/>
                        </w:rPr>
                        <w:t>尿蛋白単独で</w:t>
                      </w:r>
                      <w:r w:rsidR="00B03060">
                        <w:rPr>
                          <w:rFonts w:hint="eastAsia"/>
                        </w:rPr>
                        <w:t>（</w:t>
                      </w:r>
                      <w:r w:rsidRPr="000E43F8" w:rsidR="00345421">
                        <w:rPr>
                          <w:rFonts w:hint="eastAsia"/>
                        </w:rPr>
                        <w:t>３＋）</w:t>
                      </w:r>
                      <w:r w:rsidR="00345421">
                        <w:t>以上</w:t>
                      </w:r>
                    </w:p>
                    <w:p w:rsidR="00345421" w:rsidP="002B629D" w:rsidRDefault="00345421" w14:paraId="484EE114" w14:textId="77777777">
                      <w:r>
                        <w:rPr>
                          <w:rFonts w:hint="eastAsia"/>
                        </w:rPr>
                        <w:t>②　肉眼的血尿</w:t>
                      </w:r>
                    </w:p>
                    <w:p w:rsidRPr="0009501B" w:rsidR="00345421" w:rsidP="008168B9" w:rsidRDefault="00345421" w14:paraId="151D8BD8" w14:textId="441BBAA0">
                      <w:pPr>
                        <w:tabs>
                          <w:tab w:val="left" w:pos="1270"/>
                        </w:tabs>
                      </w:pPr>
                      <w:r>
                        <w:rPr>
                          <w:rFonts w:hint="eastAsia"/>
                        </w:rPr>
                        <w:t xml:space="preserve">③　</w:t>
                      </w:r>
                      <w:r w:rsidRPr="0009501B" w:rsidR="008168B9">
                        <w:rPr>
                          <w:rFonts w:hint="eastAsia"/>
                        </w:rPr>
                        <w:t>尿蛋白（＋）</w:t>
                      </w:r>
                      <w:r w:rsidRPr="0009501B" w:rsidR="00846C39">
                        <w:rPr>
                          <w:rFonts w:hint="eastAsia"/>
                        </w:rPr>
                        <w:t>以上</w:t>
                      </w:r>
                      <w:r w:rsidRPr="0009501B" w:rsidR="008168B9">
                        <w:rPr>
                          <w:rFonts w:hint="eastAsia"/>
                        </w:rPr>
                        <w:t>かつ尿潜血（３＋</w:t>
                      </w:r>
                      <w:r w:rsidRPr="0009501B" w:rsidR="00846C39">
                        <w:rPr>
                          <w:rFonts w:hint="eastAsia"/>
                        </w:rPr>
                        <w:t>）</w:t>
                      </w:r>
                      <w:r w:rsidRPr="0009501B" w:rsidR="008168B9">
                        <w:rPr>
                          <w:rFonts w:hint="eastAsia"/>
                        </w:rPr>
                        <w:t>以上</w:t>
                      </w:r>
                    </w:p>
                    <w:p w:rsidRPr="00D86696" w:rsidR="00345421" w:rsidP="002B629D" w:rsidRDefault="00345421" w14:paraId="298A8D33" w14:textId="77777777">
                      <w:r>
                        <w:rPr>
                          <w:rFonts w:hint="eastAsia"/>
                        </w:rPr>
                        <w:t>④　その他、浮腫や高血圧等の所見を認める場合</w:t>
                      </w:r>
                    </w:p>
                  </w:txbxContent>
                </v:textbox>
                <w10:wrap anchorx="page"/>
              </v:shape>
            </w:pict>
          </mc:Fallback>
        </mc:AlternateContent>
      </w:r>
    </w:p>
    <w:p w:rsidRPr="0009501B" w:rsidR="002B629D" w:rsidP="002B629D" w:rsidRDefault="002B629D" w14:paraId="49A1D579" w14:textId="77777777">
      <w:pPr>
        <w:widowControl/>
        <w:jc w:val="left"/>
      </w:pPr>
    </w:p>
    <w:p w:rsidRPr="0009501B" w:rsidR="002B629D" w:rsidP="002B629D" w:rsidRDefault="002B629D" w14:paraId="60875E11" w14:textId="77777777">
      <w:pPr>
        <w:widowControl/>
        <w:jc w:val="left"/>
      </w:pPr>
    </w:p>
    <w:p w:rsidRPr="00684A1B" w:rsidR="00C3027D" w:rsidP="00C3027D" w:rsidRDefault="00C3027D" w14:paraId="128BF9FC" w14:textId="77777777">
      <w:pPr>
        <w:widowControl/>
        <w:jc w:val="left"/>
      </w:pPr>
    </w:p>
    <w:p w:rsidRPr="00684A1B" w:rsidR="0023125F" w:rsidP="00C3027D" w:rsidRDefault="0023125F" w14:paraId="13671554" w14:textId="77777777">
      <w:pPr>
        <w:widowControl/>
        <w:jc w:val="left"/>
      </w:pPr>
    </w:p>
    <w:p w:rsidRPr="00684A1B" w:rsidR="000E3BB4" w:rsidP="00C3027D" w:rsidRDefault="006411B4" w14:paraId="699500FA" w14:textId="41F88460">
      <w:pPr>
        <w:widowControl/>
        <w:jc w:val="left"/>
      </w:pPr>
      <w:r w:rsidRPr="00684A1B">
        <w:rPr>
          <w:rFonts w:hint="eastAsia"/>
        </w:rPr>
        <w:t>２）</w:t>
      </w:r>
      <w:r w:rsidRPr="00684A1B" w:rsidR="000E3BB4">
        <w:rPr>
          <w:rFonts w:hint="eastAsia"/>
        </w:rPr>
        <w:t>医療機関は、下記のものを対象者に渡し、通常の方法で</w:t>
      </w:r>
      <w:r w:rsidRPr="00684A1B" w:rsidR="00B827A3">
        <w:rPr>
          <w:rFonts w:hint="eastAsia"/>
        </w:rPr>
        <w:t>第四次</w:t>
      </w:r>
      <w:r w:rsidRPr="00684A1B" w:rsidR="002E5448">
        <w:rPr>
          <w:rFonts w:hint="eastAsia"/>
        </w:rPr>
        <w:t>精密</w:t>
      </w:r>
      <w:r w:rsidRPr="00684A1B" w:rsidR="009D70A1">
        <w:rPr>
          <w:rFonts w:hint="eastAsia"/>
        </w:rPr>
        <w:t>検診</w:t>
      </w:r>
      <w:r w:rsidRPr="00684A1B" w:rsidR="000E3BB4">
        <w:rPr>
          <w:rFonts w:hint="eastAsia"/>
        </w:rPr>
        <w:t>医療機関へ紹介する。</w:t>
      </w:r>
    </w:p>
    <w:p w:rsidRPr="00684A1B" w:rsidR="000E3BB4" w:rsidP="000E3BB4" w:rsidRDefault="000E3BB4" w14:paraId="5439E896" w14:textId="69A70708">
      <w:pPr>
        <w:widowControl/>
        <w:ind w:firstLine="420" w:firstLineChars="200"/>
        <w:jc w:val="left"/>
      </w:pPr>
      <w:r w:rsidRPr="00684A1B">
        <w:rPr>
          <w:rFonts w:hint="eastAsia"/>
        </w:rPr>
        <w:t xml:space="preserve">　１．</w:t>
      </w:r>
      <w:r w:rsidRPr="00684A1B" w:rsidR="004E0531">
        <w:rPr>
          <w:rFonts w:hint="eastAsia"/>
        </w:rPr>
        <w:t>第四次</w:t>
      </w:r>
      <w:r w:rsidRPr="00684A1B" w:rsidR="002E5448">
        <w:rPr>
          <w:rFonts w:hint="eastAsia"/>
        </w:rPr>
        <w:t>精密</w:t>
      </w:r>
      <w:r w:rsidRPr="00684A1B" w:rsidR="004E0531">
        <w:rPr>
          <w:rFonts w:hint="eastAsia"/>
        </w:rPr>
        <w:t>検査医</w:t>
      </w:r>
      <w:r w:rsidRPr="00684A1B">
        <w:rPr>
          <w:rFonts w:hint="eastAsia"/>
        </w:rPr>
        <w:t>医療機関への紹介状</w:t>
      </w:r>
      <w:r w:rsidRPr="00684A1B">
        <w:t xml:space="preserve"> </w:t>
      </w:r>
    </w:p>
    <w:p w:rsidRPr="00684A1B" w:rsidR="00673992" w:rsidP="000E3BB4" w:rsidRDefault="000E3BB4" w14:paraId="7365FF7F" w14:textId="77777777">
      <w:pPr>
        <w:widowControl/>
        <w:ind w:firstLine="630" w:firstLineChars="300"/>
        <w:jc w:val="left"/>
      </w:pPr>
      <w:r w:rsidRPr="00684A1B">
        <w:rPr>
          <w:rFonts w:hint="eastAsia"/>
        </w:rPr>
        <w:t>２．持参した</w:t>
      </w:r>
      <w:r w:rsidRPr="00684A1B" w:rsidR="007322C5">
        <w:rPr>
          <w:rFonts w:hint="eastAsia"/>
        </w:rPr>
        <w:t>「（</w:t>
      </w:r>
      <w:r w:rsidRPr="00684A1B" w:rsidR="00810242">
        <w:rPr>
          <w:rFonts w:hint="eastAsia"/>
        </w:rPr>
        <w:t>受診票１</w:t>
      </w:r>
      <w:r w:rsidRPr="00684A1B" w:rsidR="007322C5">
        <w:t>）学校検尿第三次検診および緊急受診票」</w:t>
      </w:r>
      <w:r w:rsidRPr="00684A1B">
        <w:rPr>
          <w:rFonts w:hint="eastAsia"/>
        </w:rPr>
        <w:t>を必ず</w:t>
      </w:r>
      <w:r w:rsidRPr="00684A1B" w:rsidR="00673992">
        <w:rPr>
          <w:rFonts w:hint="eastAsia"/>
        </w:rPr>
        <w:t>保護者へ</w:t>
      </w:r>
      <w:r w:rsidRPr="00684A1B" w:rsidR="007322C5">
        <w:rPr>
          <w:rFonts w:hint="eastAsia"/>
        </w:rPr>
        <w:t>返却</w:t>
      </w:r>
      <w:r w:rsidRPr="00684A1B" w:rsidR="00673992">
        <w:rPr>
          <w:rFonts w:hint="eastAsia"/>
        </w:rPr>
        <w:t>し、</w:t>
      </w:r>
    </w:p>
    <w:p w:rsidRPr="00684A1B" w:rsidR="000E3BB4" w:rsidP="000E3BB4" w:rsidRDefault="00673992" w14:paraId="4C9CAD1D" w14:textId="4AFA824D">
      <w:pPr>
        <w:widowControl/>
        <w:ind w:firstLine="630" w:firstLineChars="300"/>
        <w:jc w:val="left"/>
      </w:pPr>
      <w:r w:rsidRPr="00684A1B">
        <w:rPr>
          <w:rFonts w:hint="eastAsia"/>
        </w:rPr>
        <w:t xml:space="preserve">　　紹介状とともに第四次精密検査医療機関受診を勧奨する</w:t>
      </w:r>
      <w:r w:rsidRPr="00684A1B" w:rsidR="000E3BB4">
        <w:rPr>
          <w:rFonts w:hint="eastAsia"/>
        </w:rPr>
        <w:t>。</w:t>
      </w:r>
    </w:p>
    <w:p w:rsidRPr="00684A1B" w:rsidR="00F61A14" w:rsidP="00F61A14" w:rsidRDefault="00F61A14" w14:paraId="4B135094" w14:textId="576A672F">
      <w:pPr>
        <w:widowControl/>
        <w:jc w:val="left"/>
      </w:pPr>
    </w:p>
    <w:p w:rsidRPr="00684A1B" w:rsidR="00C3027D" w:rsidP="00C3027D" w:rsidRDefault="000E3BB4" w14:paraId="53FB249F" w14:textId="40BE0133">
      <w:pPr>
        <w:widowControl/>
        <w:jc w:val="left"/>
      </w:pPr>
      <w:r w:rsidRPr="00684A1B">
        <w:rPr>
          <w:rFonts w:hint="eastAsia"/>
        </w:rPr>
        <w:t>３．</w:t>
      </w:r>
      <w:r w:rsidRPr="00684A1B" w:rsidR="006411B4">
        <w:rPr>
          <w:rFonts w:hint="eastAsia"/>
        </w:rPr>
        <w:t>その後のすすめ方は、前項（（１）学校で第一次・第二次検尿の時に確認した場合）の４）以降の手順に準ずる。</w:t>
      </w:r>
    </w:p>
    <w:p w:rsidRPr="00684A1B" w:rsidR="002A3BE7" w:rsidRDefault="002A3BE7" w14:paraId="0C2CE7A8" w14:textId="77777777">
      <w:pPr>
        <w:widowControl/>
        <w:jc w:val="left"/>
        <w:rPr>
          <w:b/>
          <w:bCs/>
          <w:sz w:val="24"/>
          <w:szCs w:val="28"/>
        </w:rPr>
      </w:pPr>
      <w:r w:rsidRPr="00684A1B">
        <w:rPr>
          <w:b/>
          <w:bCs/>
          <w:sz w:val="24"/>
          <w:szCs w:val="28"/>
        </w:rPr>
        <w:br w:type="page"/>
      </w:r>
    </w:p>
    <w:bookmarkEnd w:id="13"/>
    <w:p w:rsidRPr="00684A1B" w:rsidR="00A13521" w:rsidP="00A13521" w:rsidRDefault="00A13521" w14:paraId="38D0B719" w14:textId="5C13E727">
      <w:pPr>
        <w:rPr>
          <w:b/>
          <w:bCs/>
          <w:sz w:val="28"/>
          <w:szCs w:val="32"/>
        </w:rPr>
      </w:pPr>
      <w:r w:rsidRPr="00684A1B">
        <w:rPr>
          <w:rFonts w:hint="eastAsia"/>
          <w:b/>
          <w:bCs/>
          <w:sz w:val="28"/>
          <w:szCs w:val="32"/>
        </w:rPr>
        <w:lastRenderedPageBreak/>
        <w:t>（資料６）学校検尿（尿蛋白・尿潜血陽性者）の事後措置等のすすめ方の実際</w:t>
      </w:r>
    </w:p>
    <w:p w:rsidRPr="00684A1B" w:rsidR="00A13521" w:rsidP="00A13521" w:rsidRDefault="00A13521" w14:paraId="1AA56832" w14:textId="77777777"/>
    <w:p w:rsidRPr="00684A1B" w:rsidR="00A13521" w:rsidP="00A13521" w:rsidRDefault="00056692" w14:paraId="61D22BB9" w14:textId="77777777">
      <w:pPr>
        <w:rPr>
          <w:b/>
          <w:bCs/>
        </w:rPr>
      </w:pPr>
      <w:r w:rsidRPr="00684A1B">
        <w:rPr>
          <w:rFonts w:hint="eastAsia"/>
          <w:b/>
          <w:bCs/>
        </w:rPr>
        <w:t>（</w:t>
      </w:r>
      <w:r w:rsidRPr="00684A1B" w:rsidR="00644245">
        <w:rPr>
          <w:rFonts w:hint="eastAsia"/>
          <w:b/>
          <w:bCs/>
        </w:rPr>
        <w:t>図１</w:t>
      </w:r>
      <w:r w:rsidRPr="00684A1B">
        <w:rPr>
          <w:rFonts w:hint="eastAsia"/>
          <w:b/>
          <w:bCs/>
        </w:rPr>
        <w:t>）</w:t>
      </w:r>
      <w:r w:rsidRPr="00684A1B" w:rsidR="00644245">
        <w:rPr>
          <w:rFonts w:hint="eastAsia"/>
          <w:b/>
          <w:bCs/>
        </w:rPr>
        <w:t>学校検尿（尿蛋白・尿潜血陽性者）の流れ</w:t>
      </w:r>
    </w:p>
    <w:p w:rsidRPr="00684A1B" w:rsidR="00A13521" w:rsidP="00A13521" w:rsidRDefault="00A13521" w14:paraId="67FBD5EA" w14:textId="68176325">
      <w:pPr>
        <w:rPr>
          <w:b/>
          <w:bCs/>
        </w:rPr>
      </w:pPr>
      <w:r w:rsidRPr="00684A1B">
        <w:rPr>
          <w:rFonts w:hint="eastAsia"/>
          <w:noProof/>
          <w:sz w:val="16"/>
          <w:szCs w:val="18"/>
        </w:rPr>
        <mc:AlternateContent>
          <mc:Choice Requires="wpc">
            <w:drawing>
              <wp:anchor distT="0" distB="0" distL="114300" distR="114300" simplePos="0" relativeHeight="251782144" behindDoc="0" locked="0" layoutInCell="1" allowOverlap="1" wp14:anchorId="608886B4" wp14:editId="02457CE7">
                <wp:simplePos x="0" y="0"/>
                <wp:positionH relativeFrom="margin">
                  <wp:posOffset>-123825</wp:posOffset>
                </wp:positionH>
                <wp:positionV relativeFrom="paragraph">
                  <wp:posOffset>85725</wp:posOffset>
                </wp:positionV>
                <wp:extent cx="6057900" cy="1248410"/>
                <wp:effectExtent l="0" t="0" r="0" b="0"/>
                <wp:wrapNone/>
                <wp:docPr id="116" name="キャンバス 11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96" name="Rectangle 8"/>
                        <wps:cNvSpPr>
                          <a:spLocks noChangeArrowheads="1"/>
                        </wps:cNvSpPr>
                        <wps:spPr bwMode="auto">
                          <a:xfrm>
                            <a:off x="888365" y="334010"/>
                            <a:ext cx="704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P="00A13521" w:rsidRDefault="00345421" w14:paraId="0D5500FF" w14:textId="77777777">
                              <w:r>
                                <w:rPr>
                                  <w:rFonts w:ascii="游明朝" w:eastAsia="游明朝" w:cs="游明朝"/>
                                  <w:color w:val="000000"/>
                                  <w:kern w:val="0"/>
                                  <w:sz w:val="22"/>
                                </w:rPr>
                                <w:t xml:space="preserve"> </w:t>
                              </w:r>
                            </w:p>
                          </w:txbxContent>
                        </wps:txbx>
                        <wps:bodyPr rot="0" vert="horz" wrap="none" lIns="0" tIns="0" rIns="0" bIns="0" anchor="t" anchorCtr="0">
                          <a:spAutoFit/>
                        </wps:bodyPr>
                      </wps:wsp>
                      <wps:wsp>
                        <wps:cNvPr id="97" name="Rectangle 9"/>
                        <wps:cNvSpPr>
                          <a:spLocks noChangeArrowheads="1"/>
                        </wps:cNvSpPr>
                        <wps:spPr bwMode="auto">
                          <a:xfrm flipH="1">
                            <a:off x="714374" y="228600"/>
                            <a:ext cx="60007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96303B" w:rsidR="00345421" w:rsidP="00046E2B" w:rsidRDefault="00345421" w14:paraId="1113E9BE" w14:textId="77777777">
                              <w:pPr>
                                <w:ind w:firstLine="210" w:firstLineChars="100"/>
                                <w:rPr>
                                  <w:b/>
                                  <w:bCs/>
                                </w:rPr>
                              </w:pPr>
                              <w:r w:rsidRPr="0096303B">
                                <w:rPr>
                                  <w:rFonts w:hint="eastAsia"/>
                                  <w:b/>
                                  <w:bCs/>
                                </w:rPr>
                                <w:t>学</w:t>
                              </w:r>
                              <w:r>
                                <w:rPr>
                                  <w:rFonts w:hint="eastAsia"/>
                                  <w:b/>
                                  <w:bCs/>
                                </w:rPr>
                                <w:t xml:space="preserve">　</w:t>
                              </w:r>
                              <w:r w:rsidRPr="0096303B">
                                <w:rPr>
                                  <w:rFonts w:hint="eastAsia"/>
                                  <w:b/>
                                  <w:bCs/>
                                </w:rPr>
                                <w:t>校</w:t>
                              </w:r>
                            </w:p>
                          </w:txbxContent>
                        </wps:txbx>
                        <wps:bodyPr rot="0" vert="horz" wrap="square" lIns="0" tIns="0" rIns="0" bIns="0" anchor="t" anchorCtr="0">
                          <a:spAutoFit/>
                        </wps:bodyPr>
                      </wps:wsp>
                      <wps:wsp>
                        <wps:cNvPr id="98" name="Rectangle 10"/>
                        <wps:cNvSpPr>
                          <a:spLocks noChangeArrowheads="1"/>
                        </wps:cNvSpPr>
                        <wps:spPr bwMode="auto">
                          <a:xfrm>
                            <a:off x="1155065" y="334010"/>
                            <a:ext cx="704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P="00A13521" w:rsidRDefault="00345421" w14:paraId="43FADB3B" w14:textId="77777777">
                              <w:r>
                                <w:rPr>
                                  <w:rFonts w:ascii="游明朝" w:eastAsia="游明朝" w:cs="游明朝"/>
                                  <w:color w:val="000000"/>
                                  <w:kern w:val="0"/>
                                  <w:sz w:val="22"/>
                                </w:rPr>
                                <w:t xml:space="preserve"> </w:t>
                              </w:r>
                            </w:p>
                          </w:txbxContent>
                        </wps:txbx>
                        <wps:bodyPr rot="0" vert="horz" wrap="none" lIns="0" tIns="0" rIns="0" bIns="0" anchor="t" anchorCtr="0">
                          <a:spAutoFit/>
                        </wps:bodyPr>
                      </wps:wsp>
                      <wps:wsp>
                        <wps:cNvPr id="99" name="Rectangle 11"/>
                        <wps:cNvSpPr>
                          <a:spLocks noChangeArrowheads="1"/>
                        </wps:cNvSpPr>
                        <wps:spPr bwMode="auto">
                          <a:xfrm>
                            <a:off x="1289685" y="334010"/>
                            <a:ext cx="704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P="00A13521" w:rsidRDefault="00345421" w14:paraId="09B94063" w14:textId="77777777">
                              <w:r>
                                <w:rPr>
                                  <w:rFonts w:ascii="游明朝" w:eastAsia="游明朝" w:cs="游明朝"/>
                                  <w:color w:val="000000"/>
                                  <w:kern w:val="0"/>
                                  <w:sz w:val="22"/>
                                </w:rPr>
                                <w:t xml:space="preserve">  </w:t>
                              </w:r>
                            </w:p>
                          </w:txbxContent>
                        </wps:txbx>
                        <wps:bodyPr rot="0" vert="horz" wrap="none" lIns="0" tIns="0" rIns="0" bIns="0" anchor="t" anchorCtr="0">
                          <a:spAutoFit/>
                        </wps:bodyPr>
                      </wps:wsp>
                      <wps:wsp>
                        <wps:cNvPr id="100" name="Rectangle 12"/>
                        <wps:cNvSpPr>
                          <a:spLocks noChangeArrowheads="1"/>
                        </wps:cNvSpPr>
                        <wps:spPr bwMode="auto">
                          <a:xfrm>
                            <a:off x="1556385" y="334010"/>
                            <a:ext cx="704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P="00A13521" w:rsidRDefault="00345421" w14:paraId="22E7DEF2" w14:textId="77777777">
                              <w:r>
                                <w:rPr>
                                  <w:rFonts w:ascii="游明朝" w:eastAsia="游明朝" w:cs="游明朝"/>
                                  <w:color w:val="000000"/>
                                  <w:kern w:val="0"/>
                                  <w:sz w:val="22"/>
                                </w:rPr>
                                <w:t xml:space="preserve">  </w:t>
                              </w:r>
                            </w:p>
                          </w:txbxContent>
                        </wps:txbx>
                        <wps:bodyPr rot="0" vert="horz" wrap="none" lIns="0" tIns="0" rIns="0" bIns="0" anchor="t" anchorCtr="0">
                          <a:spAutoFit/>
                        </wps:bodyPr>
                      </wps:wsp>
                      <wps:wsp>
                        <wps:cNvPr id="101" name="Rectangle 13"/>
                        <wps:cNvSpPr>
                          <a:spLocks noChangeArrowheads="1"/>
                        </wps:cNvSpPr>
                        <wps:spPr bwMode="auto">
                          <a:xfrm>
                            <a:off x="1823720" y="334010"/>
                            <a:ext cx="704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P="00A13521" w:rsidRDefault="00345421" w14:paraId="3460C09B" w14:textId="77777777">
                              <w:r>
                                <w:rPr>
                                  <w:rFonts w:ascii="游明朝" w:eastAsia="游明朝" w:cs="游明朝"/>
                                  <w:color w:val="000000"/>
                                  <w:kern w:val="0"/>
                                  <w:sz w:val="22"/>
                                </w:rPr>
                                <w:t xml:space="preserve"> </w:t>
                              </w:r>
                            </w:p>
                          </w:txbxContent>
                        </wps:txbx>
                        <wps:bodyPr rot="0" vert="horz" wrap="none" lIns="0" tIns="0" rIns="0" bIns="0" anchor="t" anchorCtr="0">
                          <a:spAutoFit/>
                        </wps:bodyPr>
                      </wps:wsp>
                      <wps:wsp>
                        <wps:cNvPr id="102" name="Rectangle 14"/>
                        <wps:cNvSpPr>
                          <a:spLocks noChangeArrowheads="1"/>
                        </wps:cNvSpPr>
                        <wps:spPr bwMode="auto">
                          <a:xfrm>
                            <a:off x="2127885" y="93980"/>
                            <a:ext cx="125539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96303B" w:rsidR="00345421" w:rsidP="00046E2B" w:rsidRDefault="00345421" w14:paraId="7EC9DA37" w14:textId="77777777">
                              <w:pPr>
                                <w:ind w:firstLine="220" w:firstLineChars="100"/>
                                <w:rPr>
                                  <w:b/>
                                  <w:bCs/>
                                </w:rPr>
                              </w:pPr>
                              <w:r w:rsidRPr="0096303B">
                                <w:rPr>
                                  <w:rFonts w:hint="eastAsia" w:ascii="游明朝" w:eastAsia="游明朝" w:cs="游明朝"/>
                                  <w:b/>
                                  <w:bCs/>
                                  <w:color w:val="000000"/>
                                  <w:kern w:val="0"/>
                                  <w:sz w:val="22"/>
                                </w:rPr>
                                <w:t>（</w:t>
                              </w:r>
                              <w:r>
                                <w:rPr>
                                  <w:rFonts w:hint="eastAsia" w:ascii="游明朝" w:eastAsia="游明朝" w:cs="游明朝"/>
                                  <w:b/>
                                  <w:bCs/>
                                  <w:color w:val="000000"/>
                                  <w:kern w:val="0"/>
                                  <w:sz w:val="22"/>
                                </w:rPr>
                                <w:t>協力</w:t>
                              </w:r>
                              <w:r w:rsidRPr="0096303B">
                                <w:rPr>
                                  <w:rFonts w:hint="eastAsia" w:ascii="游明朝" w:eastAsia="游明朝" w:cs="游明朝"/>
                                  <w:b/>
                                  <w:bCs/>
                                  <w:color w:val="000000"/>
                                  <w:kern w:val="0"/>
                                  <w:sz w:val="22"/>
                                </w:rPr>
                                <w:t>）医療機関</w:t>
                              </w:r>
                            </w:p>
                          </w:txbxContent>
                        </wps:txbx>
                        <wps:bodyPr rot="0" vert="horz" wrap="none" lIns="0" tIns="0" rIns="0" bIns="0" anchor="t" anchorCtr="0">
                          <a:spAutoFit/>
                        </wps:bodyPr>
                      </wps:wsp>
                      <wps:wsp>
                        <wps:cNvPr id="103" name="Rectangle 15"/>
                        <wps:cNvSpPr>
                          <a:spLocks noChangeArrowheads="1"/>
                        </wps:cNvSpPr>
                        <wps:spPr bwMode="auto">
                          <a:xfrm>
                            <a:off x="3901440" y="334010"/>
                            <a:ext cx="704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P="00A13521" w:rsidRDefault="00345421" w14:paraId="20C55D01" w14:textId="77777777">
                              <w:r>
                                <w:rPr>
                                  <w:rFonts w:ascii="游明朝" w:eastAsia="游明朝" w:cs="游明朝"/>
                                  <w:color w:val="000000"/>
                                  <w:kern w:val="0"/>
                                  <w:sz w:val="22"/>
                                </w:rPr>
                                <w:t xml:space="preserve"> </w:t>
                              </w:r>
                            </w:p>
                          </w:txbxContent>
                        </wps:txbx>
                        <wps:bodyPr rot="0" vert="horz" wrap="none" lIns="0" tIns="0" rIns="0" bIns="0" anchor="t" anchorCtr="0">
                          <a:spAutoFit/>
                        </wps:bodyPr>
                      </wps:wsp>
                      <wps:wsp>
                        <wps:cNvPr id="104" name="Rectangle 16"/>
                        <wps:cNvSpPr>
                          <a:spLocks noChangeArrowheads="1"/>
                        </wps:cNvSpPr>
                        <wps:spPr bwMode="auto">
                          <a:xfrm>
                            <a:off x="3971925" y="85725"/>
                            <a:ext cx="176212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P="00A13521" w:rsidRDefault="00345421" w14:paraId="4E8DADEE" w14:textId="25B01BDB">
                              <w:r w:rsidRPr="0096303B">
                                <w:rPr>
                                  <w:rFonts w:hint="eastAsia" w:ascii="游明朝" w:eastAsia="游明朝" w:cs="游明朝"/>
                                  <w:b/>
                                  <w:bCs/>
                                  <w:color w:val="000000"/>
                                  <w:kern w:val="0"/>
                                  <w:sz w:val="22"/>
                                </w:rPr>
                                <w:t>（指定）</w:t>
                              </w:r>
                              <w:r>
                                <w:rPr>
                                  <w:rFonts w:hint="eastAsia" w:ascii="游明朝" w:eastAsia="游明朝" w:cs="游明朝"/>
                                  <w:b/>
                                  <w:bCs/>
                                  <w:color w:val="000000"/>
                                  <w:kern w:val="0"/>
                                  <w:sz w:val="22"/>
                                </w:rPr>
                                <w:t>精密</w:t>
                              </w:r>
                              <w:r w:rsidRPr="00F12249">
                                <w:rPr>
                                  <w:rFonts w:hint="eastAsia" w:ascii="游明朝" w:eastAsia="游明朝" w:cs="游明朝"/>
                                  <w:b/>
                                  <w:bCs/>
                                  <w:kern w:val="0"/>
                                  <w:sz w:val="22"/>
                                </w:rPr>
                                <w:t>検診</w:t>
                              </w:r>
                              <w:r w:rsidRPr="0096303B">
                                <w:rPr>
                                  <w:rFonts w:hint="eastAsia" w:ascii="游明朝" w:eastAsia="游明朝" w:cs="游明朝"/>
                                  <w:b/>
                                  <w:bCs/>
                                  <w:color w:val="000000"/>
                                  <w:kern w:val="0"/>
                                  <w:sz w:val="22"/>
                                </w:rPr>
                                <w:t>医療機関</w:t>
                              </w:r>
                            </w:p>
                          </w:txbxContent>
                        </wps:txbx>
                        <wps:bodyPr rot="0" vert="horz" wrap="square" lIns="0" tIns="0" rIns="0" bIns="0" anchor="t" anchorCtr="0">
                          <a:spAutoFit/>
                        </wps:bodyPr>
                      </wps:wsp>
                      <wps:wsp>
                        <wps:cNvPr id="105" name="Rectangle 17"/>
                        <wps:cNvSpPr>
                          <a:spLocks noChangeArrowheads="1"/>
                        </wps:cNvSpPr>
                        <wps:spPr bwMode="auto">
                          <a:xfrm>
                            <a:off x="4836160" y="334010"/>
                            <a:ext cx="704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P="00A13521" w:rsidRDefault="00345421" w14:paraId="2C5650A3" w14:textId="77777777">
                              <w:r>
                                <w:rPr>
                                  <w:rFonts w:ascii="游明朝" w:eastAsia="游明朝" w:cs="游明朝"/>
                                  <w:color w:val="000000"/>
                                  <w:kern w:val="0"/>
                                  <w:sz w:val="22"/>
                                </w:rPr>
                                <w:t xml:space="preserve"> </w:t>
                              </w:r>
                            </w:p>
                          </w:txbxContent>
                        </wps:txbx>
                        <wps:bodyPr rot="0" vert="horz" wrap="none" lIns="0" tIns="0" rIns="0" bIns="0" anchor="t" anchorCtr="0">
                          <a:spAutoFit/>
                        </wps:bodyPr>
                      </wps:wsp>
                      <pic:pic xmlns:pic="http://schemas.openxmlformats.org/drawingml/2006/picture">
                        <pic:nvPicPr>
                          <pic:cNvPr id="106" name="Picture 1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3556635" y="332105"/>
                            <a:ext cx="34163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7" name="Picture 1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3554095" y="266700"/>
                            <a:ext cx="34163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8" name="Freeform 20"/>
                        <wps:cNvSpPr>
                          <a:spLocks/>
                        </wps:cNvSpPr>
                        <wps:spPr bwMode="auto">
                          <a:xfrm>
                            <a:off x="1490980" y="266700"/>
                            <a:ext cx="447040" cy="143510"/>
                          </a:xfrm>
                          <a:custGeom>
                            <a:avLst/>
                            <a:gdLst>
                              <a:gd name="T0" fmla="*/ 0 w 704"/>
                              <a:gd name="T1" fmla="*/ 170 h 226"/>
                              <a:gd name="T2" fmla="*/ 591 w 704"/>
                              <a:gd name="T3" fmla="*/ 170 h 226"/>
                              <a:gd name="T4" fmla="*/ 591 w 704"/>
                              <a:gd name="T5" fmla="*/ 226 h 226"/>
                              <a:gd name="T6" fmla="*/ 704 w 704"/>
                              <a:gd name="T7" fmla="*/ 113 h 226"/>
                              <a:gd name="T8" fmla="*/ 591 w 704"/>
                              <a:gd name="T9" fmla="*/ 0 h 226"/>
                              <a:gd name="T10" fmla="*/ 591 w 704"/>
                              <a:gd name="T11" fmla="*/ 57 h 226"/>
                              <a:gd name="T12" fmla="*/ 0 w 704"/>
                              <a:gd name="T13" fmla="*/ 57 h 226"/>
                              <a:gd name="T14" fmla="*/ 0 w 704"/>
                              <a:gd name="T15" fmla="*/ 170 h 22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04" h="226">
                                <a:moveTo>
                                  <a:pt x="0" y="170"/>
                                </a:moveTo>
                                <a:lnTo>
                                  <a:pt x="591" y="170"/>
                                </a:lnTo>
                                <a:lnTo>
                                  <a:pt x="591" y="226"/>
                                </a:lnTo>
                                <a:lnTo>
                                  <a:pt x="704" y="113"/>
                                </a:lnTo>
                                <a:lnTo>
                                  <a:pt x="591" y="0"/>
                                </a:lnTo>
                                <a:lnTo>
                                  <a:pt x="591" y="57"/>
                                </a:lnTo>
                                <a:lnTo>
                                  <a:pt x="0" y="57"/>
                                </a:lnTo>
                                <a:lnTo>
                                  <a:pt x="0" y="170"/>
                                </a:lnTo>
                                <a:close/>
                              </a:path>
                            </a:pathLst>
                          </a:custGeom>
                          <a:solidFill>
                            <a:srgbClr val="4472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キャンバス 116" style="position:absolute;left:0;text-align:left;margin-left:-9.75pt;margin-top:6.75pt;width:477pt;height:98.3pt;z-index:251782144;mso-position-horizontal-relative:margin" coordsize="60579,12484" o:spid="_x0000_s1103" editas="canvas" w14:anchorId="608886B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">
                <v:shape id="_x0000_s1104" style="position:absolute;width:60579;height:12484;visibility:visible;mso-wrap-style:square" type="#_x0000_t75">
                  <v:fill o:detectmouseclick="t"/>
                  <v:path o:connecttype="none"/>
                </v:shape>
                <v:rect id="Rectangle 8" style="position:absolute;left:8883;top:3340;width:705;height:2286;visibility:visible;mso-wrap-style:none;v-text-anchor:top" o:spid="_x0000_s110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">
                  <v:textbox style="mso-fit-shape-to-text:t" inset="0,0,0,0">
                    <w:txbxContent>
                      <w:p w:rsidR="00345421" w:rsidP="00A13521" w:rsidRDefault="00345421" w14:paraId="0D5500FF" w14:textId="77777777">
                        <w:r>
                          <w:rPr>
                            <w:rFonts w:ascii="游明朝" w:eastAsia="游明朝" w:cs="游明朝"/>
                            <w:color w:val="000000"/>
                            <w:kern w:val="0"/>
                            <w:sz w:val="22"/>
                          </w:rPr>
                          <w:t xml:space="preserve"> </w:t>
                        </w:r>
                      </w:p>
                    </w:txbxContent>
                  </v:textbox>
                </v:rect>
                <v:rect id="Rectangle 9" style="position:absolute;left:7143;top:2286;width:6001;height:2286;flip:x;visibility:visible;mso-wrap-style:square;v-text-anchor:top" o:spid="_x0000_s110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">
                  <v:textbox style="mso-fit-shape-to-text:t" inset="0,0,0,0">
                    <w:txbxContent>
                      <w:p w:rsidRPr="0096303B" w:rsidR="00345421" w:rsidP="00046E2B" w:rsidRDefault="00345421" w14:paraId="1113E9BE" w14:textId="77777777">
                        <w:pPr>
                          <w:ind w:firstLine="210" w:firstLineChars="100"/>
                          <w:rPr>
                            <w:b/>
                            <w:bCs/>
                          </w:rPr>
                        </w:pPr>
                        <w:r w:rsidRPr="0096303B">
                          <w:rPr>
                            <w:rFonts w:hint="eastAsia"/>
                            <w:b/>
                            <w:bCs/>
                          </w:rPr>
                          <w:t>学</w:t>
                        </w:r>
                        <w:r>
                          <w:rPr>
                            <w:rFonts w:hint="eastAsia"/>
                            <w:b/>
                            <w:bCs/>
                          </w:rPr>
                          <w:t xml:space="preserve">　</w:t>
                        </w:r>
                        <w:r w:rsidRPr="0096303B">
                          <w:rPr>
                            <w:rFonts w:hint="eastAsia"/>
                            <w:b/>
                            <w:bCs/>
                          </w:rPr>
                          <w:t>校</w:t>
                        </w:r>
                      </w:p>
                    </w:txbxContent>
                  </v:textbox>
                </v:rect>
                <v:rect id="Rectangle 10" style="position:absolute;left:11550;top:3340;width:705;height:2286;visibility:visible;mso-wrap-style:none;v-text-anchor:top" o:spid="_x0000_s110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">
                  <v:textbox style="mso-fit-shape-to-text:t" inset="0,0,0,0">
                    <w:txbxContent>
                      <w:p w:rsidR="00345421" w:rsidP="00A13521" w:rsidRDefault="00345421" w14:paraId="43FADB3B" w14:textId="77777777">
                        <w:r>
                          <w:rPr>
                            <w:rFonts w:ascii="游明朝" w:eastAsia="游明朝" w:cs="游明朝"/>
                            <w:color w:val="000000"/>
                            <w:kern w:val="0"/>
                            <w:sz w:val="22"/>
                          </w:rPr>
                          <w:t xml:space="preserve"> </w:t>
                        </w:r>
                      </w:p>
                    </w:txbxContent>
                  </v:textbox>
                </v:rect>
                <v:rect id="Rectangle 11" style="position:absolute;left:12896;top:3340;width:705;height:2286;visibility:visible;mso-wrap-style:none;v-text-anchor:top" o:spid="_x0000_s110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">
                  <v:textbox style="mso-fit-shape-to-text:t" inset="0,0,0,0">
                    <w:txbxContent>
                      <w:p w:rsidR="00345421" w:rsidP="00A13521" w:rsidRDefault="00345421" w14:paraId="09B94063" w14:textId="77777777">
                        <w:r>
                          <w:rPr>
                            <w:rFonts w:ascii="游明朝" w:eastAsia="游明朝" w:cs="游明朝"/>
                            <w:color w:val="000000"/>
                            <w:kern w:val="0"/>
                            <w:sz w:val="22"/>
                          </w:rPr>
                          <w:t xml:space="preserve">  </w:t>
                        </w:r>
                      </w:p>
                    </w:txbxContent>
                  </v:textbox>
                </v:rect>
                <v:rect id="Rectangle 12" style="position:absolute;left:15563;top:3340;width:705;height:2286;visibility:visible;mso-wrap-style:none;v-text-anchor:top" o:spid="_x0000_s110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">
                  <v:textbox style="mso-fit-shape-to-text:t" inset="0,0,0,0">
                    <w:txbxContent>
                      <w:p w:rsidR="00345421" w:rsidP="00A13521" w:rsidRDefault="00345421" w14:paraId="22E7DEF2" w14:textId="77777777">
                        <w:r>
                          <w:rPr>
                            <w:rFonts w:ascii="游明朝" w:eastAsia="游明朝" w:cs="游明朝"/>
                            <w:color w:val="000000"/>
                            <w:kern w:val="0"/>
                            <w:sz w:val="22"/>
                          </w:rPr>
                          <w:t xml:space="preserve">  </w:t>
                        </w:r>
                      </w:p>
                    </w:txbxContent>
                  </v:textbox>
                </v:rect>
                <v:rect id="Rectangle 13" style="position:absolute;left:18237;top:3340;width:705;height:2286;visibility:visible;mso-wrap-style:none;v-text-anchor:top" o:spid="_x0000_s111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">
                  <v:textbox style="mso-fit-shape-to-text:t" inset="0,0,0,0">
                    <w:txbxContent>
                      <w:p w:rsidR="00345421" w:rsidP="00A13521" w:rsidRDefault="00345421" w14:paraId="3460C09B" w14:textId="77777777">
                        <w:r>
                          <w:rPr>
                            <w:rFonts w:ascii="游明朝" w:eastAsia="游明朝" w:cs="游明朝"/>
                            <w:color w:val="000000"/>
                            <w:kern w:val="0"/>
                            <w:sz w:val="22"/>
                          </w:rPr>
                          <w:t xml:space="preserve"> </w:t>
                        </w:r>
                      </w:p>
                    </w:txbxContent>
                  </v:textbox>
                </v:rect>
                <v:rect id="Rectangle 14" style="position:absolute;left:21278;top:939;width:12554;height:4572;visibility:visible;mso-wrap-style:none;v-text-anchor:top" o:spid="_x0000_s111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">
                  <v:textbox style="mso-fit-shape-to-text:t" inset="0,0,0,0">
                    <w:txbxContent>
                      <w:p w:rsidRPr="0096303B" w:rsidR="00345421" w:rsidP="00046E2B" w:rsidRDefault="00345421" w14:paraId="7EC9DA37" w14:textId="77777777">
                        <w:pPr>
                          <w:ind w:firstLine="220" w:firstLineChars="100"/>
                          <w:rPr>
                            <w:b/>
                            <w:bCs/>
                          </w:rPr>
                        </w:pPr>
                        <w:r w:rsidRPr="0096303B">
                          <w:rPr>
                            <w:rFonts w:hint="eastAsia" w:ascii="游明朝" w:eastAsia="游明朝" w:cs="游明朝"/>
                            <w:b/>
                            <w:bCs/>
                            <w:color w:val="000000"/>
                            <w:kern w:val="0"/>
                            <w:sz w:val="22"/>
                          </w:rPr>
                          <w:t>（</w:t>
                        </w:r>
                        <w:r>
                          <w:rPr>
                            <w:rFonts w:hint="eastAsia" w:ascii="游明朝" w:eastAsia="游明朝" w:cs="游明朝"/>
                            <w:b/>
                            <w:bCs/>
                            <w:color w:val="000000"/>
                            <w:kern w:val="0"/>
                            <w:sz w:val="22"/>
                          </w:rPr>
                          <w:t>協力</w:t>
                        </w:r>
                        <w:r w:rsidRPr="0096303B">
                          <w:rPr>
                            <w:rFonts w:hint="eastAsia" w:ascii="游明朝" w:eastAsia="游明朝" w:cs="游明朝"/>
                            <w:b/>
                            <w:bCs/>
                            <w:color w:val="000000"/>
                            <w:kern w:val="0"/>
                            <w:sz w:val="22"/>
                          </w:rPr>
                          <w:t>）医療機関</w:t>
                        </w:r>
                      </w:p>
                    </w:txbxContent>
                  </v:textbox>
                </v:rect>
                <v:rect id="Rectangle 15" style="position:absolute;left:39014;top:3340;width:705;height:2286;visibility:visible;mso-wrap-style:none;v-text-anchor:top" o:spid="_x0000_s111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">
                  <v:textbox style="mso-fit-shape-to-text:t" inset="0,0,0,0">
                    <w:txbxContent>
                      <w:p w:rsidR="00345421" w:rsidP="00A13521" w:rsidRDefault="00345421" w14:paraId="20C55D01" w14:textId="77777777">
                        <w:r>
                          <w:rPr>
                            <w:rFonts w:ascii="游明朝" w:eastAsia="游明朝" w:cs="游明朝"/>
                            <w:color w:val="000000"/>
                            <w:kern w:val="0"/>
                            <w:sz w:val="22"/>
                          </w:rPr>
                          <w:t xml:space="preserve"> </w:t>
                        </w:r>
                      </w:p>
                    </w:txbxContent>
                  </v:textbox>
                </v:rect>
                <v:rect id="Rectangle 16" style="position:absolute;left:39719;top:857;width:17621;height:4572;visibility:visible;mso-wrap-style:square;v-text-anchor:top" o:spid="_x0000_s111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">
                  <v:textbox style="mso-fit-shape-to-text:t" inset="0,0,0,0">
                    <w:txbxContent>
                      <w:p w:rsidR="00345421" w:rsidP="00A13521" w:rsidRDefault="00345421" w14:paraId="4E8DADEE" w14:textId="25B01BDB">
                        <w:r w:rsidRPr="0096303B">
                          <w:rPr>
                            <w:rFonts w:hint="eastAsia" w:ascii="游明朝" w:eastAsia="游明朝" w:cs="游明朝"/>
                            <w:b/>
                            <w:bCs/>
                            <w:color w:val="000000"/>
                            <w:kern w:val="0"/>
                            <w:sz w:val="22"/>
                          </w:rPr>
                          <w:t>（指定）</w:t>
                        </w:r>
                        <w:r>
                          <w:rPr>
                            <w:rFonts w:hint="eastAsia" w:ascii="游明朝" w:eastAsia="游明朝" w:cs="游明朝"/>
                            <w:b/>
                            <w:bCs/>
                            <w:color w:val="000000"/>
                            <w:kern w:val="0"/>
                            <w:sz w:val="22"/>
                          </w:rPr>
                          <w:t>精密</w:t>
                        </w:r>
                        <w:r w:rsidRPr="00F12249">
                          <w:rPr>
                            <w:rFonts w:hint="eastAsia" w:ascii="游明朝" w:eastAsia="游明朝" w:cs="游明朝"/>
                            <w:b/>
                            <w:bCs/>
                            <w:kern w:val="0"/>
                            <w:sz w:val="22"/>
                          </w:rPr>
                          <w:t>検診</w:t>
                        </w:r>
                        <w:r w:rsidRPr="0096303B">
                          <w:rPr>
                            <w:rFonts w:hint="eastAsia" w:ascii="游明朝" w:eastAsia="游明朝" w:cs="游明朝"/>
                            <w:b/>
                            <w:bCs/>
                            <w:color w:val="000000"/>
                            <w:kern w:val="0"/>
                            <w:sz w:val="22"/>
                          </w:rPr>
                          <w:t>医療機関</w:t>
                        </w:r>
                      </w:p>
                    </w:txbxContent>
                  </v:textbox>
                </v:rect>
                <v:rect id="Rectangle 17" style="position:absolute;left:48361;top:3340;width:705;height:2286;visibility:visible;mso-wrap-style:none;v-text-anchor:top" o:spid="_x0000_s111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">
                  <v:textbox style="mso-fit-shape-to-text:t" inset="0,0,0,0">
                    <w:txbxContent>
                      <w:p w:rsidR="00345421" w:rsidP="00A13521" w:rsidRDefault="00345421" w14:paraId="2C5650A3" w14:textId="77777777">
                        <w:r>
                          <w:rPr>
                            <w:rFonts w:ascii="游明朝" w:eastAsia="游明朝" w:cs="游明朝"/>
                            <w:color w:val="000000"/>
                            <w:kern w:val="0"/>
                            <w:sz w:val="22"/>
                          </w:rPr>
                          <w:t xml:space="preserve"> </w:t>
                        </w:r>
                      </w:p>
                    </w:txbxContent>
                  </v:textbox>
                </v:rect>
                <v:shape id="Picture 18" style="position:absolute;left:35566;top:3321;width:3416;height:1251;visibility:visible;mso-wrap-style:square" o:spid="_x0000_s111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">
                  <v:imagedata o:title="" r:id="rId10"/>
                </v:shape>
                <v:shape id="Picture 19" style="position:absolute;left:35540;top:2667;width:3417;height:1250;visibility:visible;mso-wrap-style:square" o:spid="_x0000_s111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">
                  <v:imagedata o:title="" r:id="rId11"/>
                </v:shape>
                <v:shape id="Freeform 20" style="position:absolute;left:14909;top:2667;width:4471;height:1435;visibility:visible;mso-wrap-style:square;v-text-anchor:top" coordsize="704,226" o:spid="_x0000_s1117" fillcolor="#4472c4" stroked="f" path="m,170r591,l591,226,704,113,591,r,57l,57,,1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">
                  <v:path arrowok="t" o:connecttype="custom" o:connectlocs="0,107950;375285,107950;375285,143510;447040,71755;375285,0;375285,36195;0,36195;0,107950" o:connectangles="0,0,0,0,0,0,0,0"/>
                </v:shape>
                <w10:wrap anchorx="margin"/>
              </v:group>
            </w:pict>
          </mc:Fallback>
        </mc:AlternateContent>
      </w:r>
    </w:p>
    <w:p w:rsidRPr="00684A1B" w:rsidR="00A13521" w:rsidP="00A13521" w:rsidRDefault="00A13521" w14:paraId="434A731C" w14:textId="12948DFA">
      <w:r w:rsidRPr="00684A1B">
        <w:rPr>
          <w:rFonts w:hint="eastAsia"/>
          <w:noProof/>
          <w:sz w:val="16"/>
          <w:szCs w:val="18"/>
        </w:rPr>
        <mc:AlternateContent>
          <mc:Choice Requires="wps">
            <w:drawing>
              <wp:anchor distT="0" distB="0" distL="114300" distR="114300" simplePos="0" relativeHeight="251777024" behindDoc="0" locked="0" layoutInCell="1" allowOverlap="1" wp14:anchorId="76A1B0B1" wp14:editId="3404681E">
                <wp:simplePos x="0" y="0"/>
                <wp:positionH relativeFrom="margin">
                  <wp:align>left</wp:align>
                </wp:positionH>
                <wp:positionV relativeFrom="paragraph">
                  <wp:posOffset>128270</wp:posOffset>
                </wp:positionV>
                <wp:extent cx="552450" cy="114300"/>
                <wp:effectExtent l="19050" t="19050" r="19050" b="38100"/>
                <wp:wrapNone/>
                <wp:docPr id="109" name="矢印: 左 109"/>
                <wp:cNvGraphicFramePr/>
                <a:graphic xmlns:a="http://schemas.openxmlformats.org/drawingml/2006/main">
                  <a:graphicData uri="http://schemas.microsoft.com/office/word/2010/wordprocessingShape">
                    <wps:wsp>
                      <wps:cNvSpPr/>
                      <wps:spPr>
                        <a:xfrm>
                          <a:off x="0" y="0"/>
                          <a:ext cx="552450" cy="114300"/>
                        </a:xfrm>
                        <a:prstGeom prst="lef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矢印: 左 109" style="position:absolute;margin-left:0;margin-top:10.1pt;width:43.5pt;height:9pt;z-index:2517770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color="#4472c4" strokecolor="#2f528f" strokeweight="1pt" type="#_x0000_t66" adj="2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" w14:anchorId="609A808B">
                <w10:wrap anchorx="margin"/>
              </v:shape>
            </w:pict>
          </mc:Fallback>
        </mc:AlternateContent>
      </w:r>
    </w:p>
    <w:p w:rsidRPr="00684A1B" w:rsidR="00A13521" w:rsidP="00A13521" w:rsidRDefault="00A13521" w14:paraId="1A2ED1BD" w14:textId="77777777">
      <w:r w:rsidRPr="00684A1B">
        <w:rPr>
          <w:noProof/>
        </w:rPr>
        <mc:AlternateContent>
          <mc:Choice Requires="wps">
            <w:drawing>
              <wp:anchor distT="0" distB="0" distL="114300" distR="114300" simplePos="0" relativeHeight="251781120" behindDoc="0" locked="0" layoutInCell="1" allowOverlap="1" wp14:anchorId="281B1D71" wp14:editId="33454A06">
                <wp:simplePos x="0" y="0"/>
                <wp:positionH relativeFrom="margin">
                  <wp:posOffset>3615690</wp:posOffset>
                </wp:positionH>
                <wp:positionV relativeFrom="paragraph">
                  <wp:posOffset>168274</wp:posOffset>
                </wp:positionV>
                <wp:extent cx="1733550" cy="512445"/>
                <wp:effectExtent l="57150" t="19050" r="38100" b="20955"/>
                <wp:wrapNone/>
                <wp:docPr id="110" name="山形 141"/>
                <wp:cNvGraphicFramePr/>
                <a:graphic xmlns:a="http://schemas.openxmlformats.org/drawingml/2006/main">
                  <a:graphicData uri="http://schemas.microsoft.com/office/word/2010/wordprocessingShape">
                    <wps:wsp>
                      <wps:cNvSpPr/>
                      <wps:spPr>
                        <a:xfrm>
                          <a:off x="0" y="0"/>
                          <a:ext cx="1733550" cy="512445"/>
                        </a:xfrm>
                        <a:prstGeom prst="chevron">
                          <a:avLst/>
                        </a:prstGeom>
                        <a:solidFill>
                          <a:sysClr val="window" lastClr="FFFFFF"/>
                        </a:solidFill>
                        <a:ln w="38100" cap="flat" cmpd="sng" algn="ctr">
                          <a:solidFill>
                            <a:srgbClr val="C0504D"/>
                          </a:solidFill>
                          <a:prstDash val="solid"/>
                        </a:ln>
                        <a:effectLst/>
                      </wps:spPr>
                      <wps:txbx>
                        <w:txbxContent>
                          <w:p w:rsidRPr="00B11CAE" w:rsidR="00345421" w:rsidP="00A13521" w:rsidRDefault="00345421" w14:paraId="06605A81" w14:textId="77777777">
                            <w:pPr>
                              <w:jc w:val="center"/>
                              <w:rPr>
                                <w:rFonts w:ascii="Calibri" w:cs="+mn-cs"/>
                                <w:color w:val="000000"/>
                                <w:kern w:val="24"/>
                                <w:sz w:val="24"/>
                                <w:szCs w:val="24"/>
                              </w:rPr>
                            </w:pPr>
                            <w:r w:rsidRPr="00B11CAE">
                              <w:rPr>
                                <w:rFonts w:hint="eastAsia" w:ascii="Calibri" w:cs="+mn-cs"/>
                                <w:color w:val="000000"/>
                                <w:kern w:val="24"/>
                                <w:sz w:val="24"/>
                                <w:szCs w:val="24"/>
                              </w:rPr>
                              <w:t>四次精密</w:t>
                            </w:r>
                            <w:r>
                              <w:rPr>
                                <w:rFonts w:hint="eastAsia" w:ascii="Calibri" w:cs="+mn-cs"/>
                                <w:color w:val="000000"/>
                                <w:kern w:val="24"/>
                                <w:sz w:val="24"/>
                                <w:szCs w:val="24"/>
                              </w:rPr>
                              <w:t>検査</w:t>
                            </w:r>
                          </w:p>
                        </w:txbxContent>
                      </wps:txbx>
                      <wps:bodyPr wrap="square" lIns="103163" tIns="51581" rIns="103163" bIns="51581" rtlCol="0" anchor="ctr">
                        <a:noAutofit/>
                      </wps:bodyPr>
                    </wps:wsp>
                  </a:graphicData>
                </a:graphic>
                <wp14:sizeRelH relativeFrom="margin">
                  <wp14:pctWidth>0</wp14:pctWidth>
                </wp14:sizeRelH>
                <wp14:sizeRelV relativeFrom="margin">
                  <wp14:pctHeight>0</wp14:pctHeight>
                </wp14:sizeRelV>
              </wp:anchor>
            </w:drawing>
          </mc:Choice>
          <mc:Fallback>
            <w:pict>
              <v:shape id="_x0000_s1118" style="position:absolute;left:0;text-align:left;margin-left:284.7pt;margin-top:13.25pt;width:136.5pt;height:40.35pt;z-index:251781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color="window" strokecolor="#c0504d" strokeweight="3pt" type="#_x0000_t55" adj="18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" w14:anchorId="281B1D71">
                <v:textbox inset="2.86564mm,1.43281mm,2.86564mm,1.43281mm">
                  <w:txbxContent>
                    <w:p w:rsidRPr="00B11CAE" w:rsidR="00345421" w:rsidP="00A13521" w:rsidRDefault="00345421" w14:paraId="06605A81" w14:textId="77777777">
                      <w:pPr>
                        <w:jc w:val="center"/>
                        <w:rPr>
                          <w:rFonts w:ascii="Calibri" w:cs="+mn-cs"/>
                          <w:color w:val="000000"/>
                          <w:kern w:val="24"/>
                          <w:sz w:val="24"/>
                          <w:szCs w:val="24"/>
                        </w:rPr>
                      </w:pPr>
                      <w:r w:rsidRPr="00B11CAE">
                        <w:rPr>
                          <w:rFonts w:hint="eastAsia" w:ascii="Calibri" w:cs="+mn-cs"/>
                          <w:color w:val="000000"/>
                          <w:kern w:val="24"/>
                          <w:sz w:val="24"/>
                          <w:szCs w:val="24"/>
                        </w:rPr>
                        <w:t>四次精密</w:t>
                      </w:r>
                      <w:r>
                        <w:rPr>
                          <w:rFonts w:hint="eastAsia" w:ascii="Calibri" w:cs="+mn-cs"/>
                          <w:color w:val="000000"/>
                          <w:kern w:val="24"/>
                          <w:sz w:val="24"/>
                          <w:szCs w:val="24"/>
                        </w:rPr>
                        <w:t>検査</w:t>
                      </w:r>
                    </w:p>
                  </w:txbxContent>
                </v:textbox>
                <w10:wrap anchorx="margin"/>
              </v:shape>
            </w:pict>
          </mc:Fallback>
        </mc:AlternateContent>
      </w:r>
      <w:r w:rsidRPr="00684A1B">
        <w:rPr>
          <w:noProof/>
        </w:rPr>
        <mc:AlternateContent>
          <mc:Choice Requires="wps">
            <w:drawing>
              <wp:anchor distT="0" distB="0" distL="114300" distR="114300" simplePos="0" relativeHeight="251780096" behindDoc="0" locked="0" layoutInCell="1" allowOverlap="1" wp14:anchorId="04359715" wp14:editId="16F1BE5F">
                <wp:simplePos x="0" y="0"/>
                <wp:positionH relativeFrom="margin">
                  <wp:posOffset>2139315</wp:posOffset>
                </wp:positionH>
                <wp:positionV relativeFrom="paragraph">
                  <wp:posOffset>168275</wp:posOffset>
                </wp:positionV>
                <wp:extent cx="1628775" cy="533400"/>
                <wp:effectExtent l="57150" t="19050" r="47625" b="19050"/>
                <wp:wrapNone/>
                <wp:docPr id="111" name="山形 140"/>
                <wp:cNvGraphicFramePr/>
                <a:graphic xmlns:a="http://schemas.openxmlformats.org/drawingml/2006/main">
                  <a:graphicData uri="http://schemas.microsoft.com/office/word/2010/wordprocessingShape">
                    <wps:wsp>
                      <wps:cNvSpPr/>
                      <wps:spPr>
                        <a:xfrm>
                          <a:off x="0" y="0"/>
                          <a:ext cx="1628775" cy="533400"/>
                        </a:xfrm>
                        <a:prstGeom prst="chevron">
                          <a:avLst/>
                        </a:prstGeom>
                        <a:solidFill>
                          <a:sysClr val="window" lastClr="FFFFFF"/>
                        </a:solidFill>
                        <a:ln w="38100" cap="flat" cmpd="sng" algn="ctr">
                          <a:solidFill>
                            <a:srgbClr val="F79646"/>
                          </a:solidFill>
                          <a:prstDash val="solid"/>
                        </a:ln>
                        <a:effectLst/>
                      </wps:spPr>
                      <wps:txbx>
                        <w:txbxContent>
                          <w:p w:rsidRPr="00B11CAE" w:rsidR="00345421" w:rsidP="00A13521" w:rsidRDefault="00345421" w14:paraId="397CBFCF" w14:textId="77777777">
                            <w:pPr>
                              <w:jc w:val="center"/>
                              <w:rPr>
                                <w:rFonts w:ascii="Calibri" w:cs="+mn-cs"/>
                                <w:color w:val="000000"/>
                                <w:kern w:val="24"/>
                                <w:sz w:val="24"/>
                                <w:szCs w:val="24"/>
                              </w:rPr>
                            </w:pPr>
                            <w:r w:rsidRPr="00B11CAE">
                              <w:rPr>
                                <w:rFonts w:hint="eastAsia" w:ascii="Calibri" w:cs="+mn-cs"/>
                                <w:color w:val="000000"/>
                                <w:kern w:val="24"/>
                                <w:sz w:val="24"/>
                                <w:szCs w:val="24"/>
                              </w:rPr>
                              <w:t>三次検診</w:t>
                            </w:r>
                          </w:p>
                        </w:txbxContent>
                      </wps:txbx>
                      <wps:bodyPr wrap="square" lIns="103163" tIns="51581" rIns="103163" bIns="51581" rtlCol="0" anchor="ctr">
                        <a:noAutofit/>
                      </wps:bodyPr>
                    </wps:wsp>
                  </a:graphicData>
                </a:graphic>
                <wp14:sizeRelH relativeFrom="margin">
                  <wp14:pctWidth>0</wp14:pctWidth>
                </wp14:sizeRelH>
                <wp14:sizeRelV relativeFrom="margin">
                  <wp14:pctHeight>0</wp14:pctHeight>
                </wp14:sizeRelV>
              </wp:anchor>
            </w:drawing>
          </mc:Choice>
          <mc:Fallback>
            <w:pict>
              <v:shape id="_x0000_s1119" style="position:absolute;left:0;text-align:left;margin-left:168.45pt;margin-top:13.25pt;width:128.25pt;height:42pt;z-index:251780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color="window" strokecolor="#f79646" strokeweight="3pt" type="#_x0000_t55" adj="18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" w14:anchorId="04359715">
                <v:textbox inset="2.86564mm,1.43281mm,2.86564mm,1.43281mm">
                  <w:txbxContent>
                    <w:p w:rsidRPr="00B11CAE" w:rsidR="00345421" w:rsidP="00A13521" w:rsidRDefault="00345421" w14:paraId="397CBFCF" w14:textId="77777777">
                      <w:pPr>
                        <w:jc w:val="center"/>
                        <w:rPr>
                          <w:rFonts w:ascii="Calibri" w:cs="+mn-cs"/>
                          <w:color w:val="000000"/>
                          <w:kern w:val="24"/>
                          <w:sz w:val="24"/>
                          <w:szCs w:val="24"/>
                        </w:rPr>
                      </w:pPr>
                      <w:r w:rsidRPr="00B11CAE">
                        <w:rPr>
                          <w:rFonts w:hint="eastAsia" w:ascii="Calibri" w:cs="+mn-cs"/>
                          <w:color w:val="000000"/>
                          <w:kern w:val="24"/>
                          <w:sz w:val="24"/>
                          <w:szCs w:val="24"/>
                        </w:rPr>
                        <w:t>三次検診</w:t>
                      </w:r>
                    </w:p>
                  </w:txbxContent>
                </v:textbox>
                <w10:wrap anchorx="margin"/>
              </v:shape>
            </w:pict>
          </mc:Fallback>
        </mc:AlternateContent>
      </w:r>
      <w:r w:rsidRPr="00684A1B">
        <w:rPr>
          <w:noProof/>
        </w:rPr>
        <mc:AlternateContent>
          <mc:Choice Requires="wps">
            <w:drawing>
              <wp:anchor distT="0" distB="0" distL="114300" distR="114300" simplePos="0" relativeHeight="251779072" behindDoc="0" locked="0" layoutInCell="1" allowOverlap="1" wp14:anchorId="53210FC3" wp14:editId="36669018">
                <wp:simplePos x="0" y="0"/>
                <wp:positionH relativeFrom="column">
                  <wp:posOffset>871855</wp:posOffset>
                </wp:positionH>
                <wp:positionV relativeFrom="paragraph">
                  <wp:posOffset>168275</wp:posOffset>
                </wp:positionV>
                <wp:extent cx="1419225" cy="542925"/>
                <wp:effectExtent l="57150" t="19050" r="47625" b="28575"/>
                <wp:wrapNone/>
                <wp:docPr id="112" name="山形 139"/>
                <wp:cNvGraphicFramePr/>
                <a:graphic xmlns:a="http://schemas.openxmlformats.org/drawingml/2006/main">
                  <a:graphicData uri="http://schemas.microsoft.com/office/word/2010/wordprocessingShape">
                    <wps:wsp>
                      <wps:cNvSpPr/>
                      <wps:spPr>
                        <a:xfrm>
                          <a:off x="0" y="0"/>
                          <a:ext cx="1419225" cy="542925"/>
                        </a:xfrm>
                        <a:prstGeom prst="chevron">
                          <a:avLst/>
                        </a:prstGeom>
                        <a:solidFill>
                          <a:sysClr val="window" lastClr="FFFFFF"/>
                        </a:solidFill>
                        <a:ln w="38100" cap="flat" cmpd="sng" algn="ctr">
                          <a:solidFill>
                            <a:srgbClr val="5B9BD5"/>
                          </a:solidFill>
                          <a:prstDash val="solid"/>
                          <a:miter lim="800000"/>
                        </a:ln>
                        <a:effectLst/>
                      </wps:spPr>
                      <wps:txbx>
                        <w:txbxContent>
                          <w:p w:rsidRPr="00B11CAE" w:rsidR="00345421" w:rsidP="00A13521" w:rsidRDefault="00345421" w14:paraId="01D743D7" w14:textId="77777777">
                            <w:pPr>
                              <w:rPr>
                                <w:rFonts w:hAnsi="游明朝"/>
                                <w:color w:val="000000" w:themeColor="dark1"/>
                                <w:kern w:val="24"/>
                                <w:sz w:val="24"/>
                                <w:szCs w:val="24"/>
                              </w:rPr>
                            </w:pPr>
                            <w:r w:rsidRPr="00B11CAE">
                              <w:rPr>
                                <w:rFonts w:hint="eastAsia" w:hAnsi="游明朝"/>
                                <w:color w:val="000000" w:themeColor="dark1"/>
                                <w:kern w:val="24"/>
                                <w:sz w:val="24"/>
                                <w:szCs w:val="24"/>
                              </w:rPr>
                              <w:t>二次</w:t>
                            </w:r>
                            <w:r>
                              <w:rPr>
                                <w:rFonts w:hint="eastAsia" w:hAnsi="游明朝"/>
                                <w:color w:val="000000" w:themeColor="dark1"/>
                                <w:kern w:val="24"/>
                                <w:sz w:val="24"/>
                                <w:szCs w:val="24"/>
                              </w:rPr>
                              <w:t>検尿</w:t>
                            </w:r>
                          </w:p>
                        </w:txbxContent>
                      </wps:txbx>
                      <wps:bodyPr wrap="square" lIns="103163" tIns="51581" rIns="103163" bIns="51581" rtlCol="0" anchor="ctr">
                        <a:noAutofit/>
                      </wps:bodyPr>
                    </wps:wsp>
                  </a:graphicData>
                </a:graphic>
                <wp14:sizeRelH relativeFrom="margin">
                  <wp14:pctWidth>0</wp14:pctWidth>
                </wp14:sizeRelH>
                <wp14:sizeRelV relativeFrom="margin">
                  <wp14:pctHeight>0</wp14:pctHeight>
                </wp14:sizeRelV>
              </wp:anchor>
            </w:drawing>
          </mc:Choice>
          <mc:Fallback>
            <w:pict>
              <v:shape id="_x0000_s1120" style="position:absolute;left:0;text-align:left;margin-left:68.65pt;margin-top:13.25pt;width:111.75pt;height:42.7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window" strokecolor="#5b9bd5" strokeweight="3pt" type="#_x0000_t55" adj="17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" w14:anchorId="53210FC3">
                <v:textbox inset="2.86564mm,1.43281mm,2.86564mm,1.43281mm">
                  <w:txbxContent>
                    <w:p w:rsidRPr="00B11CAE" w:rsidR="00345421" w:rsidP="00A13521" w:rsidRDefault="00345421" w14:paraId="01D743D7" w14:textId="77777777">
                      <w:pPr>
                        <w:rPr>
                          <w:rFonts w:hAnsi="游明朝"/>
                          <w:color w:val="000000" w:themeColor="dark1"/>
                          <w:kern w:val="24"/>
                          <w:sz w:val="24"/>
                          <w:szCs w:val="24"/>
                        </w:rPr>
                      </w:pPr>
                      <w:r w:rsidRPr="00B11CAE">
                        <w:rPr>
                          <w:rFonts w:hint="eastAsia" w:hAnsi="游明朝"/>
                          <w:color w:val="000000" w:themeColor="dark1"/>
                          <w:kern w:val="24"/>
                          <w:sz w:val="24"/>
                          <w:szCs w:val="24"/>
                        </w:rPr>
                        <w:t>二次</w:t>
                      </w:r>
                      <w:r>
                        <w:rPr>
                          <w:rFonts w:hint="eastAsia" w:hAnsi="游明朝"/>
                          <w:color w:val="000000" w:themeColor="dark1"/>
                          <w:kern w:val="24"/>
                          <w:sz w:val="24"/>
                          <w:szCs w:val="24"/>
                        </w:rPr>
                        <w:t>検尿</w:t>
                      </w:r>
                    </w:p>
                  </w:txbxContent>
                </v:textbox>
              </v:shape>
            </w:pict>
          </mc:Fallback>
        </mc:AlternateContent>
      </w:r>
      <w:r w:rsidRPr="00684A1B">
        <w:rPr>
          <w:noProof/>
        </w:rPr>
        <mc:AlternateContent>
          <mc:Choice Requires="wps">
            <w:drawing>
              <wp:anchor distT="0" distB="0" distL="114300" distR="114300" simplePos="0" relativeHeight="251778048" behindDoc="0" locked="0" layoutInCell="1" allowOverlap="1" wp14:anchorId="17B2C3E9" wp14:editId="4012774B">
                <wp:simplePos x="0" y="0"/>
                <wp:positionH relativeFrom="margin">
                  <wp:align>left</wp:align>
                </wp:positionH>
                <wp:positionV relativeFrom="paragraph">
                  <wp:posOffset>158750</wp:posOffset>
                </wp:positionV>
                <wp:extent cx="1019175" cy="561975"/>
                <wp:effectExtent l="19050" t="19050" r="47625" b="28575"/>
                <wp:wrapNone/>
                <wp:docPr id="113" name="ホームベース 138"/>
                <wp:cNvGraphicFramePr/>
                <a:graphic xmlns:a="http://schemas.openxmlformats.org/drawingml/2006/main">
                  <a:graphicData uri="http://schemas.microsoft.com/office/word/2010/wordprocessingShape">
                    <wps:wsp>
                      <wps:cNvSpPr/>
                      <wps:spPr>
                        <a:xfrm>
                          <a:off x="0" y="0"/>
                          <a:ext cx="1019175" cy="561975"/>
                        </a:xfrm>
                        <a:prstGeom prst="homePlate">
                          <a:avLst/>
                        </a:prstGeom>
                        <a:solidFill>
                          <a:sysClr val="window" lastClr="FFFFFF"/>
                        </a:solidFill>
                        <a:ln w="38100" cap="flat" cmpd="sng" algn="ctr">
                          <a:solidFill>
                            <a:srgbClr val="A5A5A5"/>
                          </a:solidFill>
                          <a:prstDash val="solid"/>
                          <a:miter lim="800000"/>
                        </a:ln>
                        <a:effectLst/>
                      </wps:spPr>
                      <wps:txbx>
                        <w:txbxContent>
                          <w:p w:rsidRPr="00B11CAE" w:rsidR="00345421" w:rsidP="00A13521" w:rsidRDefault="00345421" w14:paraId="3A524834" w14:textId="77777777">
                            <w:pPr>
                              <w:jc w:val="center"/>
                              <w:rPr>
                                <w:rFonts w:hAnsi="游明朝"/>
                                <w:color w:val="000000" w:themeColor="dark1"/>
                                <w:kern w:val="24"/>
                                <w:sz w:val="24"/>
                                <w:szCs w:val="24"/>
                              </w:rPr>
                            </w:pPr>
                            <w:r w:rsidRPr="00B11CAE">
                              <w:rPr>
                                <w:rFonts w:hint="eastAsia" w:hAnsi="游明朝"/>
                                <w:color w:val="000000" w:themeColor="dark1"/>
                                <w:kern w:val="24"/>
                                <w:sz w:val="24"/>
                                <w:szCs w:val="24"/>
                              </w:rPr>
                              <w:t>一次検尿</w:t>
                            </w:r>
                          </w:p>
                        </w:txbxContent>
                      </wps:txbx>
                      <wps:bodyPr wrap="square" lIns="103163" tIns="51581" rIns="103163" bIns="51581" rtlCol="0" anchor="ctr">
                        <a:noAutofit/>
                      </wps:bodyPr>
                    </wps:wsp>
                  </a:graphicData>
                </a:graphic>
                <wp14:sizeRelH relativeFrom="margin">
                  <wp14:pctWidth>0</wp14:pctWidth>
                </wp14:sizeRelH>
                <wp14:sizeRelV relativeFrom="margin">
                  <wp14:pctHeight>0</wp14:pctHeight>
                </wp14:sizeRelV>
              </wp:anchor>
            </w:drawing>
          </mc:Choice>
          <mc:Fallback>
            <w:pict>
              <v:shape id="_x0000_s1121" style="position:absolute;left:0;text-align:left;margin-left:0;margin-top:12.5pt;width:80.25pt;height:44.25pt;z-index:2517780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fillcolor="window" strokecolor="#a5a5a5" strokeweight="3pt" type="#_x0000_t15" adj="15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" w14:anchorId="17B2C3E9">
                <v:textbox inset="2.86564mm,1.43281mm,2.86564mm,1.43281mm">
                  <w:txbxContent>
                    <w:p w:rsidRPr="00B11CAE" w:rsidR="00345421" w:rsidP="00A13521" w:rsidRDefault="00345421" w14:paraId="3A524834" w14:textId="77777777">
                      <w:pPr>
                        <w:jc w:val="center"/>
                        <w:rPr>
                          <w:rFonts w:hAnsi="游明朝"/>
                          <w:color w:val="000000" w:themeColor="dark1"/>
                          <w:kern w:val="24"/>
                          <w:sz w:val="24"/>
                          <w:szCs w:val="24"/>
                        </w:rPr>
                      </w:pPr>
                      <w:r w:rsidRPr="00B11CAE">
                        <w:rPr>
                          <w:rFonts w:hint="eastAsia" w:hAnsi="游明朝"/>
                          <w:color w:val="000000" w:themeColor="dark1"/>
                          <w:kern w:val="24"/>
                          <w:sz w:val="24"/>
                          <w:szCs w:val="24"/>
                        </w:rPr>
                        <w:t>一次検尿</w:t>
                      </w:r>
                    </w:p>
                  </w:txbxContent>
                </v:textbox>
                <w10:wrap anchorx="margin"/>
              </v:shape>
            </w:pict>
          </mc:Fallback>
        </mc:AlternateContent>
      </w:r>
    </w:p>
    <w:p w:rsidRPr="00684A1B" w:rsidR="00A13521" w:rsidP="00A13521" w:rsidRDefault="00A13521" w14:paraId="11310DF7" w14:textId="77777777"/>
    <w:p w:rsidRPr="00684A1B" w:rsidR="00A13521" w:rsidP="00A13521" w:rsidRDefault="00A13521" w14:paraId="21F16917" w14:textId="77777777"/>
    <w:p w:rsidRPr="00684A1B" w:rsidR="00A13521" w:rsidP="00A13521" w:rsidRDefault="00A13521" w14:paraId="45595F36" w14:textId="77777777"/>
    <w:p w:rsidRPr="00684A1B" w:rsidR="00A13521" w:rsidP="00A13521" w:rsidRDefault="00A13521" w14:paraId="10A67BE1" w14:textId="77777777">
      <w:r w:rsidRPr="00684A1B">
        <w:rPr>
          <w:rFonts w:hint="eastAsia"/>
        </w:rPr>
        <w:t xml:space="preserve">　　　　異常あり　　　　　　異常あり　　　　　　　　異常あり</w:t>
      </w:r>
    </w:p>
    <w:p w:rsidRPr="00684A1B" w:rsidR="00A13521" w:rsidP="00A13521" w:rsidRDefault="00A13521" w14:paraId="5DEB115F" w14:textId="77777777">
      <w:pPr>
        <w:rPr>
          <w:b/>
          <w:bCs/>
        </w:rPr>
      </w:pPr>
      <w:r w:rsidRPr="00684A1B">
        <w:rPr>
          <w:rFonts w:hint="eastAsia"/>
          <w:noProof/>
        </w:rPr>
        <mc:AlternateContent>
          <mc:Choice Requires="wps">
            <w:drawing>
              <wp:anchor distT="0" distB="0" distL="114300" distR="114300" simplePos="0" relativeHeight="251783168" behindDoc="0" locked="0" layoutInCell="1" allowOverlap="1" wp14:anchorId="1F77542F" wp14:editId="79786544">
                <wp:simplePos x="0" y="0"/>
                <wp:positionH relativeFrom="margin">
                  <wp:align>left</wp:align>
                </wp:positionH>
                <wp:positionV relativeFrom="paragraph">
                  <wp:posOffset>82550</wp:posOffset>
                </wp:positionV>
                <wp:extent cx="2352675" cy="984250"/>
                <wp:effectExtent l="0" t="0" r="28575" b="25400"/>
                <wp:wrapNone/>
                <wp:docPr id="114" name="テキスト ボックス 114"/>
                <wp:cNvGraphicFramePr/>
                <a:graphic xmlns:a="http://schemas.openxmlformats.org/drawingml/2006/main">
                  <a:graphicData uri="http://schemas.microsoft.com/office/word/2010/wordprocessingShape">
                    <wps:wsp>
                      <wps:cNvSpPr txBox="1"/>
                      <wps:spPr>
                        <a:xfrm>
                          <a:off x="0" y="0"/>
                          <a:ext cx="2352675" cy="984250"/>
                        </a:xfrm>
                        <a:prstGeom prst="rect">
                          <a:avLst/>
                        </a:prstGeom>
                        <a:solidFill>
                          <a:sysClr val="window" lastClr="FFFFFF"/>
                        </a:solidFill>
                        <a:ln w="6350">
                          <a:solidFill>
                            <a:srgbClr val="FF0000"/>
                          </a:solidFill>
                        </a:ln>
                      </wps:spPr>
                      <wps:txbx>
                        <w:txbxContent>
                          <w:p w:rsidR="00345421" w:rsidP="00A13521" w:rsidRDefault="00345421" w14:paraId="405EF1AA" w14:textId="77777777">
                            <w:r>
                              <w:rPr>
                                <w:rFonts w:hint="eastAsia"/>
                              </w:rPr>
                              <w:t>【尿蛋白・尿潜血の陽性基準】</w:t>
                            </w:r>
                          </w:p>
                          <w:p w:rsidR="00345421" w:rsidP="00A13521" w:rsidRDefault="00345421" w14:paraId="1569E805" w14:textId="77777777">
                            <w:r>
                              <w:rPr>
                                <w:rFonts w:hint="eastAsia"/>
                              </w:rPr>
                              <w:t xml:space="preserve">　一次・二次とも</w:t>
                            </w:r>
                          </w:p>
                          <w:p w:rsidR="005F1763" w:rsidP="00A13521" w:rsidRDefault="00345421" w14:paraId="27FC7C09" w14:textId="77777777">
                            <w:pPr>
                              <w:rPr>
                                <w:b/>
                                <w:bCs/>
                              </w:rPr>
                            </w:pPr>
                            <w:r>
                              <w:rPr>
                                <w:rFonts w:hint="eastAsia"/>
                              </w:rPr>
                              <w:t>尿蛋白</w:t>
                            </w:r>
                            <w:r w:rsidRPr="007D5F43">
                              <w:rPr>
                                <w:rFonts w:hint="eastAsia"/>
                                <w:b/>
                                <w:bCs/>
                              </w:rPr>
                              <w:t>（＋）</w:t>
                            </w:r>
                            <w:r w:rsidR="005F1763">
                              <w:rPr>
                                <w:rFonts w:hint="eastAsia"/>
                                <w:b/>
                                <w:bCs/>
                              </w:rPr>
                              <w:t>または</w:t>
                            </w:r>
                          </w:p>
                          <w:p w:rsidRPr="00142DFA" w:rsidR="00345421" w:rsidP="00A13521" w:rsidRDefault="00345421" w14:paraId="1AF6BDEB" w14:textId="3FC948D9">
                            <w:r>
                              <w:rPr>
                                <w:rFonts w:hint="eastAsia"/>
                              </w:rPr>
                              <w:t>尿潜血</w:t>
                            </w:r>
                            <w:r w:rsidRPr="007D5F43">
                              <w:rPr>
                                <w:rFonts w:hint="eastAsia"/>
                                <w:b/>
                                <w:bCs/>
                              </w:rPr>
                              <w:t>（＋）</w:t>
                            </w:r>
                            <w:r>
                              <w:rPr>
                                <w:rFonts w:hint="eastAsia"/>
                              </w:rPr>
                              <w:t>以上で陽性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114" style="position:absolute;left:0;text-align:left;margin-left:0;margin-top:6.5pt;width:185.25pt;height:77.5pt;z-index:251783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122" fillcolor="window" strokecolor="red"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" w14:anchorId="1F77542F">
                <v:textbox>
                  <w:txbxContent>
                    <w:p w:rsidR="00345421" w:rsidP="00A13521" w:rsidRDefault="00345421" w14:paraId="405EF1AA" w14:textId="77777777">
                      <w:r>
                        <w:rPr>
                          <w:rFonts w:hint="eastAsia"/>
                        </w:rPr>
                        <w:t>【尿蛋白・尿潜血の陽性基準】</w:t>
                      </w:r>
                    </w:p>
                    <w:p w:rsidR="00345421" w:rsidP="00A13521" w:rsidRDefault="00345421" w14:paraId="1569E805" w14:textId="77777777">
                      <w:r>
                        <w:rPr>
                          <w:rFonts w:hint="eastAsia"/>
                        </w:rPr>
                        <w:t xml:space="preserve">　一次・二次とも</w:t>
                      </w:r>
                    </w:p>
                    <w:p w:rsidR="005F1763" w:rsidP="00A13521" w:rsidRDefault="00345421" w14:paraId="27FC7C09" w14:textId="77777777">
                      <w:pPr>
                        <w:rPr>
                          <w:b/>
                          <w:bCs/>
                        </w:rPr>
                      </w:pPr>
                      <w:r>
                        <w:rPr>
                          <w:rFonts w:hint="eastAsia"/>
                        </w:rPr>
                        <w:t>尿蛋白</w:t>
                      </w:r>
                      <w:r w:rsidRPr="007D5F43">
                        <w:rPr>
                          <w:rFonts w:hint="eastAsia"/>
                          <w:b/>
                          <w:bCs/>
                        </w:rPr>
                        <w:t>（＋）</w:t>
                      </w:r>
                      <w:r w:rsidR="005F1763">
                        <w:rPr>
                          <w:rFonts w:hint="eastAsia"/>
                          <w:b/>
                          <w:bCs/>
                        </w:rPr>
                        <w:t>または</w:t>
                      </w:r>
                    </w:p>
                    <w:p w:rsidRPr="00142DFA" w:rsidR="00345421" w:rsidP="00A13521" w:rsidRDefault="00345421" w14:paraId="1AF6BDEB" w14:textId="3FC948D9">
                      <w:r>
                        <w:rPr>
                          <w:rFonts w:hint="eastAsia"/>
                        </w:rPr>
                        <w:t>尿潜血</w:t>
                      </w:r>
                      <w:r w:rsidRPr="007D5F43">
                        <w:rPr>
                          <w:rFonts w:hint="eastAsia"/>
                          <w:b/>
                          <w:bCs/>
                        </w:rPr>
                        <w:t>（＋）</w:t>
                      </w:r>
                      <w:r>
                        <w:rPr>
                          <w:rFonts w:hint="eastAsia"/>
                        </w:rPr>
                        <w:t>以上で陽性</w:t>
                      </w:r>
                    </w:p>
                  </w:txbxContent>
                </v:textbox>
                <w10:wrap anchorx="margin"/>
              </v:shape>
            </w:pict>
          </mc:Fallback>
        </mc:AlternateContent>
      </w:r>
      <w:r w:rsidRPr="00684A1B">
        <w:rPr>
          <w:rFonts w:hint="eastAsia"/>
        </w:rPr>
        <w:t xml:space="preserve">　　　　　　　　　　　　　　　　　　</w:t>
      </w:r>
      <w:r w:rsidRPr="00684A1B">
        <w:rPr>
          <w:rFonts w:hint="eastAsia"/>
          <w:b/>
          <w:bCs/>
        </w:rPr>
        <w:t>暫定診断・管理区分</w:t>
      </w:r>
      <w:r w:rsidRPr="00684A1B">
        <w:rPr>
          <w:rFonts w:hint="eastAsia"/>
        </w:rPr>
        <w:t xml:space="preserve">　　</w:t>
      </w:r>
      <w:r w:rsidRPr="00684A1B">
        <w:rPr>
          <w:rFonts w:hint="eastAsia"/>
          <w:b/>
          <w:bCs/>
        </w:rPr>
        <w:t>精密検査・診断・管理方針</w:t>
      </w:r>
    </w:p>
    <w:p w:rsidRPr="00684A1B" w:rsidR="00A13521" w:rsidP="00A13521" w:rsidRDefault="00A13521" w14:paraId="1E0650EA" w14:textId="77777777">
      <w:r w:rsidRPr="00684A1B">
        <w:rPr>
          <w:rFonts w:hint="eastAsia"/>
          <w:noProof/>
        </w:rPr>
        <mc:AlternateContent>
          <mc:Choice Requires="wps">
            <w:drawing>
              <wp:anchor distT="0" distB="0" distL="114300" distR="114300" simplePos="0" relativeHeight="251784192" behindDoc="0" locked="0" layoutInCell="1" allowOverlap="1" wp14:anchorId="5E3BD316" wp14:editId="381DCBB5">
                <wp:simplePos x="0" y="0"/>
                <wp:positionH relativeFrom="column">
                  <wp:posOffset>2834640</wp:posOffset>
                </wp:positionH>
                <wp:positionV relativeFrom="paragraph">
                  <wp:posOffset>101600</wp:posOffset>
                </wp:positionV>
                <wp:extent cx="2314575" cy="304800"/>
                <wp:effectExtent l="0" t="0" r="28575" b="19050"/>
                <wp:wrapNone/>
                <wp:docPr id="115" name="テキスト ボックス 115"/>
                <wp:cNvGraphicFramePr/>
                <a:graphic xmlns:a="http://schemas.openxmlformats.org/drawingml/2006/main">
                  <a:graphicData uri="http://schemas.microsoft.com/office/word/2010/wordprocessingShape">
                    <wps:wsp>
                      <wps:cNvSpPr txBox="1"/>
                      <wps:spPr>
                        <a:xfrm>
                          <a:off x="0" y="0"/>
                          <a:ext cx="2314575" cy="304800"/>
                        </a:xfrm>
                        <a:prstGeom prst="rect">
                          <a:avLst/>
                        </a:prstGeom>
                        <a:solidFill>
                          <a:sysClr val="window" lastClr="FFFFFF"/>
                        </a:solidFill>
                        <a:ln w="6350">
                          <a:solidFill>
                            <a:prstClr val="black"/>
                          </a:solidFill>
                        </a:ln>
                      </wps:spPr>
                      <wps:txbx>
                        <w:txbxContent>
                          <w:p w:rsidRPr="002D6DBB" w:rsidR="00345421" w:rsidP="00A13521" w:rsidRDefault="00345421" w14:paraId="716973EE" w14:textId="77777777">
                            <w:pPr>
                              <w:rPr>
                                <w:b/>
                                <w:bCs/>
                              </w:rPr>
                            </w:pPr>
                            <w:r w:rsidRPr="002D6DBB">
                              <w:rPr>
                                <w:rFonts w:hint="eastAsia"/>
                                <w:b/>
                                <w:bCs/>
                              </w:rPr>
                              <w:t>判定は学校検尿（判定）委員会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テキスト ボックス 115" style="position:absolute;left:0;text-align:left;margin-left:223.2pt;margin-top:8pt;width:182.25pt;height:24pt;z-index:251784192;visibility:visible;mso-wrap-style:square;mso-wrap-distance-left:9pt;mso-wrap-distance-top:0;mso-wrap-distance-right:9pt;mso-wrap-distance-bottom:0;mso-position-horizontal:absolute;mso-position-horizontal-relative:text;mso-position-vertical:absolute;mso-position-vertical-relative:text;v-text-anchor:top" o:spid="_x0000_s1123"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" w14:anchorId="5E3BD316">
                <v:textbox>
                  <w:txbxContent>
                    <w:p w:rsidRPr="002D6DBB" w:rsidR="00345421" w:rsidP="00A13521" w:rsidRDefault="00345421" w14:paraId="716973EE" w14:textId="77777777">
                      <w:pPr>
                        <w:rPr>
                          <w:b/>
                          <w:bCs/>
                        </w:rPr>
                      </w:pPr>
                      <w:r w:rsidRPr="002D6DBB">
                        <w:rPr>
                          <w:rFonts w:hint="eastAsia"/>
                          <w:b/>
                          <w:bCs/>
                        </w:rPr>
                        <w:t>判定は学校検尿（判定）委員会</w:t>
                      </w:r>
                    </w:p>
                  </w:txbxContent>
                </v:textbox>
              </v:shape>
            </w:pict>
          </mc:Fallback>
        </mc:AlternateContent>
      </w:r>
      <w:r w:rsidRPr="00684A1B">
        <w:rPr>
          <w:rFonts w:hint="eastAsia"/>
        </w:rPr>
        <w:t xml:space="preserve">　　　　　　　　　　　　　　　　　　　</w:t>
      </w:r>
    </w:p>
    <w:p w:rsidRPr="00684A1B" w:rsidR="00A13521" w:rsidP="00A13521" w:rsidRDefault="00A13521" w14:paraId="735AEDF5" w14:textId="77777777"/>
    <w:p w:rsidRPr="00684A1B" w:rsidR="00A13521" w:rsidP="00A13521" w:rsidRDefault="00A13521" w14:paraId="0267BEC1" w14:textId="77777777"/>
    <w:p w:rsidRPr="00684A1B" w:rsidR="00A13521" w:rsidP="00644245" w:rsidRDefault="00A13521" w14:paraId="268D5E1E" w14:textId="186070A7"/>
    <w:p w:rsidRPr="00684A1B" w:rsidR="00A13521" w:rsidP="00644245" w:rsidRDefault="00A13521" w14:paraId="18CF772D" w14:textId="2933A88B">
      <w:pPr>
        <w:rPr>
          <w:b/>
          <w:bCs/>
        </w:rPr>
      </w:pPr>
      <w:r w:rsidRPr="00684A1B">
        <w:rPr>
          <w:rFonts w:hint="eastAsia"/>
          <w:b/>
          <w:bCs/>
        </w:rPr>
        <w:t>学校検尿（尿蛋白・尿潜血陽性者）の事後措置等のすすめ方</w:t>
      </w:r>
    </w:p>
    <w:p w:rsidRPr="00684A1B" w:rsidR="00644245" w:rsidP="00644245" w:rsidRDefault="00644245" w14:paraId="45164181" w14:textId="77777777">
      <w:r w:rsidRPr="00684A1B">
        <w:rPr>
          <w:rFonts w:hint="eastAsia"/>
          <w:b/>
          <w:bCs/>
          <w:noProof/>
          <w:sz w:val="24"/>
          <w:szCs w:val="28"/>
        </w:rPr>
        <mc:AlternateContent>
          <mc:Choice Requires="wps">
            <w:drawing>
              <wp:anchor distT="0" distB="0" distL="114300" distR="114300" simplePos="0" relativeHeight="251710464" behindDoc="0" locked="0" layoutInCell="1" allowOverlap="1" wp14:anchorId="152895F5" wp14:editId="3C0DD610">
                <wp:simplePos x="0" y="0"/>
                <wp:positionH relativeFrom="margin">
                  <wp:posOffset>0</wp:posOffset>
                </wp:positionH>
                <wp:positionV relativeFrom="paragraph">
                  <wp:posOffset>47625</wp:posOffset>
                </wp:positionV>
                <wp:extent cx="6162675" cy="1466850"/>
                <wp:effectExtent l="0" t="0" r="28575" b="19050"/>
                <wp:wrapNone/>
                <wp:docPr id="3" name="テキスト ボックス 3"/>
                <wp:cNvGraphicFramePr/>
                <a:graphic xmlns:a="http://schemas.openxmlformats.org/drawingml/2006/main">
                  <a:graphicData uri="http://schemas.microsoft.com/office/word/2010/wordprocessingShape">
                    <wps:wsp>
                      <wps:cNvSpPr txBox="1"/>
                      <wps:spPr>
                        <a:xfrm>
                          <a:off x="0" y="0"/>
                          <a:ext cx="6162675" cy="1466850"/>
                        </a:xfrm>
                        <a:prstGeom prst="rect">
                          <a:avLst/>
                        </a:prstGeom>
                        <a:solidFill>
                          <a:sysClr val="window" lastClr="FFFFFF"/>
                        </a:solidFill>
                        <a:ln w="6350">
                          <a:solidFill>
                            <a:prstClr val="black"/>
                          </a:solidFill>
                        </a:ln>
                      </wps:spPr>
                      <wps:txbx>
                        <w:txbxContent>
                          <w:p w:rsidR="00345421" w:rsidP="009F44B9" w:rsidRDefault="00345421" w14:paraId="6D4C1081" w14:textId="15BBD227">
                            <w:pPr>
                              <w:ind w:firstLine="420" w:firstLineChars="200"/>
                            </w:pPr>
                            <w:r>
                              <w:rPr>
                                <w:rFonts w:hint="eastAsia"/>
                              </w:rPr>
                              <w:t xml:space="preserve">　　　　教育委員会（または学校保健会）　　学校へ検尿実施通知</w:t>
                            </w:r>
                          </w:p>
                          <w:p w:rsidR="00345421" w:rsidP="00644245" w:rsidRDefault="00345421" w14:paraId="1A221928" w14:textId="31E3B981">
                            <w:r>
                              <w:rPr>
                                <w:rFonts w:hint="eastAsia"/>
                              </w:rPr>
                              <w:t xml:space="preserve">　　　　　　　　　　↓</w:t>
                            </w:r>
                            <w:bookmarkStart w:name="_Hlk85433604" w:id="23"/>
                            <w:r>
                              <w:rPr>
                                <w:rFonts w:hint="eastAsia"/>
                              </w:rPr>
                              <w:t xml:space="preserve">　</w:t>
                            </w:r>
                            <w:bookmarkEnd w:id="23"/>
                          </w:p>
                          <w:p w:rsidR="00345421" w:rsidP="00046E2B" w:rsidRDefault="00345421" w14:paraId="292BC36A" w14:textId="200E1D63">
                            <w:pPr>
                              <w:ind w:firstLine="420" w:firstLineChars="200"/>
                            </w:pPr>
                            <w:r w:rsidRPr="0063092A">
                              <w:rPr>
                                <w:rFonts w:hint="eastAsia"/>
                                <w:b/>
                                <w:bCs/>
                              </w:rPr>
                              <w:t>学校</w:t>
                            </w:r>
                            <w:r>
                              <w:rPr>
                                <w:rFonts w:hint="eastAsia"/>
                              </w:rPr>
                              <w:t xml:space="preserve">　　　</w:t>
                            </w:r>
                            <w:r w:rsidRPr="00F451DB">
                              <w:rPr>
                                <w:rFonts w:hint="eastAsia"/>
                                <w:b/>
                                <w:bCs/>
                              </w:rPr>
                              <w:t>第一次検尿（１回目）</w:t>
                            </w:r>
                            <w:r>
                              <w:rPr>
                                <w:rFonts w:hint="eastAsia"/>
                                <w:b/>
                                <w:bCs/>
                              </w:rPr>
                              <w:t xml:space="preserve">　</w:t>
                            </w:r>
                            <w:r w:rsidRPr="008532F4">
                              <w:rPr>
                                <w:rFonts w:hint="eastAsia"/>
                              </w:rPr>
                              <w:t>第一次検尿を実施</w:t>
                            </w:r>
                            <w:r>
                              <w:rPr>
                                <w:rFonts w:hint="eastAsia"/>
                              </w:rPr>
                              <w:t>、陽性者を第二次検尿へ</w:t>
                            </w:r>
                          </w:p>
                          <w:p w:rsidR="00345421" w:rsidP="00644245" w:rsidRDefault="00345421" w14:paraId="0EF46F9C" w14:textId="49BBE49C">
                            <w:r>
                              <w:rPr>
                                <w:rFonts w:hint="eastAsia"/>
                              </w:rPr>
                              <w:t xml:space="preserve">　　　　　　　　　　↓　</w:t>
                            </w:r>
                          </w:p>
                          <w:p w:rsidR="00345421" w:rsidP="00046E2B" w:rsidRDefault="00345421" w14:paraId="526A6CB1" w14:textId="0A1FAD12">
                            <w:pPr>
                              <w:ind w:firstLine="420" w:firstLineChars="200"/>
                            </w:pPr>
                            <w:r w:rsidRPr="00C342A9">
                              <w:rPr>
                                <w:rFonts w:hint="eastAsia"/>
                                <w:b/>
                                <w:bCs/>
                              </w:rPr>
                              <w:t>学校</w:t>
                            </w:r>
                            <w:r>
                              <w:rPr>
                                <w:rFonts w:hint="eastAsia"/>
                              </w:rPr>
                              <w:t xml:space="preserve">　　　</w:t>
                            </w:r>
                            <w:r w:rsidRPr="00F451DB">
                              <w:rPr>
                                <w:rFonts w:hint="eastAsia"/>
                                <w:b/>
                                <w:bCs/>
                              </w:rPr>
                              <w:t>第二次検尿（２回目）</w:t>
                            </w:r>
                            <w:r>
                              <w:rPr>
                                <w:rFonts w:hint="eastAsia"/>
                              </w:rPr>
                              <w:t xml:space="preserve">　第二次検尿を実施</w:t>
                            </w:r>
                          </w:p>
                          <w:p w:rsidR="00345421" w:rsidP="00FA5C7E" w:rsidRDefault="00345421" w14:paraId="2D3B339F" w14:textId="3B1087E4">
                            <w:pPr>
                              <w:ind w:firstLine="3780" w:firstLineChars="1800"/>
                            </w:pPr>
                            <w:r>
                              <w:rPr>
                                <w:rFonts w:hint="eastAsia"/>
                              </w:rPr>
                              <w:t>教育委員会へ結果（陽性者）報告</w:t>
                            </w:r>
                          </w:p>
                          <w:p w:rsidR="00345421" w:rsidP="009F44B9" w:rsidRDefault="00345421" w14:paraId="53381E59" w14:textId="6452C5A8">
                            <w:pPr>
                              <w:ind w:firstLine="420" w:firstLineChars="200"/>
                            </w:pPr>
                          </w:p>
                          <w:p w:rsidRPr="00D17FF3" w:rsidR="00345421" w:rsidP="00644245" w:rsidRDefault="00345421" w14:paraId="2AF11007"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3" style="position:absolute;left:0;text-align:left;margin-left:0;margin-top:3.75pt;width:485.25pt;height:115.5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124"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" w14:anchorId="152895F5">
                <v:textbox>
                  <w:txbxContent>
                    <w:p w:rsidR="00345421" w:rsidP="009F44B9" w:rsidRDefault="00345421" w14:paraId="6D4C1081" w14:textId="15BBD227">
                      <w:pPr>
                        <w:ind w:firstLine="420" w:firstLineChars="200"/>
                      </w:pPr>
                      <w:r>
                        <w:rPr>
                          <w:rFonts w:hint="eastAsia"/>
                        </w:rPr>
                        <w:t xml:space="preserve">　　　　教育委員会（または学校保健会）　　学校へ検尿実施通知</w:t>
                      </w:r>
                    </w:p>
                    <w:p w:rsidR="00345421" w:rsidP="00644245" w:rsidRDefault="00345421" w14:paraId="1A221928" w14:textId="31E3B981">
                      <w:r>
                        <w:rPr>
                          <w:rFonts w:hint="eastAsia"/>
                        </w:rPr>
                        <w:t xml:space="preserve">　　　　　　　　　　↓</w:t>
                      </w:r>
                      <w:r>
                        <w:rPr>
                          <w:rFonts w:hint="eastAsia"/>
                        </w:rPr>
                        <w:t xml:space="preserve">　</w:t>
                      </w:r>
                    </w:p>
                    <w:p w:rsidR="00345421" w:rsidP="00046E2B" w:rsidRDefault="00345421" w14:paraId="292BC36A" w14:textId="200E1D63">
                      <w:pPr>
                        <w:ind w:firstLine="420" w:firstLineChars="200"/>
                      </w:pPr>
                      <w:r w:rsidRPr="0063092A">
                        <w:rPr>
                          <w:rFonts w:hint="eastAsia"/>
                          <w:b/>
                          <w:bCs/>
                        </w:rPr>
                        <w:t>学校</w:t>
                      </w:r>
                      <w:r>
                        <w:rPr>
                          <w:rFonts w:hint="eastAsia"/>
                        </w:rPr>
                        <w:t xml:space="preserve">　　　</w:t>
                      </w:r>
                      <w:r w:rsidRPr="00F451DB">
                        <w:rPr>
                          <w:rFonts w:hint="eastAsia"/>
                          <w:b/>
                          <w:bCs/>
                        </w:rPr>
                        <w:t>第一次検尿（１回目）</w:t>
                      </w:r>
                      <w:r>
                        <w:rPr>
                          <w:rFonts w:hint="eastAsia"/>
                          <w:b/>
                          <w:bCs/>
                        </w:rPr>
                        <w:t xml:space="preserve">　</w:t>
                      </w:r>
                      <w:r w:rsidRPr="008532F4">
                        <w:rPr>
                          <w:rFonts w:hint="eastAsia"/>
                        </w:rPr>
                        <w:t>第一次検尿を実施</w:t>
                      </w:r>
                      <w:r>
                        <w:rPr>
                          <w:rFonts w:hint="eastAsia"/>
                        </w:rPr>
                        <w:t>、陽性者を第二次検尿へ</w:t>
                      </w:r>
                    </w:p>
                    <w:p w:rsidR="00345421" w:rsidP="00644245" w:rsidRDefault="00345421" w14:paraId="0EF46F9C" w14:textId="49BBE49C">
                      <w:r>
                        <w:rPr>
                          <w:rFonts w:hint="eastAsia"/>
                        </w:rPr>
                        <w:t xml:space="preserve">　　　　　　　　　　↓　</w:t>
                      </w:r>
                    </w:p>
                    <w:p w:rsidR="00345421" w:rsidP="00046E2B" w:rsidRDefault="00345421" w14:paraId="526A6CB1" w14:textId="0A1FAD12">
                      <w:pPr>
                        <w:ind w:firstLine="420" w:firstLineChars="200"/>
                      </w:pPr>
                      <w:r w:rsidRPr="00C342A9">
                        <w:rPr>
                          <w:rFonts w:hint="eastAsia"/>
                          <w:b/>
                          <w:bCs/>
                        </w:rPr>
                        <w:t>学校</w:t>
                      </w:r>
                      <w:r>
                        <w:rPr>
                          <w:rFonts w:hint="eastAsia"/>
                        </w:rPr>
                        <w:t xml:space="preserve">　　　</w:t>
                      </w:r>
                      <w:r w:rsidRPr="00F451DB">
                        <w:rPr>
                          <w:rFonts w:hint="eastAsia"/>
                          <w:b/>
                          <w:bCs/>
                        </w:rPr>
                        <w:t>第二次検尿（２回目）</w:t>
                      </w:r>
                      <w:r>
                        <w:rPr>
                          <w:rFonts w:hint="eastAsia"/>
                        </w:rPr>
                        <w:t xml:space="preserve">　第二次検尿を実施</w:t>
                      </w:r>
                    </w:p>
                    <w:p w:rsidR="00345421" w:rsidP="00FA5C7E" w:rsidRDefault="00345421" w14:paraId="2D3B339F" w14:textId="3B1087E4">
                      <w:pPr>
                        <w:ind w:firstLine="3780" w:firstLineChars="1800"/>
                      </w:pPr>
                      <w:r>
                        <w:rPr>
                          <w:rFonts w:hint="eastAsia"/>
                        </w:rPr>
                        <w:t>教育委員会へ結果（陽性者）報告</w:t>
                      </w:r>
                    </w:p>
                    <w:p w:rsidR="00345421" w:rsidP="009F44B9" w:rsidRDefault="00345421" w14:paraId="53381E59" w14:textId="6452C5A8">
                      <w:pPr>
                        <w:ind w:firstLine="420" w:firstLineChars="200"/>
                      </w:pPr>
                    </w:p>
                    <w:p w:rsidRPr="00D17FF3" w:rsidR="00345421" w:rsidP="00644245" w:rsidRDefault="00345421" w14:paraId="2AF11007" w14:textId="77777777"/>
                  </w:txbxContent>
                </v:textbox>
                <w10:wrap anchorx="margin"/>
              </v:shape>
            </w:pict>
          </mc:Fallback>
        </mc:AlternateContent>
      </w:r>
    </w:p>
    <w:p w:rsidRPr="00684A1B" w:rsidR="00644245" w:rsidP="00644245" w:rsidRDefault="00644245" w14:paraId="01DBCB42" w14:textId="77777777"/>
    <w:p w:rsidRPr="00684A1B" w:rsidR="00644245" w:rsidP="00644245" w:rsidRDefault="00644245" w14:paraId="68114AD6" w14:textId="77777777"/>
    <w:p w:rsidRPr="00684A1B" w:rsidR="00644245" w:rsidP="00644245" w:rsidRDefault="00644245" w14:paraId="7A70E5DB" w14:textId="77777777"/>
    <w:p w:rsidRPr="00684A1B" w:rsidR="00644245" w:rsidP="00644245" w:rsidRDefault="00644245" w14:paraId="582F0BE7" w14:textId="77777777"/>
    <w:p w:rsidRPr="00684A1B" w:rsidR="00644245" w:rsidP="00644245" w:rsidRDefault="00644245" w14:paraId="1FE874D0" w14:textId="77777777"/>
    <w:p w:rsidRPr="00684A1B" w:rsidR="00644245" w:rsidP="00644245" w:rsidRDefault="00644245" w14:paraId="349E440A" w14:textId="5FE5B76A"/>
    <w:p w:rsidRPr="00684A1B" w:rsidR="00644245" w:rsidP="00644245" w:rsidRDefault="00356D29" w14:paraId="36A4F81E" w14:textId="4BB4C59B">
      <w:r w:rsidRPr="00684A1B">
        <w:rPr>
          <w:rFonts w:hint="eastAsia"/>
          <w:noProof/>
        </w:rPr>
        <mc:AlternateContent>
          <mc:Choice Requires="wps">
            <w:drawing>
              <wp:anchor distT="0" distB="0" distL="114300" distR="114300" simplePos="0" relativeHeight="251708416" behindDoc="0" locked="0" layoutInCell="1" allowOverlap="1" wp14:anchorId="10C0B2F1" wp14:editId="4259A986">
                <wp:simplePos x="0" y="0"/>
                <wp:positionH relativeFrom="column">
                  <wp:posOffset>2295525</wp:posOffset>
                </wp:positionH>
                <wp:positionV relativeFrom="paragraph">
                  <wp:posOffset>13335</wp:posOffset>
                </wp:positionV>
                <wp:extent cx="428625" cy="333375"/>
                <wp:effectExtent l="19050" t="0" r="28575" b="47625"/>
                <wp:wrapNone/>
                <wp:docPr id="5" name="矢印: 下 5"/>
                <wp:cNvGraphicFramePr/>
                <a:graphic xmlns:a="http://schemas.openxmlformats.org/drawingml/2006/main">
                  <a:graphicData uri="http://schemas.microsoft.com/office/word/2010/wordprocessingShape">
                    <wps:wsp>
                      <wps:cNvSpPr/>
                      <wps:spPr>
                        <a:xfrm>
                          <a:off x="0" y="0"/>
                          <a:ext cx="428625" cy="333375"/>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w14:anchorId="66472AC8">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矢印: 下 5" style="position:absolute;margin-left:180.75pt;margin-top:1.05pt;width:33.75pt;height:26.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strokecolor="#2f528f"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"/>
            </w:pict>
          </mc:Fallback>
        </mc:AlternateContent>
      </w:r>
    </w:p>
    <w:p w:rsidRPr="00684A1B" w:rsidR="00644245" w:rsidP="00644245" w:rsidRDefault="001362C9" w14:paraId="3E41930A" w14:textId="5F3917B5">
      <w:r w:rsidRPr="00684A1B">
        <w:rPr>
          <w:noProof/>
        </w:rPr>
        <mc:AlternateContent>
          <mc:Choice Requires="wps">
            <w:drawing>
              <wp:anchor distT="0" distB="0" distL="114300" distR="114300" simplePos="0" relativeHeight="251711488" behindDoc="0" locked="0" layoutInCell="1" allowOverlap="1" wp14:anchorId="77682077" wp14:editId="6035E09B">
                <wp:simplePos x="0" y="0"/>
                <wp:positionH relativeFrom="margin">
                  <wp:posOffset>16510</wp:posOffset>
                </wp:positionH>
                <wp:positionV relativeFrom="paragraph">
                  <wp:posOffset>161925</wp:posOffset>
                </wp:positionV>
                <wp:extent cx="6153150" cy="2676525"/>
                <wp:effectExtent l="0" t="0" r="19050" b="28575"/>
                <wp:wrapNone/>
                <wp:docPr id="6" name="テキスト ボックス 6"/>
                <wp:cNvGraphicFramePr/>
                <a:graphic xmlns:a="http://schemas.openxmlformats.org/drawingml/2006/main">
                  <a:graphicData uri="http://schemas.microsoft.com/office/word/2010/wordprocessingShape">
                    <wps:wsp>
                      <wps:cNvSpPr txBox="1"/>
                      <wps:spPr>
                        <a:xfrm>
                          <a:off x="0" y="0"/>
                          <a:ext cx="6153150" cy="2676525"/>
                        </a:xfrm>
                        <a:prstGeom prst="rect">
                          <a:avLst/>
                        </a:prstGeom>
                        <a:solidFill>
                          <a:sysClr val="window" lastClr="FFFFFF"/>
                        </a:solidFill>
                        <a:ln w="6350">
                          <a:solidFill>
                            <a:prstClr val="black"/>
                          </a:solidFill>
                        </a:ln>
                      </wps:spPr>
                      <wps:txbx>
                        <w:txbxContent>
                          <w:p w:rsidR="00345421" w:rsidP="003822AF" w:rsidRDefault="00345421" w14:paraId="10688068" w14:textId="3D536A4F">
                            <w:pPr>
                              <w:ind w:firstLine="1050" w:firstLineChars="500"/>
                            </w:pPr>
                            <w:r w:rsidRPr="00403936">
                              <w:rPr>
                                <w:rFonts w:hint="eastAsia"/>
                              </w:rPr>
                              <w:t>学校　　　学校検尿第三次検診対象者に受診勧奨</w:t>
                            </w:r>
                          </w:p>
                          <w:p w:rsidR="00345421" w:rsidP="00A27D1B" w:rsidRDefault="00345421" w14:paraId="368DC664" w14:textId="46EEE6EC">
                            <w:pPr>
                              <w:ind w:firstLine="420" w:firstLineChars="200"/>
                            </w:pPr>
                            <w:r>
                              <w:rPr>
                                <w:rFonts w:hint="eastAsia"/>
                              </w:rPr>
                              <w:t xml:space="preserve">　　　　　　　　↓　</w:t>
                            </w:r>
                          </w:p>
                          <w:p w:rsidR="00345421" w:rsidP="00A27D1B" w:rsidRDefault="00345421" w14:paraId="1EC38664" w14:textId="737E28FF">
                            <w:pPr>
                              <w:ind w:firstLine="420" w:firstLineChars="200"/>
                            </w:pPr>
                            <w:r>
                              <w:rPr>
                                <w:rFonts w:hint="eastAsia"/>
                              </w:rPr>
                              <w:t xml:space="preserve">医療機関　</w:t>
                            </w:r>
                            <w:r w:rsidRPr="00F451DB">
                              <w:rPr>
                                <w:rFonts w:hint="eastAsia"/>
                                <w:b/>
                                <w:bCs/>
                              </w:rPr>
                              <w:t>第三次</w:t>
                            </w:r>
                            <w:r>
                              <w:rPr>
                                <w:rFonts w:hint="eastAsia"/>
                                <w:b/>
                                <w:bCs/>
                              </w:rPr>
                              <w:t>検診</w:t>
                            </w:r>
                            <w:r>
                              <w:rPr>
                                <w:rFonts w:hint="eastAsia"/>
                              </w:rPr>
                              <w:t xml:space="preserve">　　結果を、対象者（保護者）→学校→教育委員会へ報告</w:t>
                            </w:r>
                          </w:p>
                          <w:p w:rsidR="00345421" w:rsidP="00644245" w:rsidRDefault="00345421" w14:paraId="4E0759E8" w14:textId="2B21B379">
                            <w:r>
                              <w:rPr>
                                <w:rFonts w:hint="eastAsia"/>
                              </w:rPr>
                              <w:t xml:space="preserve">　　　　　　　　　　↓　</w:t>
                            </w:r>
                          </w:p>
                          <w:p w:rsidR="00345421" w:rsidP="00A27D1B" w:rsidRDefault="00345421" w14:paraId="0B11003C" w14:textId="0275E9A6">
                            <w:pPr>
                              <w:ind w:firstLine="630" w:firstLineChars="300"/>
                            </w:pPr>
                            <w:r>
                              <w:rPr>
                                <w:rFonts w:hint="eastAsia"/>
                              </w:rPr>
                              <w:t xml:space="preserve">　　教育委員会（または学校保健会）　結果を、各地区医師会検尿委員会へ報告</w:t>
                            </w:r>
                          </w:p>
                          <w:p w:rsidR="00345421" w:rsidP="00644245" w:rsidRDefault="00345421" w14:paraId="2642C74E" w14:textId="7544D4DB">
                            <w:r>
                              <w:rPr>
                                <w:rFonts w:hint="eastAsia"/>
                              </w:rPr>
                              <w:t xml:space="preserve">　　　　　　　　　　↓　</w:t>
                            </w:r>
                          </w:p>
                          <w:p w:rsidR="00345421" w:rsidP="00356D29" w:rsidRDefault="00345421" w14:paraId="07C208DD" w14:textId="70295A8D">
                            <w:pPr>
                              <w:ind w:firstLine="420" w:firstLineChars="200"/>
                            </w:pPr>
                            <w:r>
                              <w:rPr>
                                <w:rFonts w:hint="eastAsia"/>
                              </w:rPr>
                              <w:t>各地区医師会検尿委員会　　判定結果（精密検</w:t>
                            </w:r>
                            <w:r w:rsidRPr="00F12249">
                              <w:rPr>
                                <w:rFonts w:hint="eastAsia"/>
                              </w:rPr>
                              <w:t>診</w:t>
                            </w:r>
                            <w:r>
                              <w:rPr>
                                <w:rFonts w:hint="eastAsia"/>
                              </w:rPr>
                              <w:t>対象者も）を、教育委員会へ報告</w:t>
                            </w:r>
                          </w:p>
                          <w:p w:rsidR="00345421" w:rsidP="00644245" w:rsidRDefault="00345421" w14:paraId="632A06B0" w14:textId="08189C11">
                            <w:r>
                              <w:rPr>
                                <w:rFonts w:hint="eastAsia"/>
                              </w:rPr>
                              <w:t xml:space="preserve">　　　　　　　　　　↓　</w:t>
                            </w:r>
                          </w:p>
                          <w:p w:rsidR="00345421" w:rsidP="00356D29" w:rsidRDefault="00345421" w14:paraId="5E4F7DA7" w14:textId="29520A76">
                            <w:pPr>
                              <w:ind w:firstLine="420" w:firstLineChars="200"/>
                            </w:pPr>
                            <w:r>
                              <w:rPr>
                                <w:rFonts w:hint="eastAsia"/>
                              </w:rPr>
                              <w:t xml:space="preserve">　　　教育委員会（または学校保健会）　判定結果を学校へ報告</w:t>
                            </w:r>
                          </w:p>
                          <w:p w:rsidR="00345421" w:rsidP="00356D29" w:rsidRDefault="00345421" w14:paraId="4220EEE4" w14:textId="433AD9A1">
                            <w:r>
                              <w:rPr>
                                <w:rFonts w:hint="eastAsia"/>
                              </w:rPr>
                              <w:t xml:space="preserve">　　　　　　　　　　↓　</w:t>
                            </w:r>
                          </w:p>
                          <w:p w:rsidRPr="00D17FF3" w:rsidR="00345421" w:rsidP="00644245" w:rsidRDefault="00345421" w14:paraId="2A946934" w14:textId="128EBC90">
                            <w:r>
                              <w:rPr>
                                <w:rFonts w:hint="eastAsia"/>
                              </w:rPr>
                              <w:t xml:space="preserve">　　</w:t>
                            </w:r>
                            <w:r w:rsidR="00C4387D">
                              <w:rPr>
                                <w:rFonts w:hint="eastAsia"/>
                              </w:rPr>
                              <w:t xml:space="preserve">　　　</w:t>
                            </w:r>
                            <w:r w:rsidRPr="00403936">
                              <w:rPr>
                                <w:rFonts w:hint="eastAsia"/>
                              </w:rPr>
                              <w:t>学校　　　判定結果を学校検尿第三次検診対象者に報告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6" style="position:absolute;left:0;text-align:left;margin-left:1.3pt;margin-top:12.75pt;width:484.5pt;height:210.7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125"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" w14:anchorId="77682077">
                <v:textbox>
                  <w:txbxContent>
                    <w:p w:rsidR="00345421" w:rsidP="003822AF" w:rsidRDefault="00345421" w14:paraId="10688068" w14:textId="3D536A4F">
                      <w:pPr>
                        <w:ind w:firstLine="1050" w:firstLineChars="500"/>
                      </w:pPr>
                      <w:r w:rsidRPr="00403936">
                        <w:rPr>
                          <w:rFonts w:hint="eastAsia"/>
                        </w:rPr>
                        <w:t>学校　　　学校検尿第三次検診対象者に受診勧奨</w:t>
                      </w:r>
                    </w:p>
                    <w:p w:rsidR="00345421" w:rsidP="00A27D1B" w:rsidRDefault="00345421" w14:paraId="368DC664" w14:textId="46EEE6EC">
                      <w:pPr>
                        <w:ind w:firstLine="420" w:firstLineChars="200"/>
                      </w:pPr>
                      <w:r>
                        <w:rPr>
                          <w:rFonts w:hint="eastAsia"/>
                        </w:rPr>
                        <w:t xml:space="preserve">　　　　　　　　↓　</w:t>
                      </w:r>
                    </w:p>
                    <w:p w:rsidR="00345421" w:rsidP="00A27D1B" w:rsidRDefault="00345421" w14:paraId="1EC38664" w14:textId="737E28FF">
                      <w:pPr>
                        <w:ind w:firstLine="420" w:firstLineChars="200"/>
                      </w:pPr>
                      <w:r>
                        <w:rPr>
                          <w:rFonts w:hint="eastAsia"/>
                        </w:rPr>
                        <w:t xml:space="preserve">医療機関　</w:t>
                      </w:r>
                      <w:r w:rsidRPr="00F451DB">
                        <w:rPr>
                          <w:rFonts w:hint="eastAsia"/>
                          <w:b/>
                          <w:bCs/>
                        </w:rPr>
                        <w:t>第三次</w:t>
                      </w:r>
                      <w:r>
                        <w:rPr>
                          <w:rFonts w:hint="eastAsia"/>
                          <w:b/>
                          <w:bCs/>
                        </w:rPr>
                        <w:t>検診</w:t>
                      </w:r>
                      <w:r>
                        <w:rPr>
                          <w:rFonts w:hint="eastAsia"/>
                        </w:rPr>
                        <w:t xml:space="preserve">　　結果を、対象者（保護者）→学校→教育委員会へ報告</w:t>
                      </w:r>
                    </w:p>
                    <w:p w:rsidR="00345421" w:rsidP="00644245" w:rsidRDefault="00345421" w14:paraId="4E0759E8" w14:textId="2B21B379">
                      <w:r>
                        <w:rPr>
                          <w:rFonts w:hint="eastAsia"/>
                        </w:rPr>
                        <w:t xml:space="preserve">　　　　　　　　　　↓　</w:t>
                      </w:r>
                    </w:p>
                    <w:p w:rsidR="00345421" w:rsidP="00A27D1B" w:rsidRDefault="00345421" w14:paraId="0B11003C" w14:textId="0275E9A6">
                      <w:pPr>
                        <w:ind w:firstLine="630" w:firstLineChars="300"/>
                      </w:pPr>
                      <w:r>
                        <w:rPr>
                          <w:rFonts w:hint="eastAsia"/>
                        </w:rPr>
                        <w:t xml:space="preserve">　　教育委員会（または学校保健会）　結果を、各地区医師会検尿委員会へ報告</w:t>
                      </w:r>
                    </w:p>
                    <w:p w:rsidR="00345421" w:rsidP="00644245" w:rsidRDefault="00345421" w14:paraId="2642C74E" w14:textId="7544D4DB">
                      <w:r>
                        <w:rPr>
                          <w:rFonts w:hint="eastAsia"/>
                        </w:rPr>
                        <w:t xml:space="preserve">　　　　　　　　　　↓　</w:t>
                      </w:r>
                    </w:p>
                    <w:p w:rsidR="00345421" w:rsidP="00356D29" w:rsidRDefault="00345421" w14:paraId="07C208DD" w14:textId="70295A8D">
                      <w:pPr>
                        <w:ind w:firstLine="420" w:firstLineChars="200"/>
                      </w:pPr>
                      <w:r>
                        <w:rPr>
                          <w:rFonts w:hint="eastAsia"/>
                        </w:rPr>
                        <w:t>各地区医師会検尿委員会　　判定結果（精密検</w:t>
                      </w:r>
                      <w:r w:rsidRPr="00F12249">
                        <w:rPr>
                          <w:rFonts w:hint="eastAsia"/>
                        </w:rPr>
                        <w:t>診</w:t>
                      </w:r>
                      <w:r>
                        <w:rPr>
                          <w:rFonts w:hint="eastAsia"/>
                        </w:rPr>
                        <w:t>対象者も）を、教育委員会へ報告</w:t>
                      </w:r>
                    </w:p>
                    <w:p w:rsidR="00345421" w:rsidP="00644245" w:rsidRDefault="00345421" w14:paraId="632A06B0" w14:textId="08189C11">
                      <w:r>
                        <w:rPr>
                          <w:rFonts w:hint="eastAsia"/>
                        </w:rPr>
                        <w:t xml:space="preserve">　　　　　　　　　　↓　</w:t>
                      </w:r>
                    </w:p>
                    <w:p w:rsidR="00345421" w:rsidP="00356D29" w:rsidRDefault="00345421" w14:paraId="5E4F7DA7" w14:textId="29520A76">
                      <w:pPr>
                        <w:ind w:firstLine="420" w:firstLineChars="200"/>
                      </w:pPr>
                      <w:r>
                        <w:rPr>
                          <w:rFonts w:hint="eastAsia"/>
                        </w:rPr>
                        <w:t xml:space="preserve">　　　教育委員会（または学校保健会）　判定結果を学校へ報告</w:t>
                      </w:r>
                    </w:p>
                    <w:p w:rsidR="00345421" w:rsidP="00356D29" w:rsidRDefault="00345421" w14:paraId="4220EEE4" w14:textId="433AD9A1">
                      <w:r>
                        <w:rPr>
                          <w:rFonts w:hint="eastAsia"/>
                        </w:rPr>
                        <w:t xml:space="preserve">　　　　　　　　　　↓　</w:t>
                      </w:r>
                    </w:p>
                    <w:p w:rsidRPr="00D17FF3" w:rsidR="00345421" w:rsidP="00644245" w:rsidRDefault="00345421" w14:paraId="2A946934" w14:textId="128EBC90">
                      <w:r>
                        <w:rPr>
                          <w:rFonts w:hint="eastAsia"/>
                        </w:rPr>
                        <w:t xml:space="preserve">　　</w:t>
                      </w:r>
                      <w:r w:rsidR="00C4387D">
                        <w:rPr>
                          <w:rFonts w:hint="eastAsia"/>
                        </w:rPr>
                        <w:t xml:space="preserve">　　　</w:t>
                      </w:r>
                      <w:r w:rsidRPr="00403936">
                        <w:rPr>
                          <w:rFonts w:hint="eastAsia"/>
                        </w:rPr>
                        <w:t>学校　　　判定結果を学校検尿第三次検診対象者に報告</w:t>
                      </w:r>
                    </w:p>
                  </w:txbxContent>
                </v:textbox>
                <w10:wrap anchorx="margin"/>
              </v:shape>
            </w:pict>
          </mc:Fallback>
        </mc:AlternateContent>
      </w:r>
    </w:p>
    <w:p w:rsidRPr="00684A1B" w:rsidR="00644245" w:rsidP="00644245" w:rsidRDefault="00644245" w14:paraId="74B2BD2C" w14:textId="46845EE3"/>
    <w:p w:rsidRPr="00684A1B" w:rsidR="00644245" w:rsidP="00644245" w:rsidRDefault="00644245" w14:paraId="08103953" w14:textId="77777777"/>
    <w:p w:rsidRPr="00684A1B" w:rsidR="00644245" w:rsidP="00644245" w:rsidRDefault="00644245" w14:paraId="7173CDD6" w14:textId="77777777"/>
    <w:p w:rsidRPr="00684A1B" w:rsidR="00644245" w:rsidP="00644245" w:rsidRDefault="00644245" w14:paraId="02AC7CCA" w14:textId="77777777"/>
    <w:p w:rsidRPr="00684A1B" w:rsidR="00644245" w:rsidP="00644245" w:rsidRDefault="00644245" w14:paraId="2E3BF02E" w14:textId="77777777"/>
    <w:p w:rsidRPr="00684A1B" w:rsidR="00644245" w:rsidP="00644245" w:rsidRDefault="00644245" w14:paraId="4C79E14A" w14:textId="77777777"/>
    <w:p w:rsidRPr="00684A1B" w:rsidR="00644245" w:rsidP="00644245" w:rsidRDefault="00644245" w14:paraId="7AC4B6C9" w14:textId="1877C19A"/>
    <w:p w:rsidRPr="00684A1B" w:rsidR="00644245" w:rsidP="00644245" w:rsidRDefault="00644245" w14:paraId="67A5343A" w14:textId="76BF55A0"/>
    <w:p w:rsidRPr="00684A1B" w:rsidR="00356D29" w:rsidP="00644245" w:rsidRDefault="00356D29" w14:paraId="583CAA32" w14:textId="77777777"/>
    <w:p w:rsidRPr="00684A1B" w:rsidR="00356D29" w:rsidP="00644245" w:rsidRDefault="00356D29" w14:paraId="5EFD5A84" w14:textId="77777777"/>
    <w:p w:rsidRPr="00684A1B" w:rsidR="00BD2897" w:rsidP="00644245" w:rsidRDefault="00BD2897" w14:paraId="59E28AED" w14:textId="77777777"/>
    <w:p w:rsidRPr="00684A1B" w:rsidR="00644245" w:rsidP="00644245" w:rsidRDefault="00356D29" w14:paraId="47D194F9" w14:textId="39218A24">
      <w:r w:rsidRPr="00684A1B">
        <w:rPr>
          <w:rFonts w:hint="eastAsia"/>
          <w:noProof/>
        </w:rPr>
        <w:lastRenderedPageBreak/>
        <mc:AlternateContent>
          <mc:Choice Requires="wps">
            <w:drawing>
              <wp:anchor distT="0" distB="0" distL="114300" distR="114300" simplePos="0" relativeHeight="251709440" behindDoc="0" locked="0" layoutInCell="1" allowOverlap="1" wp14:anchorId="084780F9" wp14:editId="19E40A98">
                <wp:simplePos x="0" y="0"/>
                <wp:positionH relativeFrom="column">
                  <wp:posOffset>2362200</wp:posOffset>
                </wp:positionH>
                <wp:positionV relativeFrom="paragraph">
                  <wp:posOffset>75565</wp:posOffset>
                </wp:positionV>
                <wp:extent cx="428625" cy="333375"/>
                <wp:effectExtent l="19050" t="0" r="28575" b="47625"/>
                <wp:wrapNone/>
                <wp:docPr id="20" name="矢印: 下 20"/>
                <wp:cNvGraphicFramePr/>
                <a:graphic xmlns:a="http://schemas.openxmlformats.org/drawingml/2006/main">
                  <a:graphicData uri="http://schemas.microsoft.com/office/word/2010/wordprocessingShape">
                    <wps:wsp>
                      <wps:cNvSpPr/>
                      <wps:spPr>
                        <a:xfrm>
                          <a:off x="0" y="0"/>
                          <a:ext cx="428625" cy="333375"/>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矢印: 下 20" style="position:absolute;margin-left:186pt;margin-top:5.95pt;width:33.75pt;height:26.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strokecolor="#2f528f"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" w14:anchorId="4EC71954"/>
            </w:pict>
          </mc:Fallback>
        </mc:AlternateContent>
      </w:r>
    </w:p>
    <w:p w:rsidRPr="00684A1B" w:rsidR="00356D29" w:rsidP="00644245" w:rsidRDefault="00356D29" w14:paraId="3656F404" w14:textId="77777777"/>
    <w:p w:rsidRPr="00684A1B" w:rsidR="00644245" w:rsidP="00644245" w:rsidRDefault="00644245" w14:paraId="78B7C745" w14:textId="093D8F4C">
      <w:r w:rsidRPr="00684A1B">
        <w:rPr>
          <w:noProof/>
        </w:rPr>
        <mc:AlternateContent>
          <mc:Choice Requires="wps">
            <w:drawing>
              <wp:anchor distT="0" distB="0" distL="114300" distR="114300" simplePos="0" relativeHeight="251712512" behindDoc="0" locked="0" layoutInCell="1" allowOverlap="1" wp14:anchorId="32C1B5E0" wp14:editId="4825F256">
                <wp:simplePos x="0" y="0"/>
                <wp:positionH relativeFrom="margin">
                  <wp:align>right</wp:align>
                </wp:positionH>
                <wp:positionV relativeFrom="paragraph">
                  <wp:posOffset>19050</wp:posOffset>
                </wp:positionV>
                <wp:extent cx="6172200" cy="2143125"/>
                <wp:effectExtent l="0" t="0" r="19050" b="28575"/>
                <wp:wrapNone/>
                <wp:docPr id="30" name="テキスト ボックス 30"/>
                <wp:cNvGraphicFramePr/>
                <a:graphic xmlns:a="http://schemas.openxmlformats.org/drawingml/2006/main">
                  <a:graphicData uri="http://schemas.microsoft.com/office/word/2010/wordprocessingShape">
                    <wps:wsp>
                      <wps:cNvSpPr txBox="1"/>
                      <wps:spPr>
                        <a:xfrm>
                          <a:off x="0" y="0"/>
                          <a:ext cx="6172200" cy="2143125"/>
                        </a:xfrm>
                        <a:prstGeom prst="rect">
                          <a:avLst/>
                        </a:prstGeom>
                        <a:solidFill>
                          <a:sysClr val="window" lastClr="FFFFFF"/>
                        </a:solidFill>
                        <a:ln w="6350">
                          <a:solidFill>
                            <a:prstClr val="black"/>
                          </a:solidFill>
                        </a:ln>
                      </wps:spPr>
                      <wps:txbx>
                        <w:txbxContent>
                          <w:p w:rsidR="00345421" w:rsidP="003822AF" w:rsidRDefault="00345421" w14:paraId="7AFB58AC" w14:textId="7D83C3B0">
                            <w:pPr>
                              <w:ind w:firstLine="1050" w:firstLineChars="500"/>
                            </w:pPr>
                            <w:r w:rsidRPr="00403936">
                              <w:rPr>
                                <w:rFonts w:hint="eastAsia"/>
                              </w:rPr>
                              <w:t>学校　　　学校検尿第四次精密検診対象者に受診勧奨</w:t>
                            </w:r>
                          </w:p>
                          <w:p w:rsidRPr="008C6801" w:rsidR="00345421" w:rsidP="00E62280" w:rsidRDefault="00345421" w14:paraId="7E7E93E0" w14:textId="70239981">
                            <w:pPr>
                              <w:ind w:firstLine="420" w:firstLineChars="200"/>
                            </w:pPr>
                            <w:r>
                              <w:rPr>
                                <w:rFonts w:hint="eastAsia"/>
                              </w:rPr>
                              <w:t xml:space="preserve">　　　　　　　　↓　</w:t>
                            </w:r>
                          </w:p>
                          <w:p w:rsidR="00345421" w:rsidP="00E62280" w:rsidRDefault="00345421" w14:paraId="56DE35B2" w14:textId="41918910">
                            <w:pPr>
                              <w:ind w:firstLine="420" w:firstLineChars="200"/>
                            </w:pPr>
                            <w:r>
                              <w:rPr>
                                <w:rFonts w:hint="eastAsia"/>
                              </w:rPr>
                              <w:t xml:space="preserve">精密医療機関　</w:t>
                            </w:r>
                            <w:r w:rsidRPr="00F451DB">
                              <w:rPr>
                                <w:rFonts w:hint="eastAsia"/>
                                <w:b/>
                                <w:bCs/>
                              </w:rPr>
                              <w:t>第</w:t>
                            </w:r>
                            <w:r>
                              <w:rPr>
                                <w:rFonts w:hint="eastAsia"/>
                                <w:b/>
                                <w:bCs/>
                              </w:rPr>
                              <w:t>四</w:t>
                            </w:r>
                            <w:r w:rsidRPr="00F451DB">
                              <w:rPr>
                                <w:rFonts w:hint="eastAsia"/>
                                <w:b/>
                                <w:bCs/>
                              </w:rPr>
                              <w:t>次精密</w:t>
                            </w:r>
                            <w:r>
                              <w:rPr>
                                <w:rFonts w:hint="eastAsia"/>
                                <w:b/>
                                <w:bCs/>
                              </w:rPr>
                              <w:t>検診</w:t>
                            </w:r>
                            <w:r>
                              <w:rPr>
                                <w:rFonts w:hint="eastAsia"/>
                              </w:rPr>
                              <w:t xml:space="preserve">　　結果を、保護者を通して学校・教育委員会へ報告</w:t>
                            </w:r>
                          </w:p>
                          <w:p w:rsidR="00345421" w:rsidP="00644245" w:rsidRDefault="00345421" w14:paraId="25BEC0E9" w14:textId="448CBC33">
                            <w:r>
                              <w:rPr>
                                <w:rFonts w:hint="eastAsia"/>
                              </w:rPr>
                              <w:t xml:space="preserve">　　　　　　　　　　↓　　</w:t>
                            </w:r>
                          </w:p>
                          <w:p w:rsidR="00345421" w:rsidP="00E62280" w:rsidRDefault="00345421" w14:paraId="21FB7CEB" w14:textId="335EB1BD">
                            <w:pPr>
                              <w:ind w:firstLine="420" w:firstLineChars="200"/>
                            </w:pPr>
                            <w:r>
                              <w:rPr>
                                <w:rFonts w:hint="eastAsia"/>
                              </w:rPr>
                              <w:t xml:space="preserve">　　　教育委員会（または学校保健会）　結果集計作業、集計結果を「検尿委員会」へ</w:t>
                            </w:r>
                          </w:p>
                          <w:p w:rsidR="00345421" w:rsidP="00644245" w:rsidRDefault="00345421" w14:paraId="47F407C8" w14:textId="16BA2ED8">
                            <w:r>
                              <w:rPr>
                                <w:rFonts w:hint="eastAsia"/>
                              </w:rPr>
                              <w:t xml:space="preserve">　　　　　　　　　　↓　　</w:t>
                            </w:r>
                          </w:p>
                          <w:p w:rsidR="00345421" w:rsidP="00E62280" w:rsidRDefault="00345421" w14:paraId="77DB5746" w14:textId="680FB73A">
                            <w:pPr>
                              <w:ind w:firstLine="420" w:firstLineChars="200"/>
                            </w:pPr>
                            <w:r>
                              <w:rPr>
                                <w:rFonts w:hint="eastAsia"/>
                              </w:rPr>
                              <w:t>各地区医師会検尿委員会　　各地区の集計作業、集計結果を鳥取県医師会検尿委員会</w:t>
                            </w:r>
                          </w:p>
                          <w:p w:rsidR="00345421" w:rsidP="00644245" w:rsidRDefault="00345421" w14:paraId="2F7F4005" w14:textId="3FC7DB61">
                            <w:r>
                              <w:rPr>
                                <w:rFonts w:hint="eastAsia"/>
                              </w:rPr>
                              <w:t xml:space="preserve">　　　　　　　　　　↓　　</w:t>
                            </w:r>
                          </w:p>
                          <w:p w:rsidR="00345421" w:rsidP="003822AF" w:rsidRDefault="00345421" w14:paraId="610463BD" w14:textId="7137F0BA">
                            <w:pPr>
                              <w:ind w:firstLine="1050" w:firstLineChars="500"/>
                            </w:pPr>
                            <w:r w:rsidRPr="00403936">
                              <w:rPr>
                                <w:rFonts w:hint="eastAsia"/>
                              </w:rPr>
                              <w:t>鳥取県医師会検尿委員会</w:t>
                            </w:r>
                          </w:p>
                          <w:p w:rsidR="00345421" w:rsidP="00E62280" w:rsidRDefault="00345421" w14:paraId="0A1AFD45" w14:textId="4872F08B">
                            <w:pPr>
                              <w:ind w:firstLine="420" w:firstLineChars="200"/>
                            </w:pPr>
                          </w:p>
                          <w:p w:rsidR="00345421" w:rsidP="00E62280" w:rsidRDefault="00345421" w14:paraId="7C82F256" w14:textId="77777777">
                            <w:pPr>
                              <w:ind w:firstLine="420" w:firstLineChars="200"/>
                            </w:pPr>
                          </w:p>
                          <w:p w:rsidRPr="00D17FF3" w:rsidR="00345421" w:rsidP="00644245" w:rsidRDefault="00345421" w14:paraId="00732620"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30" style="position:absolute;left:0;text-align:left;margin-left:434.8pt;margin-top:1.5pt;width:486pt;height:168.75pt;z-index:2517125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126"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" w14:anchorId="32C1B5E0">
                <v:textbox>
                  <w:txbxContent>
                    <w:p w:rsidR="00345421" w:rsidP="003822AF" w:rsidRDefault="00345421" w14:paraId="7AFB58AC" w14:textId="7D83C3B0">
                      <w:pPr>
                        <w:ind w:firstLine="1050" w:firstLineChars="500"/>
                      </w:pPr>
                      <w:r w:rsidRPr="00403936">
                        <w:rPr>
                          <w:rFonts w:hint="eastAsia"/>
                        </w:rPr>
                        <w:t>学校　　　学校検尿第四次精密検診対象者に受診勧奨</w:t>
                      </w:r>
                    </w:p>
                    <w:p w:rsidRPr="008C6801" w:rsidR="00345421" w:rsidP="00E62280" w:rsidRDefault="00345421" w14:paraId="7E7E93E0" w14:textId="70239981">
                      <w:pPr>
                        <w:ind w:firstLine="420" w:firstLineChars="200"/>
                      </w:pPr>
                      <w:r>
                        <w:rPr>
                          <w:rFonts w:hint="eastAsia"/>
                        </w:rPr>
                        <w:t xml:space="preserve">　　　　　　　　↓　</w:t>
                      </w:r>
                    </w:p>
                    <w:p w:rsidR="00345421" w:rsidP="00E62280" w:rsidRDefault="00345421" w14:paraId="56DE35B2" w14:textId="41918910">
                      <w:pPr>
                        <w:ind w:firstLine="420" w:firstLineChars="200"/>
                      </w:pPr>
                      <w:r>
                        <w:rPr>
                          <w:rFonts w:hint="eastAsia"/>
                        </w:rPr>
                        <w:t xml:space="preserve">精密医療機関　</w:t>
                      </w:r>
                      <w:r w:rsidRPr="00F451DB">
                        <w:rPr>
                          <w:rFonts w:hint="eastAsia"/>
                          <w:b/>
                          <w:bCs/>
                        </w:rPr>
                        <w:t>第</w:t>
                      </w:r>
                      <w:r>
                        <w:rPr>
                          <w:rFonts w:hint="eastAsia"/>
                          <w:b/>
                          <w:bCs/>
                        </w:rPr>
                        <w:t>四</w:t>
                      </w:r>
                      <w:r w:rsidRPr="00F451DB">
                        <w:rPr>
                          <w:rFonts w:hint="eastAsia"/>
                          <w:b/>
                          <w:bCs/>
                        </w:rPr>
                        <w:t>次精密</w:t>
                      </w:r>
                      <w:r>
                        <w:rPr>
                          <w:rFonts w:hint="eastAsia"/>
                          <w:b/>
                          <w:bCs/>
                        </w:rPr>
                        <w:t>検診</w:t>
                      </w:r>
                      <w:r>
                        <w:rPr>
                          <w:rFonts w:hint="eastAsia"/>
                        </w:rPr>
                        <w:t xml:space="preserve">　　結果を、保護者を通して学校・教育委員会へ報告</w:t>
                      </w:r>
                    </w:p>
                    <w:p w:rsidR="00345421" w:rsidP="00644245" w:rsidRDefault="00345421" w14:paraId="25BEC0E9" w14:textId="448CBC33">
                      <w:r>
                        <w:rPr>
                          <w:rFonts w:hint="eastAsia"/>
                        </w:rPr>
                        <w:t xml:space="preserve">　　　　　　　　　　↓　　</w:t>
                      </w:r>
                    </w:p>
                    <w:p w:rsidR="00345421" w:rsidP="00E62280" w:rsidRDefault="00345421" w14:paraId="21FB7CEB" w14:textId="335EB1BD">
                      <w:pPr>
                        <w:ind w:firstLine="420" w:firstLineChars="200"/>
                      </w:pPr>
                      <w:r>
                        <w:rPr>
                          <w:rFonts w:hint="eastAsia"/>
                        </w:rPr>
                        <w:t xml:space="preserve">　　　教育委員会（または学校保健会）　結果集計作業、集計結果を「検尿委員会」へ</w:t>
                      </w:r>
                    </w:p>
                    <w:p w:rsidR="00345421" w:rsidP="00644245" w:rsidRDefault="00345421" w14:paraId="47F407C8" w14:textId="16BA2ED8">
                      <w:r>
                        <w:rPr>
                          <w:rFonts w:hint="eastAsia"/>
                        </w:rPr>
                        <w:t xml:space="preserve">　　　　　　　　　　↓　　</w:t>
                      </w:r>
                    </w:p>
                    <w:p w:rsidR="00345421" w:rsidP="00E62280" w:rsidRDefault="00345421" w14:paraId="77DB5746" w14:textId="680FB73A">
                      <w:pPr>
                        <w:ind w:firstLine="420" w:firstLineChars="200"/>
                      </w:pPr>
                      <w:r>
                        <w:rPr>
                          <w:rFonts w:hint="eastAsia"/>
                        </w:rPr>
                        <w:t>各地区医師会検尿委員会　　各地区の集計作業、集計結果を鳥取県医師会検尿委員会</w:t>
                      </w:r>
                    </w:p>
                    <w:p w:rsidR="00345421" w:rsidP="00644245" w:rsidRDefault="00345421" w14:paraId="2F7F4005" w14:textId="3FC7DB61">
                      <w:r>
                        <w:rPr>
                          <w:rFonts w:hint="eastAsia"/>
                        </w:rPr>
                        <w:t xml:space="preserve">　　　　　　　　　　↓　　</w:t>
                      </w:r>
                    </w:p>
                    <w:p w:rsidR="00345421" w:rsidP="003822AF" w:rsidRDefault="00345421" w14:paraId="610463BD" w14:textId="7137F0BA">
                      <w:pPr>
                        <w:ind w:firstLine="1050" w:firstLineChars="500"/>
                      </w:pPr>
                      <w:r w:rsidRPr="00403936">
                        <w:rPr>
                          <w:rFonts w:hint="eastAsia"/>
                        </w:rPr>
                        <w:t>鳥取県医師会検尿委員会</w:t>
                      </w:r>
                    </w:p>
                    <w:p w:rsidR="00345421" w:rsidP="00E62280" w:rsidRDefault="00345421" w14:paraId="0A1AFD45" w14:textId="4872F08B">
                      <w:pPr>
                        <w:ind w:firstLine="420" w:firstLineChars="200"/>
                      </w:pPr>
                    </w:p>
                    <w:p w:rsidR="00345421" w:rsidP="00E62280" w:rsidRDefault="00345421" w14:paraId="7C82F256" w14:textId="77777777">
                      <w:pPr>
                        <w:ind w:firstLine="420" w:firstLineChars="200"/>
                      </w:pPr>
                    </w:p>
                    <w:p w:rsidRPr="00D17FF3" w:rsidR="00345421" w:rsidP="00644245" w:rsidRDefault="00345421" w14:paraId="00732620" w14:textId="77777777"/>
                  </w:txbxContent>
                </v:textbox>
                <w10:wrap anchorx="margin"/>
              </v:shape>
            </w:pict>
          </mc:Fallback>
        </mc:AlternateContent>
      </w:r>
    </w:p>
    <w:p w:rsidRPr="00684A1B" w:rsidR="00644245" w:rsidP="00644245" w:rsidRDefault="00644245" w14:paraId="3D649528" w14:textId="300C231D"/>
    <w:p w:rsidRPr="00684A1B" w:rsidR="00644245" w:rsidP="00644245" w:rsidRDefault="00644245" w14:paraId="56BAF95F" w14:textId="2AD9FEC2"/>
    <w:p w:rsidRPr="00684A1B" w:rsidR="00644245" w:rsidP="00644245" w:rsidRDefault="00644245" w14:paraId="5DFD832F" w14:textId="6E857A6A"/>
    <w:p w:rsidRPr="00684A1B" w:rsidR="00644245" w:rsidP="00644245" w:rsidRDefault="00644245" w14:paraId="619E7B76" w14:textId="6C354CC0"/>
    <w:p w:rsidRPr="00684A1B" w:rsidR="00644245" w:rsidP="00644245" w:rsidRDefault="00644245" w14:paraId="17F35275" w14:textId="54B844BF">
      <w:pPr>
        <w:widowControl/>
        <w:jc w:val="left"/>
      </w:pPr>
    </w:p>
    <w:p w:rsidRPr="00684A1B" w:rsidR="00644245" w:rsidP="00644245" w:rsidRDefault="00644245" w14:paraId="6CAF1E41" w14:textId="4BFB3C11">
      <w:pPr>
        <w:widowControl/>
        <w:jc w:val="left"/>
      </w:pPr>
    </w:p>
    <w:p w:rsidRPr="00684A1B" w:rsidR="00B713FF" w:rsidP="007F28CE" w:rsidRDefault="00B713FF" w14:paraId="5E300BD5" w14:textId="3BEB494A">
      <w:pPr>
        <w:widowControl/>
        <w:jc w:val="left"/>
        <w:rPr>
          <w:b/>
          <w:bCs/>
          <w:sz w:val="24"/>
          <w:szCs w:val="28"/>
        </w:rPr>
      </w:pPr>
      <w:bookmarkStart w:name="_Hlk86732084" w:id="25"/>
      <w:bookmarkStart w:name="_Hlk87201650" w:id="26"/>
      <w:bookmarkEnd w:id="14"/>
      <w:r w:rsidRPr="00684A1B">
        <w:rPr>
          <w:rFonts w:hint="eastAsia"/>
        </w:rPr>
        <w:t xml:space="preserve">　学校検尿の目的は、腎臓疾患の早期発見、早期治療につなげることで</w:t>
      </w:r>
      <w:r w:rsidRPr="00684A1B" w:rsidR="002302E5">
        <w:rPr>
          <w:rFonts w:hint="eastAsia"/>
        </w:rPr>
        <w:t>重要です。</w:t>
      </w:r>
      <w:r w:rsidRPr="00684A1B">
        <w:rPr>
          <w:rFonts w:hint="eastAsia"/>
        </w:rPr>
        <w:t>慢性腎炎の80％以上は学校検尿異常で見つかっています。</w:t>
      </w:r>
      <w:r w:rsidRPr="00684A1B" w:rsidR="002302E5">
        <w:rPr>
          <w:rFonts w:hint="eastAsia"/>
        </w:rPr>
        <w:t>成人での末期腎不全を減少させることも明らかになっています。</w:t>
      </w:r>
    </w:p>
    <w:p w:rsidRPr="00684A1B" w:rsidR="001B6854" w:rsidP="00056692" w:rsidRDefault="001B6854" w14:paraId="662A738D" w14:textId="5C35E276"/>
    <w:p w:rsidRPr="00684A1B" w:rsidR="00AE1263" w:rsidP="001B6854" w:rsidRDefault="00AE1263" w14:paraId="4AB64FF7" w14:textId="77777777"/>
    <w:p w:rsidRPr="00684A1B" w:rsidR="001B6854" w:rsidP="001B6854" w:rsidRDefault="001B6854" w14:paraId="50645A8B" w14:textId="0D59D7BE">
      <w:r w:rsidRPr="00684A1B">
        <w:rPr>
          <w:rFonts w:hint="eastAsia"/>
        </w:rPr>
        <w:t>各地区医師会検尿委員会は、事前に</w:t>
      </w:r>
    </w:p>
    <w:p w:rsidRPr="00684A1B" w:rsidR="001B6854" w:rsidP="001B6854" w:rsidRDefault="001B6854" w14:paraId="34F25B77" w14:textId="77777777">
      <w:pPr>
        <w:ind w:firstLine="630" w:firstLineChars="300"/>
      </w:pPr>
      <w:r w:rsidRPr="00684A1B">
        <w:rPr>
          <w:rFonts w:hint="eastAsia"/>
        </w:rPr>
        <w:t>１）協力（指定）医療機関名簿を作成する。</w:t>
      </w:r>
    </w:p>
    <w:p w:rsidRPr="00684A1B" w:rsidR="001B6854" w:rsidP="001B6854" w:rsidRDefault="001B6854" w14:paraId="1A3DC015" w14:textId="6459D3F8">
      <w:pPr>
        <w:ind w:firstLine="630" w:firstLineChars="300"/>
      </w:pPr>
      <w:r w:rsidRPr="00684A1B">
        <w:rPr>
          <w:rFonts w:hint="eastAsia"/>
        </w:rPr>
        <w:t>２）受診予約の方法についての説明文書を作成する。</w:t>
      </w:r>
    </w:p>
    <w:p w:rsidRPr="00684A1B" w:rsidR="001B6854" w:rsidP="001B6854" w:rsidRDefault="001B6854" w14:paraId="6525AE14" w14:textId="77777777"/>
    <w:bookmarkEnd w:id="25"/>
    <w:p w:rsidRPr="00684A1B" w:rsidR="00056692" w:rsidP="00DA56E4" w:rsidRDefault="00DA56E4" w14:paraId="7718CB25" w14:textId="23A64E98">
      <w:pPr>
        <w:rPr>
          <w:b/>
          <w:bCs/>
          <w:sz w:val="24"/>
          <w:szCs w:val="28"/>
        </w:rPr>
      </w:pPr>
      <w:r w:rsidRPr="00684A1B">
        <w:rPr>
          <w:rFonts w:hint="eastAsia"/>
          <w:b/>
          <w:bCs/>
          <w:sz w:val="24"/>
          <w:szCs w:val="28"/>
        </w:rPr>
        <w:t>（</w:t>
      </w:r>
      <w:r w:rsidRPr="00684A1B" w:rsidR="001737F9">
        <w:rPr>
          <w:rFonts w:hint="eastAsia"/>
          <w:b/>
          <w:bCs/>
          <w:sz w:val="24"/>
          <w:szCs w:val="28"/>
        </w:rPr>
        <w:t>１</w:t>
      </w:r>
      <w:r w:rsidRPr="00684A1B">
        <w:rPr>
          <w:rFonts w:hint="eastAsia"/>
          <w:b/>
          <w:bCs/>
          <w:sz w:val="24"/>
          <w:szCs w:val="28"/>
        </w:rPr>
        <w:t>）学校</w:t>
      </w:r>
      <w:r w:rsidRPr="00684A1B" w:rsidR="00FF6894">
        <w:rPr>
          <w:rFonts w:hint="eastAsia"/>
          <w:b/>
          <w:bCs/>
          <w:sz w:val="24"/>
          <w:szCs w:val="28"/>
        </w:rPr>
        <w:t>検尿</w:t>
      </w:r>
      <w:r w:rsidRPr="00684A1B" w:rsidR="004C12B5">
        <w:rPr>
          <w:rFonts w:hint="eastAsia"/>
          <w:b/>
          <w:bCs/>
          <w:sz w:val="24"/>
          <w:szCs w:val="28"/>
        </w:rPr>
        <w:t>【第一次検尿】</w:t>
      </w:r>
      <w:r w:rsidRPr="00684A1B" w:rsidR="00056692">
        <w:rPr>
          <w:rFonts w:hint="eastAsia"/>
          <w:b/>
          <w:bCs/>
          <w:sz w:val="24"/>
          <w:szCs w:val="28"/>
        </w:rPr>
        <w:t>（１回目）</w:t>
      </w:r>
    </w:p>
    <w:p w:rsidRPr="00684A1B" w:rsidR="001737F9" w:rsidP="001737F9" w:rsidRDefault="001737F9" w14:paraId="0631020B" w14:textId="7CBB5FDA">
      <w:r w:rsidRPr="00684A1B">
        <w:rPr>
          <w:rFonts w:hint="eastAsia"/>
        </w:rPr>
        <w:t>１）教育委員会（または学校保健会）は</w:t>
      </w:r>
      <w:r w:rsidRPr="00684A1B" w:rsidR="00FF28A4">
        <w:rPr>
          <w:rFonts w:hint="eastAsia"/>
        </w:rPr>
        <w:t>、</w:t>
      </w:r>
      <w:r w:rsidRPr="00684A1B">
        <w:rPr>
          <w:rFonts w:hint="eastAsia"/>
        </w:rPr>
        <w:t>学校へ検尿実施の通知</w:t>
      </w:r>
      <w:r w:rsidRPr="00684A1B" w:rsidR="00B02E78">
        <w:rPr>
          <w:rFonts w:hint="eastAsia"/>
        </w:rPr>
        <w:t>「</w:t>
      </w:r>
      <w:r w:rsidRPr="00684A1B">
        <w:rPr>
          <w:rFonts w:hint="eastAsia"/>
        </w:rPr>
        <w:t>（書式1-1</w:t>
      </w:r>
      <w:r w:rsidRPr="00684A1B" w:rsidR="00B02E78">
        <w:rPr>
          <w:rFonts w:hint="eastAsia"/>
        </w:rPr>
        <w:t>）令和〇年度　児童生徒定期健康診断の尿検査について（通知）」</w:t>
      </w:r>
      <w:r w:rsidRPr="00684A1B">
        <w:rPr>
          <w:rFonts w:hint="eastAsia"/>
        </w:rPr>
        <w:t>、および必要に応じて下記の図および資料</w:t>
      </w:r>
      <w:r w:rsidRPr="00684A1B" w:rsidR="00B03A76">
        <w:rPr>
          <w:rFonts w:hint="eastAsia"/>
        </w:rPr>
        <w:t>類</w:t>
      </w:r>
      <w:r w:rsidRPr="00684A1B">
        <w:rPr>
          <w:rFonts w:hint="eastAsia"/>
        </w:rPr>
        <w:t>を添付する。</w:t>
      </w:r>
    </w:p>
    <w:p w:rsidRPr="00684A1B" w:rsidR="00AE1263" w:rsidP="001737F9" w:rsidRDefault="001737F9" w14:paraId="63D91FDD" w14:textId="77777777">
      <w:pPr>
        <w:ind w:firstLine="210" w:firstLineChars="100"/>
      </w:pPr>
      <w:r w:rsidRPr="00684A1B">
        <w:rPr>
          <w:rFonts w:hint="eastAsia"/>
        </w:rPr>
        <w:t>添付文書</w:t>
      </w:r>
      <w:r w:rsidRPr="00684A1B" w:rsidR="00B03A76">
        <w:rPr>
          <w:rFonts w:hint="eastAsia"/>
        </w:rPr>
        <w:t>：</w:t>
      </w:r>
      <w:r w:rsidRPr="00684A1B" w:rsidR="00B02E78">
        <w:rPr>
          <w:rFonts w:hint="eastAsia"/>
        </w:rPr>
        <w:t>（</w:t>
      </w:r>
      <w:r w:rsidRPr="00684A1B">
        <w:rPr>
          <w:rFonts w:hint="eastAsia"/>
        </w:rPr>
        <w:t>資料</w:t>
      </w:r>
      <w:r w:rsidRPr="00684A1B" w:rsidR="00B02E78">
        <w:rPr>
          <w:rFonts w:hint="eastAsia"/>
        </w:rPr>
        <w:t>１）</w:t>
      </w:r>
      <w:r w:rsidRPr="00684A1B">
        <w:rPr>
          <w:rFonts w:hint="eastAsia"/>
        </w:rPr>
        <w:t>、</w:t>
      </w:r>
      <w:r w:rsidRPr="00684A1B" w:rsidR="00B02E78">
        <w:rPr>
          <w:rFonts w:hint="eastAsia"/>
        </w:rPr>
        <w:t>（</w:t>
      </w:r>
      <w:r w:rsidRPr="00684A1B">
        <w:rPr>
          <w:rFonts w:hint="eastAsia"/>
        </w:rPr>
        <w:t>資料</w:t>
      </w:r>
      <w:r w:rsidRPr="00684A1B" w:rsidR="00B02E78">
        <w:rPr>
          <w:rFonts w:hint="eastAsia"/>
        </w:rPr>
        <w:t>２）</w:t>
      </w:r>
      <w:r w:rsidRPr="00684A1B">
        <w:rPr>
          <w:rFonts w:hint="eastAsia"/>
        </w:rPr>
        <w:t>、</w:t>
      </w:r>
      <w:r w:rsidRPr="00684A1B" w:rsidR="00B02E78">
        <w:rPr>
          <w:rFonts w:hint="eastAsia"/>
        </w:rPr>
        <w:t>（</w:t>
      </w:r>
      <w:r w:rsidRPr="00684A1B">
        <w:rPr>
          <w:rFonts w:hint="eastAsia"/>
        </w:rPr>
        <w:t>資料</w:t>
      </w:r>
      <w:r w:rsidRPr="00684A1B" w:rsidR="00B02E78">
        <w:rPr>
          <w:rFonts w:hint="eastAsia"/>
        </w:rPr>
        <w:t>４＆５）</w:t>
      </w:r>
      <w:r w:rsidRPr="00684A1B">
        <w:rPr>
          <w:rFonts w:hint="eastAsia"/>
        </w:rPr>
        <w:t>、</w:t>
      </w:r>
      <w:r w:rsidRPr="00684A1B" w:rsidR="00B02E78">
        <w:rPr>
          <w:rFonts w:hint="eastAsia"/>
        </w:rPr>
        <w:t>（</w:t>
      </w:r>
      <w:r w:rsidRPr="00684A1B">
        <w:rPr>
          <w:rFonts w:hint="eastAsia"/>
        </w:rPr>
        <w:t>資料</w:t>
      </w:r>
      <w:r w:rsidRPr="00684A1B" w:rsidR="00B02E78">
        <w:rPr>
          <w:rFonts w:hint="eastAsia"/>
        </w:rPr>
        <w:t>６</w:t>
      </w:r>
      <w:r w:rsidRPr="00684A1B" w:rsidR="00AE1263">
        <w:rPr>
          <w:rFonts w:hint="eastAsia"/>
        </w:rPr>
        <w:t>）、（資料７）</w:t>
      </w:r>
    </w:p>
    <w:p w:rsidRPr="00254834" w:rsidR="00AE1263" w:rsidP="001737F9" w:rsidRDefault="00B02E78" w14:paraId="2485D789" w14:textId="343DB208">
      <w:pPr>
        <w:ind w:firstLine="210" w:firstLineChars="100"/>
      </w:pPr>
      <w:r w:rsidRPr="00684A1B">
        <w:rPr>
          <w:rFonts w:hint="eastAsia"/>
        </w:rPr>
        <w:t xml:space="preserve">　</w:t>
      </w:r>
      <w:r w:rsidRPr="00684A1B" w:rsidR="00B03A76">
        <w:rPr>
          <w:rFonts w:hint="eastAsia"/>
        </w:rPr>
        <w:t xml:space="preserve">　　　</w:t>
      </w:r>
      <w:r w:rsidRPr="00684A1B" w:rsidR="00AE1263">
        <w:rPr>
          <w:rFonts w:hint="eastAsia"/>
        </w:rPr>
        <w:t xml:space="preserve">　</w:t>
      </w:r>
      <w:r w:rsidRPr="00684A1B">
        <w:rPr>
          <w:rFonts w:hint="eastAsia"/>
        </w:rPr>
        <w:t>（参考１</w:t>
      </w:r>
      <w:r w:rsidR="00C31366">
        <w:rPr>
          <w:rFonts w:hint="eastAsia"/>
        </w:rPr>
        <w:t>、</w:t>
      </w:r>
      <w:r w:rsidRPr="00684A1B">
        <w:rPr>
          <w:rFonts w:hint="eastAsia"/>
        </w:rPr>
        <w:t>２</w:t>
      </w:r>
      <w:r w:rsidR="00C31366">
        <w:rPr>
          <w:rFonts w:hint="eastAsia"/>
        </w:rPr>
        <w:t>、</w:t>
      </w:r>
      <w:r w:rsidRPr="00684A1B">
        <w:rPr>
          <w:rFonts w:hint="eastAsia"/>
        </w:rPr>
        <w:t>３</w:t>
      </w:r>
      <w:r w:rsidRPr="00254834" w:rsidR="00C31366">
        <w:rPr>
          <w:rFonts w:hint="eastAsia"/>
        </w:rPr>
        <w:t>、</w:t>
      </w:r>
      <w:r w:rsidRPr="00254834">
        <w:rPr>
          <w:rFonts w:hint="eastAsia"/>
        </w:rPr>
        <w:t>４</w:t>
      </w:r>
      <w:r w:rsidRPr="00254834" w:rsidR="00C31366">
        <w:rPr>
          <w:rFonts w:hint="eastAsia"/>
        </w:rPr>
        <w:t>、5、</w:t>
      </w:r>
      <w:r w:rsidRPr="00254834" w:rsidR="00055F78">
        <w:rPr>
          <w:rFonts w:hint="eastAsia"/>
        </w:rPr>
        <w:t>6、</w:t>
      </w:r>
      <w:r w:rsidRPr="00254834" w:rsidR="000230E9">
        <w:rPr>
          <w:rFonts w:hint="eastAsia"/>
        </w:rPr>
        <w:t>7</w:t>
      </w:r>
      <w:r w:rsidRPr="00254834">
        <w:rPr>
          <w:rFonts w:hint="eastAsia"/>
        </w:rPr>
        <w:t>）、</w:t>
      </w:r>
    </w:p>
    <w:p w:rsidRPr="00684A1B" w:rsidR="00AE1263" w:rsidP="00AE1263" w:rsidRDefault="00B02E78" w14:paraId="5702386D" w14:textId="2B50EB74">
      <w:pPr>
        <w:ind w:firstLine="1260" w:firstLineChars="600"/>
      </w:pPr>
      <w:r w:rsidRPr="00254834">
        <w:rPr>
          <w:rFonts w:hint="eastAsia"/>
        </w:rPr>
        <w:t>（書式２-1</w:t>
      </w:r>
      <w:r w:rsidRPr="00254834" w:rsidR="008E6E98">
        <w:rPr>
          <w:rFonts w:hint="eastAsia"/>
        </w:rPr>
        <w:t>、</w:t>
      </w:r>
      <w:r w:rsidRPr="00254834">
        <w:rPr>
          <w:rFonts w:hint="eastAsia"/>
        </w:rPr>
        <w:t>-2）、（書式</w:t>
      </w:r>
      <w:r w:rsidRPr="00254834" w:rsidR="008E6E98">
        <w:rPr>
          <w:rFonts w:hint="eastAsia"/>
        </w:rPr>
        <w:t>３-１</w:t>
      </w:r>
      <w:r w:rsidRPr="00254834" w:rsidR="00A65934">
        <w:rPr>
          <w:rFonts w:hint="eastAsia"/>
        </w:rPr>
        <w:t>、</w:t>
      </w:r>
      <w:r w:rsidRPr="00254834" w:rsidR="008E6E98">
        <w:rPr>
          <w:rFonts w:hint="eastAsia"/>
        </w:rPr>
        <w:t>-２）、（書</w:t>
      </w:r>
      <w:r w:rsidRPr="00684A1B" w:rsidR="008E6E98">
        <w:rPr>
          <w:rFonts w:hint="eastAsia"/>
        </w:rPr>
        <w:t>式４-1、-2）</w:t>
      </w:r>
      <w:r w:rsidRPr="00684A1B" w:rsidR="00AE1263">
        <w:rPr>
          <w:rFonts w:hint="eastAsia"/>
        </w:rPr>
        <w:t>、（書式５-1、</w:t>
      </w:r>
      <w:r w:rsidRPr="00684A1B" w:rsidR="00B00B17">
        <w:rPr>
          <w:rFonts w:hint="eastAsia"/>
        </w:rPr>
        <w:t>-2</w:t>
      </w:r>
      <w:r w:rsidRPr="00684A1B" w:rsidR="00AE1263">
        <w:rPr>
          <w:rFonts w:hint="eastAsia"/>
        </w:rPr>
        <w:t>）</w:t>
      </w:r>
    </w:p>
    <w:p w:rsidRPr="00684A1B" w:rsidR="008E6E98" w:rsidP="001737F9" w:rsidRDefault="008E6E98" w14:paraId="3A9398FE" w14:textId="30B87C71">
      <w:pPr>
        <w:ind w:firstLine="210" w:firstLineChars="100"/>
      </w:pPr>
      <w:r w:rsidRPr="00684A1B">
        <w:rPr>
          <w:rFonts w:hint="eastAsia"/>
        </w:rPr>
        <w:t xml:space="preserve">　</w:t>
      </w:r>
      <w:r w:rsidRPr="00684A1B" w:rsidR="00B03A76">
        <w:rPr>
          <w:rFonts w:hint="eastAsia"/>
        </w:rPr>
        <w:t xml:space="preserve">　　</w:t>
      </w:r>
      <w:r w:rsidRPr="00684A1B">
        <w:rPr>
          <w:rFonts w:hint="eastAsia"/>
        </w:rPr>
        <w:t xml:space="preserve">　</w:t>
      </w:r>
      <w:r w:rsidRPr="00684A1B" w:rsidR="00AE1263">
        <w:rPr>
          <w:rFonts w:hint="eastAsia"/>
        </w:rPr>
        <w:t xml:space="preserve">　</w:t>
      </w:r>
      <w:r w:rsidRPr="00684A1B">
        <w:rPr>
          <w:rFonts w:hint="eastAsia"/>
        </w:rPr>
        <w:t>（報告書１-1、-2）（報告書３-4）</w:t>
      </w:r>
    </w:p>
    <w:p w:rsidRPr="00684A1B" w:rsidR="001737F9" w:rsidP="001737F9" w:rsidRDefault="001737F9" w14:paraId="68A6C0D0" w14:textId="77777777"/>
    <w:p w:rsidRPr="00684A1B" w:rsidR="00056692" w:rsidP="00056692" w:rsidRDefault="001737F9" w14:paraId="0D364028" w14:textId="78B14362">
      <w:r w:rsidRPr="00684A1B">
        <w:rPr>
          <w:rFonts w:hint="eastAsia"/>
        </w:rPr>
        <w:t>２</w:t>
      </w:r>
      <w:r w:rsidRPr="00684A1B" w:rsidR="0028647D">
        <w:rPr>
          <w:rFonts w:hint="eastAsia"/>
        </w:rPr>
        <w:t>）</w:t>
      </w:r>
      <w:r w:rsidRPr="00684A1B" w:rsidR="004C12B5">
        <w:rPr>
          <w:rFonts w:hint="eastAsia"/>
        </w:rPr>
        <w:t>学校で、</w:t>
      </w:r>
      <w:r w:rsidRPr="00684A1B" w:rsidR="00056692">
        <w:rPr>
          <w:rFonts w:hint="eastAsia"/>
        </w:rPr>
        <w:t>第一次検尿を全員に実施する。</w:t>
      </w:r>
    </w:p>
    <w:p w:rsidRPr="00684A1B" w:rsidR="00056692" w:rsidP="00056692" w:rsidRDefault="00056692" w14:paraId="7547FFCA" w14:textId="25069B07">
      <w:r w:rsidRPr="00684A1B">
        <w:rPr>
          <w:noProof/>
        </w:rPr>
        <mc:AlternateContent>
          <mc:Choice Requires="wps">
            <w:drawing>
              <wp:anchor distT="0" distB="0" distL="114300" distR="114300" simplePos="0" relativeHeight="251714560" behindDoc="0" locked="0" layoutInCell="1" allowOverlap="1" wp14:anchorId="259A46E0" wp14:editId="6286A681">
                <wp:simplePos x="0" y="0"/>
                <wp:positionH relativeFrom="column">
                  <wp:posOffset>619125</wp:posOffset>
                </wp:positionH>
                <wp:positionV relativeFrom="paragraph">
                  <wp:posOffset>22860</wp:posOffset>
                </wp:positionV>
                <wp:extent cx="3952875" cy="323850"/>
                <wp:effectExtent l="0" t="0" r="28575" b="19050"/>
                <wp:wrapNone/>
                <wp:docPr id="2" name="テキスト ボックス 2"/>
                <wp:cNvGraphicFramePr/>
                <a:graphic xmlns:a="http://schemas.openxmlformats.org/drawingml/2006/main">
                  <a:graphicData uri="http://schemas.microsoft.com/office/word/2010/wordprocessingShape">
                    <wps:wsp>
                      <wps:cNvSpPr txBox="1"/>
                      <wps:spPr>
                        <a:xfrm>
                          <a:off x="0" y="0"/>
                          <a:ext cx="3952875" cy="323850"/>
                        </a:xfrm>
                        <a:prstGeom prst="rect">
                          <a:avLst/>
                        </a:prstGeom>
                        <a:solidFill>
                          <a:sysClr val="window" lastClr="FFFFFF"/>
                        </a:solidFill>
                        <a:ln w="25400">
                          <a:solidFill>
                            <a:prstClr val="black"/>
                          </a:solidFill>
                        </a:ln>
                      </wps:spPr>
                      <wps:txbx>
                        <w:txbxContent>
                          <w:p w:rsidR="00345421" w:rsidP="00056692" w:rsidRDefault="00345421" w14:paraId="1D25B3B4" w14:textId="09474D9C">
                            <w:r w:rsidRPr="0082206D">
                              <w:rPr>
                                <w:rFonts w:hint="eastAsia"/>
                              </w:rPr>
                              <w:t>陽性者の基準：</w:t>
                            </w:r>
                            <w:r>
                              <w:rPr>
                                <w:rFonts w:hint="eastAsia"/>
                              </w:rPr>
                              <w:t xml:space="preserve">　</w:t>
                            </w:r>
                            <w:r w:rsidRPr="0082206D">
                              <w:rPr>
                                <w:rFonts w:hint="eastAsia"/>
                              </w:rPr>
                              <w:t>尿蛋白（＋）以上</w:t>
                            </w:r>
                            <w:r w:rsidR="00A91CA9">
                              <w:rPr>
                                <w:rFonts w:hint="eastAsia"/>
                              </w:rPr>
                              <w:t>または</w:t>
                            </w:r>
                            <w:r w:rsidRPr="0082206D">
                              <w:rPr>
                                <w:rFonts w:hint="eastAsia"/>
                              </w:rPr>
                              <w:t>尿潜血（＋）以上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2" style="position:absolute;left:0;text-align:left;margin-left:48.75pt;margin-top:1.8pt;width:311.25pt;height:25.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27" fillcolor="window"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" w14:anchorId="259A46E0">
                <v:textbox>
                  <w:txbxContent>
                    <w:p w:rsidR="00345421" w:rsidP="00056692" w:rsidRDefault="00345421" w14:paraId="1D25B3B4" w14:textId="09474D9C">
                      <w:r w:rsidRPr="0082206D">
                        <w:rPr>
                          <w:rFonts w:hint="eastAsia"/>
                        </w:rPr>
                        <w:t>陽性者の基準：</w:t>
                      </w:r>
                      <w:r>
                        <w:rPr>
                          <w:rFonts w:hint="eastAsia"/>
                        </w:rPr>
                        <w:t xml:space="preserve">　</w:t>
                      </w:r>
                      <w:r w:rsidRPr="0082206D">
                        <w:rPr>
                          <w:rFonts w:hint="eastAsia"/>
                        </w:rPr>
                        <w:t>尿蛋白（＋）以上</w:t>
                      </w:r>
                      <w:r w:rsidR="00A91CA9">
                        <w:rPr>
                          <w:rFonts w:hint="eastAsia"/>
                        </w:rPr>
                        <w:t>または</w:t>
                      </w:r>
                      <w:r w:rsidRPr="0082206D">
                        <w:rPr>
                          <w:rFonts w:hint="eastAsia"/>
                        </w:rPr>
                        <w:t>尿潜血（＋）以上</w:t>
                      </w:r>
                    </w:p>
                  </w:txbxContent>
                </v:textbox>
              </v:shape>
            </w:pict>
          </mc:Fallback>
        </mc:AlternateContent>
      </w:r>
    </w:p>
    <w:p w:rsidRPr="00684A1B" w:rsidR="00056692" w:rsidP="00056692" w:rsidRDefault="00056692" w14:paraId="662CF09A" w14:textId="77777777"/>
    <w:p w:rsidRPr="00684A1B" w:rsidR="00056692" w:rsidP="00056692" w:rsidRDefault="001737F9" w14:paraId="140428B1" w14:textId="5904DEA3">
      <w:bookmarkStart w:name="_Hlk85602170" w:id="27"/>
      <w:r w:rsidRPr="00684A1B">
        <w:rPr>
          <w:rFonts w:hint="eastAsia"/>
        </w:rPr>
        <w:t>３</w:t>
      </w:r>
      <w:r w:rsidRPr="00684A1B" w:rsidR="0028647D">
        <w:rPr>
          <w:rFonts w:hint="eastAsia"/>
        </w:rPr>
        <w:t>）</w:t>
      </w:r>
      <w:r w:rsidRPr="00684A1B" w:rsidR="00056692">
        <w:rPr>
          <w:rFonts w:hint="eastAsia"/>
        </w:rPr>
        <w:t>尿蛋白（＋）以上、尿潜血（＋）以上</w:t>
      </w:r>
      <w:bookmarkEnd w:id="27"/>
      <w:r w:rsidRPr="00684A1B" w:rsidR="00056692">
        <w:rPr>
          <w:rFonts w:hint="eastAsia"/>
        </w:rPr>
        <w:t>の陽性者は、第二次検尿を実施する。</w:t>
      </w:r>
    </w:p>
    <w:p w:rsidRPr="00684A1B" w:rsidR="00011DEF" w:rsidP="009F44B9" w:rsidRDefault="00011DEF" w14:paraId="7C5EF50D" w14:textId="77777777">
      <w:bookmarkStart w:name="_Hlk85604634" w:id="28"/>
    </w:p>
    <w:p w:rsidRPr="00684A1B" w:rsidR="009F44B9" w:rsidP="009F44B9" w:rsidRDefault="001737F9" w14:paraId="75EE264C" w14:textId="42F72981">
      <w:r w:rsidRPr="00684A1B">
        <w:rPr>
          <w:rFonts w:hint="eastAsia"/>
        </w:rPr>
        <w:t>４</w:t>
      </w:r>
      <w:r w:rsidRPr="00684A1B" w:rsidR="0028647D">
        <w:rPr>
          <w:rFonts w:hint="eastAsia"/>
        </w:rPr>
        <w:t>）</w:t>
      </w:r>
      <w:r w:rsidRPr="00684A1B" w:rsidR="009F44B9">
        <w:rPr>
          <w:rFonts w:hint="eastAsia"/>
        </w:rPr>
        <w:t>下記基準に該当する者は、</w:t>
      </w:r>
      <w:r w:rsidRPr="00684A1B" w:rsidR="009F44B9">
        <w:rPr>
          <w:rFonts w:hint="eastAsia"/>
          <w:b/>
          <w:bCs/>
        </w:rPr>
        <w:t>緊急受診対象者</w:t>
      </w:r>
      <w:r w:rsidRPr="00684A1B" w:rsidR="009F44B9">
        <w:rPr>
          <w:rFonts w:hint="eastAsia"/>
        </w:rPr>
        <w:t>となり、緊急受診システム</w:t>
      </w:r>
      <w:r w:rsidRPr="00684A1B" w:rsidR="00B03A76">
        <w:rPr>
          <w:rFonts w:hint="eastAsia"/>
        </w:rPr>
        <w:t>「（資料４、５）緊急受診のすすめ方（の実際）」につなげる。</w:t>
      </w:r>
    </w:p>
    <w:p w:rsidRPr="00684A1B" w:rsidR="009F44B9" w:rsidP="009F44B9" w:rsidRDefault="009F44B9" w14:paraId="52799047" w14:textId="4917A947">
      <w:r w:rsidRPr="00684A1B">
        <w:rPr>
          <w:rFonts w:hint="eastAsia"/>
          <w:noProof/>
        </w:rPr>
        <mc:AlternateContent>
          <mc:Choice Requires="wps">
            <w:drawing>
              <wp:anchor distT="0" distB="0" distL="114300" distR="114300" simplePos="0" relativeHeight="251716608" behindDoc="0" locked="0" layoutInCell="1" allowOverlap="1" wp14:anchorId="1AA7BA9F" wp14:editId="42DC7CBF">
                <wp:simplePos x="0" y="0"/>
                <wp:positionH relativeFrom="page">
                  <wp:posOffset>1352550</wp:posOffset>
                </wp:positionH>
                <wp:positionV relativeFrom="paragraph">
                  <wp:posOffset>19050</wp:posOffset>
                </wp:positionV>
                <wp:extent cx="3905250" cy="781050"/>
                <wp:effectExtent l="0" t="0" r="19050" b="19050"/>
                <wp:wrapNone/>
                <wp:docPr id="32" name="テキスト ボックス 32"/>
                <wp:cNvGraphicFramePr/>
                <a:graphic xmlns:a="http://schemas.openxmlformats.org/drawingml/2006/main">
                  <a:graphicData uri="http://schemas.microsoft.com/office/word/2010/wordprocessingShape">
                    <wps:wsp>
                      <wps:cNvSpPr txBox="1"/>
                      <wps:spPr>
                        <a:xfrm>
                          <a:off x="0" y="0"/>
                          <a:ext cx="3905250" cy="781050"/>
                        </a:xfrm>
                        <a:prstGeom prst="rect">
                          <a:avLst/>
                        </a:prstGeom>
                        <a:solidFill>
                          <a:sysClr val="window" lastClr="FFFFFF"/>
                        </a:solidFill>
                        <a:ln w="25400">
                          <a:solidFill>
                            <a:prstClr val="black"/>
                          </a:solidFill>
                        </a:ln>
                      </wps:spPr>
                      <wps:txbx>
                        <w:txbxContent>
                          <w:p w:rsidR="00345421" w:rsidP="00BD2897" w:rsidRDefault="004E4FE6" w14:paraId="4BB754C7" w14:textId="08D4CC88">
                            <w:pPr>
                              <w:pStyle w:val="a7"/>
                              <w:numPr>
                                <w:ilvl w:val="0"/>
                                <w:numId w:val="18"/>
                              </w:numPr>
                              <w:ind w:leftChars="0"/>
                            </w:pPr>
                            <w:r>
                              <w:rPr>
                                <w:rFonts w:hint="eastAsia"/>
                              </w:rPr>
                              <w:t xml:space="preserve">　</w:t>
                            </w:r>
                            <w:r w:rsidR="00345421">
                              <w:rPr>
                                <w:rFonts w:hint="eastAsia"/>
                              </w:rPr>
                              <w:t>尿蛋白単独で</w:t>
                            </w:r>
                            <w:r>
                              <w:rPr>
                                <w:rFonts w:hint="eastAsia"/>
                              </w:rPr>
                              <w:t>（</w:t>
                            </w:r>
                            <w:r w:rsidR="00345421">
                              <w:rPr>
                                <w:rFonts w:hint="eastAsia"/>
                              </w:rPr>
                              <w:t>３</w:t>
                            </w:r>
                            <w:r w:rsidR="00345421">
                              <w:t>＋</w:t>
                            </w:r>
                            <w:r>
                              <w:rPr>
                                <w:rFonts w:hint="eastAsia"/>
                              </w:rPr>
                              <w:t>）</w:t>
                            </w:r>
                            <w:r w:rsidR="00345421">
                              <w:t>以上</w:t>
                            </w:r>
                          </w:p>
                          <w:p w:rsidR="00345421" w:rsidP="00194DF7" w:rsidRDefault="00345421" w14:paraId="533C3779" w14:textId="6571154F">
                            <w:pPr>
                              <w:pStyle w:val="a7"/>
                              <w:numPr>
                                <w:ilvl w:val="0"/>
                                <w:numId w:val="18"/>
                              </w:numPr>
                              <w:ind w:leftChars="0"/>
                            </w:pPr>
                            <w:r>
                              <w:rPr>
                                <w:rFonts w:hint="eastAsia"/>
                              </w:rPr>
                              <w:t xml:space="preserve">　肉眼的血尿</w:t>
                            </w:r>
                          </w:p>
                          <w:p w:rsidR="008E1698" w:rsidP="00194DF7" w:rsidRDefault="00345421" w14:paraId="7B4BD5EC" w14:textId="6956AB1B">
                            <w:pPr>
                              <w:pStyle w:val="a7"/>
                              <w:numPr>
                                <w:ilvl w:val="0"/>
                                <w:numId w:val="18"/>
                              </w:numPr>
                              <w:tabs>
                                <w:tab w:val="left" w:pos="1270"/>
                              </w:tabs>
                              <w:ind w:leftChars="0"/>
                            </w:pPr>
                            <w:r>
                              <w:rPr>
                                <w:rFonts w:hint="eastAsia"/>
                              </w:rPr>
                              <w:t xml:space="preserve">　</w:t>
                            </w:r>
                            <w:r w:rsidRPr="00254834" w:rsidR="008E1698">
                              <w:rPr>
                                <w:rFonts w:hint="eastAsia"/>
                              </w:rPr>
                              <w:t>尿蛋白（＋）以上かつ尿潜血（３＋</w:t>
                            </w:r>
                            <w:r w:rsidRPr="00254834" w:rsidR="00194DF7">
                              <w:rPr>
                                <w:rFonts w:hint="eastAsia"/>
                              </w:rPr>
                              <w:t>）</w:t>
                            </w:r>
                            <w:r w:rsidRPr="00254834" w:rsidR="008E1698">
                              <w:rPr>
                                <w:rFonts w:hint="eastAsia"/>
                              </w:rPr>
                              <w:t>以上</w:t>
                            </w:r>
                          </w:p>
                          <w:p w:rsidRPr="008E1698" w:rsidR="00345421" w:rsidP="00056692" w:rsidRDefault="00345421" w14:paraId="48290D59" w14:textId="275AC682"/>
                          <w:p w:rsidRPr="00D86696" w:rsidR="00345421" w:rsidP="00056692" w:rsidRDefault="00345421" w14:paraId="69F1FADA"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テキスト ボックス 32" style="position:absolute;left:0;text-align:left;margin-left:106.5pt;margin-top:1.5pt;width:307.5pt;height:61.5pt;z-index:25171660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spid="_x0000_s1128" fillcolor="window"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" w14:anchorId="1AA7BA9F">
                <v:textbox>
                  <w:txbxContent>
                    <w:p w:rsidR="00345421" w:rsidP="00BD2897" w:rsidRDefault="004E4FE6" w14:paraId="4BB754C7" w14:textId="08D4CC88">
                      <w:pPr>
                        <w:pStyle w:val="a7"/>
                        <w:numPr>
                          <w:ilvl w:val="0"/>
                          <w:numId w:val="18"/>
                        </w:numPr>
                        <w:ind w:leftChars="0"/>
                      </w:pPr>
                      <w:r>
                        <w:rPr>
                          <w:rFonts w:hint="eastAsia"/>
                        </w:rPr>
                        <w:t xml:space="preserve">　</w:t>
                      </w:r>
                      <w:r w:rsidR="00345421">
                        <w:rPr>
                          <w:rFonts w:hint="eastAsia"/>
                        </w:rPr>
                        <w:t>尿蛋白単独で</w:t>
                      </w:r>
                      <w:r>
                        <w:rPr>
                          <w:rFonts w:hint="eastAsia"/>
                        </w:rPr>
                        <w:t>（</w:t>
                      </w:r>
                      <w:r w:rsidR="00345421">
                        <w:rPr>
                          <w:rFonts w:hint="eastAsia"/>
                        </w:rPr>
                        <w:t>３</w:t>
                      </w:r>
                      <w:r w:rsidR="00345421">
                        <w:t>＋</w:t>
                      </w:r>
                      <w:r>
                        <w:rPr>
                          <w:rFonts w:hint="eastAsia"/>
                        </w:rPr>
                        <w:t>）</w:t>
                      </w:r>
                      <w:r w:rsidR="00345421">
                        <w:t>以上</w:t>
                      </w:r>
                    </w:p>
                    <w:p w:rsidR="00345421" w:rsidP="00194DF7" w:rsidRDefault="00345421" w14:paraId="533C3779" w14:textId="6571154F">
                      <w:pPr>
                        <w:pStyle w:val="a7"/>
                        <w:numPr>
                          <w:ilvl w:val="0"/>
                          <w:numId w:val="18"/>
                        </w:numPr>
                        <w:ind w:leftChars="0"/>
                      </w:pPr>
                      <w:r>
                        <w:rPr>
                          <w:rFonts w:hint="eastAsia"/>
                        </w:rPr>
                        <w:t xml:space="preserve">　肉眼的血尿</w:t>
                      </w:r>
                    </w:p>
                    <w:p w:rsidR="008E1698" w:rsidP="00194DF7" w:rsidRDefault="00345421" w14:paraId="7B4BD5EC" w14:textId="6956AB1B">
                      <w:pPr>
                        <w:pStyle w:val="a7"/>
                        <w:numPr>
                          <w:ilvl w:val="0"/>
                          <w:numId w:val="18"/>
                        </w:numPr>
                        <w:tabs>
                          <w:tab w:val="left" w:pos="1270"/>
                        </w:tabs>
                        <w:ind w:leftChars="0"/>
                      </w:pPr>
                      <w:r>
                        <w:rPr>
                          <w:rFonts w:hint="eastAsia"/>
                        </w:rPr>
                        <w:t xml:space="preserve">　</w:t>
                      </w:r>
                      <w:r w:rsidRPr="00254834" w:rsidR="008E1698">
                        <w:rPr>
                          <w:rFonts w:hint="eastAsia"/>
                        </w:rPr>
                        <w:t>尿蛋白（＋）以上かつ尿潜血（３＋</w:t>
                      </w:r>
                      <w:r w:rsidRPr="00254834" w:rsidR="00194DF7">
                        <w:rPr>
                          <w:rFonts w:hint="eastAsia"/>
                        </w:rPr>
                        <w:t>）</w:t>
                      </w:r>
                      <w:r w:rsidRPr="00254834" w:rsidR="008E1698">
                        <w:rPr>
                          <w:rFonts w:hint="eastAsia"/>
                        </w:rPr>
                        <w:t>以上</w:t>
                      </w:r>
                    </w:p>
                    <w:p w:rsidRPr="008E1698" w:rsidR="00345421" w:rsidP="00056692" w:rsidRDefault="00345421" w14:paraId="48290D59" w14:textId="275AC682"/>
                    <w:p w:rsidRPr="00D86696" w:rsidR="00345421" w:rsidP="00056692" w:rsidRDefault="00345421" w14:paraId="69F1FADA" w14:textId="77777777"/>
                  </w:txbxContent>
                </v:textbox>
                <w10:wrap anchorx="page"/>
              </v:shape>
            </w:pict>
          </mc:Fallback>
        </mc:AlternateContent>
      </w:r>
    </w:p>
    <w:p w:rsidRPr="00684A1B" w:rsidR="009F44B9" w:rsidP="009F44B9" w:rsidRDefault="009F44B9" w14:paraId="5EFDBD08" w14:textId="470C6370"/>
    <w:p w:rsidRPr="00684A1B" w:rsidR="009F44B9" w:rsidP="009F44B9" w:rsidRDefault="009F44B9" w14:paraId="74F5EDB7" w14:textId="270EA7F1"/>
    <w:p w:rsidRPr="00684A1B" w:rsidR="009F44B9" w:rsidP="00056692" w:rsidRDefault="00194DF7" w14:paraId="5FA8BFA4" w14:textId="3CEF1BCD">
      <w:r>
        <w:rPr>
          <w:rFonts w:hint="eastAsia"/>
        </w:rPr>
        <w:t xml:space="preserve">　</w:t>
      </w:r>
    </w:p>
    <w:p w:rsidRPr="00684A1B" w:rsidR="00011DEF" w:rsidP="00056692" w:rsidRDefault="00011DEF" w14:paraId="35978A39" w14:textId="77777777"/>
    <w:p w:rsidRPr="00684A1B" w:rsidR="00056692" w:rsidP="00056692" w:rsidRDefault="00611EB9" w14:paraId="65172679" w14:textId="1550865A">
      <w:r w:rsidRPr="00684A1B">
        <w:rPr>
          <w:rFonts w:hint="eastAsia"/>
        </w:rPr>
        <w:t>5）</w:t>
      </w:r>
      <w:r w:rsidRPr="00684A1B" w:rsidR="00056692">
        <w:rPr>
          <w:rFonts w:hint="eastAsia"/>
          <w:b/>
          <w:bCs/>
        </w:rPr>
        <w:t>尿糖（±）以上の者</w:t>
      </w:r>
      <w:r w:rsidRPr="00684A1B" w:rsidR="00071AE8">
        <w:rPr>
          <w:rFonts w:hint="eastAsia"/>
        </w:rPr>
        <w:t>は、精密検診</w:t>
      </w:r>
      <w:r w:rsidRPr="00684A1B" w:rsidR="00056692">
        <w:rPr>
          <w:rFonts w:hint="eastAsia"/>
        </w:rPr>
        <w:t xml:space="preserve">対象者となる。→　</w:t>
      </w:r>
      <w:r w:rsidRPr="00684A1B" w:rsidR="00E62280">
        <w:rPr>
          <w:rFonts w:hint="eastAsia"/>
        </w:rPr>
        <w:t>「</w:t>
      </w:r>
      <w:r w:rsidRPr="00684A1B" w:rsidR="00B03A76">
        <w:rPr>
          <w:rFonts w:hint="eastAsia"/>
        </w:rPr>
        <w:t>（資料</w:t>
      </w:r>
      <w:r w:rsidRPr="00684A1B" w:rsidR="00AE1263">
        <w:rPr>
          <w:rFonts w:hint="eastAsia"/>
        </w:rPr>
        <w:t>７）学</w:t>
      </w:r>
      <w:r w:rsidRPr="00684A1B" w:rsidR="00B03A76">
        <w:rPr>
          <w:rFonts w:hint="eastAsia"/>
        </w:rPr>
        <w:t>校検尿（尿糖陽性者）の事後措置等のすすめ方</w:t>
      </w:r>
      <w:r w:rsidRPr="00684A1B" w:rsidR="00E62280">
        <w:rPr>
          <w:rFonts w:hint="eastAsia"/>
        </w:rPr>
        <w:t>」</w:t>
      </w:r>
      <w:r w:rsidRPr="00684A1B" w:rsidR="00056692">
        <w:rPr>
          <w:rFonts w:hint="eastAsia"/>
        </w:rPr>
        <w:t>へ</w:t>
      </w:r>
      <w:r w:rsidRPr="00684A1B" w:rsidR="00B03A76">
        <w:rPr>
          <w:rFonts w:hint="eastAsia"/>
        </w:rPr>
        <w:t>つなげる。</w:t>
      </w:r>
    </w:p>
    <w:bookmarkEnd w:id="28"/>
    <w:p w:rsidRPr="00684A1B" w:rsidR="00056692" w:rsidP="00056692" w:rsidRDefault="00B218A4" w14:paraId="6BB11599" w14:textId="632FB51C">
      <w:r w:rsidRPr="00684A1B">
        <w:rPr>
          <w:rFonts w:hint="eastAsia"/>
          <w:noProof/>
        </w:rPr>
        <mc:AlternateContent>
          <mc:Choice Requires="wps">
            <w:drawing>
              <wp:anchor distT="0" distB="0" distL="114300" distR="114300" simplePos="0" relativeHeight="251724800" behindDoc="0" locked="0" layoutInCell="1" allowOverlap="1" wp14:anchorId="26BF599A" wp14:editId="33CD252F">
                <wp:simplePos x="0" y="0"/>
                <wp:positionH relativeFrom="column">
                  <wp:posOffset>1485900</wp:posOffset>
                </wp:positionH>
                <wp:positionV relativeFrom="paragraph">
                  <wp:posOffset>47625</wp:posOffset>
                </wp:positionV>
                <wp:extent cx="428625" cy="333375"/>
                <wp:effectExtent l="19050" t="0" r="28575" b="47625"/>
                <wp:wrapNone/>
                <wp:docPr id="36" name="矢印: 下 36"/>
                <wp:cNvGraphicFramePr/>
                <a:graphic xmlns:a="http://schemas.openxmlformats.org/drawingml/2006/main">
                  <a:graphicData uri="http://schemas.microsoft.com/office/word/2010/wordprocessingShape">
                    <wps:wsp>
                      <wps:cNvSpPr/>
                      <wps:spPr>
                        <a:xfrm>
                          <a:off x="0" y="0"/>
                          <a:ext cx="428625" cy="333375"/>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矢印: 下 36" style="position:absolute;margin-left:117pt;margin-top:3.75pt;width:33.75pt;height:26.2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strokecolor="#2f528f"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" w14:anchorId="1A57ACA6"/>
            </w:pict>
          </mc:Fallback>
        </mc:AlternateContent>
      </w:r>
    </w:p>
    <w:p w:rsidRPr="00684A1B" w:rsidR="00BE282C" w:rsidP="00056692" w:rsidRDefault="00BE282C" w14:paraId="38EE101D" w14:textId="77777777"/>
    <w:p w:rsidRPr="00684A1B" w:rsidR="00056692" w:rsidP="00DA56E4" w:rsidRDefault="00DA56E4" w14:paraId="0396753D" w14:textId="50985EF3">
      <w:pPr>
        <w:rPr>
          <w:sz w:val="24"/>
          <w:szCs w:val="28"/>
        </w:rPr>
      </w:pPr>
      <w:r w:rsidRPr="00684A1B">
        <w:rPr>
          <w:rFonts w:hint="eastAsia"/>
          <w:b/>
          <w:bCs/>
          <w:sz w:val="24"/>
          <w:szCs w:val="28"/>
        </w:rPr>
        <w:t>（</w:t>
      </w:r>
      <w:r w:rsidRPr="00684A1B" w:rsidR="001737F9">
        <w:rPr>
          <w:rFonts w:hint="eastAsia"/>
          <w:b/>
          <w:bCs/>
          <w:sz w:val="24"/>
          <w:szCs w:val="28"/>
        </w:rPr>
        <w:t>２</w:t>
      </w:r>
      <w:r w:rsidRPr="00684A1B">
        <w:rPr>
          <w:rFonts w:hint="eastAsia"/>
          <w:b/>
          <w:bCs/>
          <w:sz w:val="24"/>
          <w:szCs w:val="28"/>
        </w:rPr>
        <w:t>）</w:t>
      </w:r>
      <w:r w:rsidRPr="00684A1B" w:rsidR="00FF6894">
        <w:rPr>
          <w:rFonts w:hint="eastAsia"/>
          <w:b/>
          <w:bCs/>
          <w:sz w:val="24"/>
          <w:szCs w:val="28"/>
        </w:rPr>
        <w:t>学校検尿</w:t>
      </w:r>
      <w:r w:rsidRPr="00684A1B" w:rsidR="004C12B5">
        <w:rPr>
          <w:rFonts w:hint="eastAsia"/>
          <w:b/>
          <w:bCs/>
          <w:sz w:val="24"/>
          <w:szCs w:val="28"/>
        </w:rPr>
        <w:t>【第二次検尿】</w:t>
      </w:r>
      <w:r w:rsidRPr="00684A1B" w:rsidR="00056692">
        <w:rPr>
          <w:rFonts w:hint="eastAsia"/>
          <w:b/>
          <w:bCs/>
          <w:sz w:val="24"/>
          <w:szCs w:val="28"/>
        </w:rPr>
        <w:t>（２回目）</w:t>
      </w:r>
    </w:p>
    <w:p w:rsidRPr="00684A1B" w:rsidR="00056692" w:rsidP="00056692" w:rsidRDefault="00D5267F" w14:paraId="3E1C52F1" w14:textId="1E1621FF">
      <w:r w:rsidRPr="00684A1B">
        <w:rPr>
          <w:rFonts w:hint="eastAsia"/>
        </w:rPr>
        <w:t>１）</w:t>
      </w:r>
      <w:r w:rsidRPr="00684A1B" w:rsidR="00DA56E4">
        <w:rPr>
          <w:rFonts w:hint="eastAsia"/>
        </w:rPr>
        <w:t>学校で、</w:t>
      </w:r>
      <w:r w:rsidRPr="00684A1B" w:rsidR="00056692">
        <w:rPr>
          <w:rFonts w:hint="eastAsia"/>
        </w:rPr>
        <w:t>一次検尿陽性者に、第二次検尿を実施する。</w:t>
      </w:r>
    </w:p>
    <w:p w:rsidRPr="00684A1B" w:rsidR="00011DEF" w:rsidP="00DA56E4" w:rsidRDefault="00011DEF" w14:paraId="07E4AE52" w14:textId="77777777"/>
    <w:p w:rsidRPr="00684A1B" w:rsidR="00DA56E4" w:rsidP="00DA56E4" w:rsidRDefault="00D5267F" w14:paraId="1FF443E3" w14:textId="119E7B16">
      <w:r w:rsidRPr="00684A1B">
        <w:rPr>
          <w:rFonts w:hint="eastAsia"/>
        </w:rPr>
        <w:t>２）</w:t>
      </w:r>
      <w:r w:rsidRPr="00684A1B" w:rsidR="00DA56E4">
        <w:rPr>
          <w:rFonts w:hint="eastAsia"/>
        </w:rPr>
        <w:t>ただし、現在腎臓疾患の治療中及び定期的に経過観察中であることが明白な者は、二次検尿以降の事後措置は実施しなくてもよい。</w:t>
      </w:r>
    </w:p>
    <w:p w:rsidRPr="00684A1B" w:rsidR="00011DEF" w:rsidP="009F44B9" w:rsidRDefault="00011DEF" w14:paraId="042B4D51" w14:textId="3F0D4F09"/>
    <w:p w:rsidRPr="00684A1B" w:rsidR="009F44B9" w:rsidP="009F44B9" w:rsidRDefault="00D5267F" w14:paraId="5E54CB28" w14:textId="4EFD9BB1">
      <w:r w:rsidRPr="00684A1B">
        <w:rPr>
          <w:rFonts w:hint="eastAsia"/>
        </w:rPr>
        <w:t>３）</w:t>
      </w:r>
      <w:r w:rsidRPr="00684A1B" w:rsidR="009F44B9">
        <w:rPr>
          <w:rFonts w:hint="eastAsia"/>
        </w:rPr>
        <w:t>学校は、検尿（尿蛋白または尿潜血）陽性者を</w:t>
      </w:r>
      <w:r w:rsidRPr="00684A1B" w:rsidR="00C235E6">
        <w:rPr>
          <w:rFonts w:hint="eastAsia"/>
        </w:rPr>
        <w:t>学校検尿第三次検診</w:t>
      </w:r>
      <w:r w:rsidRPr="00684A1B" w:rsidR="009F44B9">
        <w:rPr>
          <w:rFonts w:hint="eastAsia"/>
        </w:rPr>
        <w:t>対象者とする。</w:t>
      </w:r>
    </w:p>
    <w:p w:rsidRPr="00684A1B" w:rsidR="00011DEF" w:rsidP="00DA56E4" w:rsidRDefault="000E3528" w14:paraId="51FA37CC" w14:textId="333B443A">
      <w:r w:rsidRPr="00684A1B">
        <w:rPr>
          <w:noProof/>
        </w:rPr>
        <mc:AlternateContent>
          <mc:Choice Requires="wps">
            <w:drawing>
              <wp:anchor distT="0" distB="0" distL="114300" distR="114300" simplePos="0" relativeHeight="251718656" behindDoc="0" locked="0" layoutInCell="1" allowOverlap="1" wp14:anchorId="3DECE150" wp14:editId="4920C24F">
                <wp:simplePos x="0" y="0"/>
                <wp:positionH relativeFrom="column">
                  <wp:posOffset>609600</wp:posOffset>
                </wp:positionH>
                <wp:positionV relativeFrom="paragraph">
                  <wp:posOffset>60960</wp:posOffset>
                </wp:positionV>
                <wp:extent cx="3952875" cy="323850"/>
                <wp:effectExtent l="0" t="0" r="28575" b="19050"/>
                <wp:wrapNone/>
                <wp:docPr id="33" name="テキスト ボックス 33"/>
                <wp:cNvGraphicFramePr/>
                <a:graphic xmlns:a="http://schemas.openxmlformats.org/drawingml/2006/main">
                  <a:graphicData uri="http://schemas.microsoft.com/office/word/2010/wordprocessingShape">
                    <wps:wsp>
                      <wps:cNvSpPr txBox="1"/>
                      <wps:spPr>
                        <a:xfrm>
                          <a:off x="0" y="0"/>
                          <a:ext cx="3952875" cy="323850"/>
                        </a:xfrm>
                        <a:prstGeom prst="rect">
                          <a:avLst/>
                        </a:prstGeom>
                        <a:solidFill>
                          <a:sysClr val="window" lastClr="FFFFFF"/>
                        </a:solidFill>
                        <a:ln w="25400">
                          <a:solidFill>
                            <a:prstClr val="black"/>
                          </a:solidFill>
                        </a:ln>
                      </wps:spPr>
                      <wps:txbx>
                        <w:txbxContent>
                          <w:p w:rsidR="00345421" w:rsidP="00DA56E4" w:rsidRDefault="00345421" w14:paraId="218BF7B0" w14:textId="19613576">
                            <w:r w:rsidRPr="0082206D">
                              <w:rPr>
                                <w:rFonts w:hint="eastAsia"/>
                              </w:rPr>
                              <w:t>陽性者の基準：</w:t>
                            </w:r>
                            <w:r>
                              <w:rPr>
                                <w:rFonts w:hint="eastAsia"/>
                              </w:rPr>
                              <w:t xml:space="preserve">　</w:t>
                            </w:r>
                            <w:r w:rsidRPr="0082206D">
                              <w:rPr>
                                <w:rFonts w:hint="eastAsia"/>
                              </w:rPr>
                              <w:t>尿蛋白（＋）以上</w:t>
                            </w:r>
                            <w:r w:rsidR="003C7690">
                              <w:rPr>
                                <w:rFonts w:hint="eastAsia"/>
                              </w:rPr>
                              <w:t>または</w:t>
                            </w:r>
                            <w:r w:rsidRPr="0082206D">
                              <w:rPr>
                                <w:rFonts w:hint="eastAsia"/>
                              </w:rPr>
                              <w:t>尿潜血（＋）以上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33" style="position:absolute;left:0;text-align:left;margin-left:48pt;margin-top:4.8pt;width:311.25pt;height:25.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29" fillcolor="window"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" w14:anchorId="3DECE150">
                <v:textbox>
                  <w:txbxContent>
                    <w:p w:rsidR="00345421" w:rsidP="00DA56E4" w:rsidRDefault="00345421" w14:paraId="218BF7B0" w14:textId="19613576">
                      <w:r w:rsidRPr="0082206D">
                        <w:rPr>
                          <w:rFonts w:hint="eastAsia"/>
                        </w:rPr>
                        <w:t>陽性者の基準：</w:t>
                      </w:r>
                      <w:r>
                        <w:rPr>
                          <w:rFonts w:hint="eastAsia"/>
                        </w:rPr>
                        <w:t xml:space="preserve">　</w:t>
                      </w:r>
                      <w:r w:rsidRPr="0082206D">
                        <w:rPr>
                          <w:rFonts w:hint="eastAsia"/>
                        </w:rPr>
                        <w:t>尿蛋白（＋）以上</w:t>
                      </w:r>
                      <w:r w:rsidR="003C7690">
                        <w:rPr>
                          <w:rFonts w:hint="eastAsia"/>
                        </w:rPr>
                        <w:t>または</w:t>
                      </w:r>
                      <w:r w:rsidRPr="0082206D">
                        <w:rPr>
                          <w:rFonts w:hint="eastAsia"/>
                        </w:rPr>
                        <w:t>尿潜血（＋）以上</w:t>
                      </w:r>
                    </w:p>
                  </w:txbxContent>
                </v:textbox>
              </v:shape>
            </w:pict>
          </mc:Fallback>
        </mc:AlternateContent>
      </w:r>
    </w:p>
    <w:p w:rsidRPr="00684A1B" w:rsidR="000E3528" w:rsidP="00DA56E4" w:rsidRDefault="000E3528" w14:paraId="1DD80150" w14:textId="77777777"/>
    <w:p w:rsidRPr="00684A1B" w:rsidR="000E3528" w:rsidP="00DA56E4" w:rsidRDefault="00D5267F" w14:paraId="1BC92594" w14:textId="161B34F8">
      <w:r w:rsidRPr="00684A1B">
        <w:rPr>
          <w:rFonts w:hint="eastAsia"/>
        </w:rPr>
        <w:t>４）</w:t>
      </w:r>
      <w:r w:rsidRPr="00684A1B" w:rsidR="00DA56E4">
        <w:rPr>
          <w:rFonts w:hint="eastAsia"/>
        </w:rPr>
        <w:t>下記基準に該当する者は、</w:t>
      </w:r>
      <w:r w:rsidRPr="00684A1B" w:rsidR="00DA56E4">
        <w:rPr>
          <w:rFonts w:hint="eastAsia"/>
          <w:b/>
          <w:bCs/>
        </w:rPr>
        <w:t>緊急受診対象者</w:t>
      </w:r>
      <w:r w:rsidRPr="00684A1B" w:rsidR="00DA56E4">
        <w:rPr>
          <w:rFonts w:hint="eastAsia"/>
        </w:rPr>
        <w:t>となり、緊急受診システム</w:t>
      </w:r>
      <w:r w:rsidRPr="00684A1B" w:rsidR="000E3528">
        <w:rPr>
          <w:rFonts w:hint="eastAsia"/>
        </w:rPr>
        <w:t>「（資料４、５）緊急受診のすすめ方（の実際）」</w:t>
      </w:r>
      <w:r w:rsidRPr="00684A1B" w:rsidR="00DA56E4">
        <w:rPr>
          <w:rFonts w:hint="eastAsia"/>
        </w:rPr>
        <w:t>につなげる。</w:t>
      </w:r>
    </w:p>
    <w:p w:rsidRPr="00684A1B" w:rsidR="00DA56E4" w:rsidP="00DA56E4" w:rsidRDefault="00DA56E4" w14:paraId="7910B96C" w14:textId="77777777">
      <w:r w:rsidRPr="00684A1B">
        <w:rPr>
          <w:rFonts w:hint="eastAsia"/>
          <w:noProof/>
        </w:rPr>
        <mc:AlternateContent>
          <mc:Choice Requires="wps">
            <w:drawing>
              <wp:anchor distT="0" distB="0" distL="114300" distR="114300" simplePos="0" relativeHeight="251720704" behindDoc="0" locked="0" layoutInCell="1" allowOverlap="1" wp14:anchorId="5E28BF99" wp14:editId="5C4B4518">
                <wp:simplePos x="0" y="0"/>
                <wp:positionH relativeFrom="page">
                  <wp:posOffset>1352550</wp:posOffset>
                </wp:positionH>
                <wp:positionV relativeFrom="paragraph">
                  <wp:posOffset>19050</wp:posOffset>
                </wp:positionV>
                <wp:extent cx="3905250" cy="781050"/>
                <wp:effectExtent l="0" t="0" r="19050" b="19050"/>
                <wp:wrapNone/>
                <wp:docPr id="34" name="テキスト ボックス 34"/>
                <wp:cNvGraphicFramePr/>
                <a:graphic xmlns:a="http://schemas.openxmlformats.org/drawingml/2006/main">
                  <a:graphicData uri="http://schemas.microsoft.com/office/word/2010/wordprocessingShape">
                    <wps:wsp>
                      <wps:cNvSpPr txBox="1"/>
                      <wps:spPr>
                        <a:xfrm>
                          <a:off x="0" y="0"/>
                          <a:ext cx="3905250" cy="781050"/>
                        </a:xfrm>
                        <a:prstGeom prst="rect">
                          <a:avLst/>
                        </a:prstGeom>
                        <a:solidFill>
                          <a:sysClr val="window" lastClr="FFFFFF"/>
                        </a:solidFill>
                        <a:ln w="25400">
                          <a:solidFill>
                            <a:prstClr val="black"/>
                          </a:solidFill>
                        </a:ln>
                      </wps:spPr>
                      <wps:txbx>
                        <w:txbxContent>
                          <w:p w:rsidR="00345421" w:rsidP="00E330FA" w:rsidRDefault="00846C39" w14:paraId="7C15DECC" w14:textId="1B6A3792">
                            <w:pPr>
                              <w:pStyle w:val="a7"/>
                              <w:numPr>
                                <w:ilvl w:val="0"/>
                                <w:numId w:val="17"/>
                              </w:numPr>
                              <w:ind w:leftChars="0"/>
                            </w:pPr>
                            <w:r>
                              <w:rPr>
                                <w:rFonts w:hint="eastAsia"/>
                              </w:rPr>
                              <w:t xml:space="preserve">　</w:t>
                            </w:r>
                            <w:r w:rsidR="00345421">
                              <w:rPr>
                                <w:rFonts w:hint="eastAsia"/>
                              </w:rPr>
                              <w:t>尿蛋白単独で</w:t>
                            </w:r>
                            <w:r w:rsidR="00CF7E26">
                              <w:rPr>
                                <w:rFonts w:hint="eastAsia"/>
                              </w:rPr>
                              <w:t>（</w:t>
                            </w:r>
                            <w:r w:rsidR="00345421">
                              <w:rPr>
                                <w:rFonts w:hint="eastAsia"/>
                              </w:rPr>
                              <w:t>３</w:t>
                            </w:r>
                            <w:r w:rsidR="00345421">
                              <w:t>＋</w:t>
                            </w:r>
                            <w:r w:rsidR="00345421">
                              <w:rPr>
                                <w:rFonts w:hint="eastAsia"/>
                              </w:rPr>
                              <w:t>）</w:t>
                            </w:r>
                            <w:r w:rsidR="00345421">
                              <w:t>以上</w:t>
                            </w:r>
                          </w:p>
                          <w:p w:rsidR="00345421" w:rsidP="007B5804" w:rsidRDefault="00345421" w14:paraId="6E112953" w14:textId="06B7E7C6">
                            <w:pPr>
                              <w:pStyle w:val="a7"/>
                              <w:numPr>
                                <w:ilvl w:val="0"/>
                                <w:numId w:val="17"/>
                              </w:numPr>
                              <w:ind w:leftChars="0"/>
                            </w:pPr>
                            <w:r>
                              <w:rPr>
                                <w:rFonts w:hint="eastAsia"/>
                              </w:rPr>
                              <w:t xml:space="preserve">　肉眼的血尿</w:t>
                            </w:r>
                          </w:p>
                          <w:p w:rsidR="00345421" w:rsidP="007B5804" w:rsidRDefault="00345421" w14:paraId="236B40AD" w14:textId="1B3D3EA2">
                            <w:pPr>
                              <w:pStyle w:val="a7"/>
                              <w:numPr>
                                <w:ilvl w:val="0"/>
                                <w:numId w:val="17"/>
                              </w:numPr>
                              <w:ind w:leftChars="0"/>
                            </w:pPr>
                            <w:r>
                              <w:rPr>
                                <w:rFonts w:hint="eastAsia"/>
                              </w:rPr>
                              <w:t xml:space="preserve">　</w:t>
                            </w:r>
                            <w:r w:rsidRPr="00254834" w:rsidR="007F4958">
                              <w:rPr>
                                <w:rFonts w:hint="eastAsia"/>
                              </w:rPr>
                              <w:t>尿蛋白（＋）以上かつ尿潜血（３＋）</w:t>
                            </w:r>
                            <w:r w:rsidRPr="00254834" w:rsidR="007B5804">
                              <w:rPr>
                                <w:rFonts w:hint="eastAsia"/>
                              </w:rPr>
                              <w:t>以上</w:t>
                            </w:r>
                          </w:p>
                          <w:p w:rsidRPr="00D86696" w:rsidR="00345421" w:rsidP="00DA56E4" w:rsidRDefault="00345421" w14:paraId="649CF97F"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テキスト ボックス 34" style="position:absolute;left:0;text-align:left;margin-left:106.5pt;margin-top:1.5pt;width:307.5pt;height:61.5pt;z-index:25172070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spid="_x0000_s1130" fillcolor="window"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" w14:anchorId="5E28BF99">
                <v:textbox>
                  <w:txbxContent>
                    <w:p w:rsidR="00345421" w:rsidP="00E330FA" w:rsidRDefault="00846C39" w14:paraId="7C15DECC" w14:textId="1B6A3792">
                      <w:pPr>
                        <w:pStyle w:val="a7"/>
                        <w:numPr>
                          <w:ilvl w:val="0"/>
                          <w:numId w:val="17"/>
                        </w:numPr>
                        <w:ind w:leftChars="0"/>
                      </w:pPr>
                      <w:r>
                        <w:rPr>
                          <w:rFonts w:hint="eastAsia"/>
                        </w:rPr>
                        <w:t xml:space="preserve">　</w:t>
                      </w:r>
                      <w:r w:rsidR="00345421">
                        <w:rPr>
                          <w:rFonts w:hint="eastAsia"/>
                        </w:rPr>
                        <w:t>尿蛋白単独で</w:t>
                      </w:r>
                      <w:r w:rsidR="00CF7E26">
                        <w:rPr>
                          <w:rFonts w:hint="eastAsia"/>
                        </w:rPr>
                        <w:t>（</w:t>
                      </w:r>
                      <w:r w:rsidR="00345421">
                        <w:rPr>
                          <w:rFonts w:hint="eastAsia"/>
                        </w:rPr>
                        <w:t>３</w:t>
                      </w:r>
                      <w:r w:rsidR="00345421">
                        <w:t>＋</w:t>
                      </w:r>
                      <w:r w:rsidR="00345421">
                        <w:rPr>
                          <w:rFonts w:hint="eastAsia"/>
                        </w:rPr>
                        <w:t>）</w:t>
                      </w:r>
                      <w:r w:rsidR="00345421">
                        <w:t>以上</w:t>
                      </w:r>
                    </w:p>
                    <w:p w:rsidR="00345421" w:rsidP="007B5804" w:rsidRDefault="00345421" w14:paraId="6E112953" w14:textId="06B7E7C6">
                      <w:pPr>
                        <w:pStyle w:val="a7"/>
                        <w:numPr>
                          <w:ilvl w:val="0"/>
                          <w:numId w:val="17"/>
                        </w:numPr>
                        <w:ind w:leftChars="0"/>
                      </w:pPr>
                      <w:r>
                        <w:rPr>
                          <w:rFonts w:hint="eastAsia"/>
                        </w:rPr>
                        <w:t xml:space="preserve">　肉眼的血尿</w:t>
                      </w:r>
                    </w:p>
                    <w:p w:rsidR="00345421" w:rsidP="007B5804" w:rsidRDefault="00345421" w14:paraId="236B40AD" w14:textId="1B3D3EA2">
                      <w:pPr>
                        <w:pStyle w:val="a7"/>
                        <w:numPr>
                          <w:ilvl w:val="0"/>
                          <w:numId w:val="17"/>
                        </w:numPr>
                        <w:ind w:leftChars="0"/>
                      </w:pPr>
                      <w:r>
                        <w:rPr>
                          <w:rFonts w:hint="eastAsia"/>
                        </w:rPr>
                        <w:t xml:space="preserve">　</w:t>
                      </w:r>
                      <w:r w:rsidRPr="00254834" w:rsidR="007F4958">
                        <w:rPr>
                          <w:rFonts w:hint="eastAsia"/>
                        </w:rPr>
                        <w:t>尿蛋白（＋）以上かつ尿潜血（３＋）</w:t>
                      </w:r>
                      <w:r w:rsidRPr="00254834" w:rsidR="007B5804">
                        <w:rPr>
                          <w:rFonts w:hint="eastAsia"/>
                        </w:rPr>
                        <w:t>以上</w:t>
                      </w:r>
                    </w:p>
                    <w:p w:rsidRPr="00D86696" w:rsidR="00345421" w:rsidP="00DA56E4" w:rsidRDefault="00345421" w14:paraId="649CF97F" w14:textId="77777777"/>
                  </w:txbxContent>
                </v:textbox>
                <w10:wrap anchorx="page"/>
              </v:shape>
            </w:pict>
          </mc:Fallback>
        </mc:AlternateContent>
      </w:r>
    </w:p>
    <w:p w:rsidRPr="00684A1B" w:rsidR="00DA56E4" w:rsidP="00DA56E4" w:rsidRDefault="00DA56E4" w14:paraId="11A66351" w14:textId="77777777"/>
    <w:p w:rsidRPr="00684A1B" w:rsidR="00DA56E4" w:rsidP="00DA56E4" w:rsidRDefault="00DA56E4" w14:paraId="373CD04D" w14:textId="77777777"/>
    <w:p w:rsidRPr="00684A1B" w:rsidR="00DA56E4" w:rsidP="00DA56E4" w:rsidRDefault="00DA56E4" w14:paraId="330FE474" w14:textId="77777777"/>
    <w:p w:rsidRPr="00684A1B" w:rsidR="00DA56E4" w:rsidP="00056692" w:rsidRDefault="00373C25" w14:paraId="592AEF75" w14:textId="5FB45068">
      <w:r w:rsidRPr="00684A1B">
        <w:rPr>
          <w:rFonts w:hint="eastAsia"/>
        </w:rPr>
        <w:t>5）</w:t>
      </w:r>
      <w:r w:rsidRPr="00684A1B" w:rsidR="00DA56E4">
        <w:rPr>
          <w:rFonts w:hint="eastAsia"/>
          <w:b/>
          <w:bCs/>
        </w:rPr>
        <w:t>尿糖（±）以上の者</w:t>
      </w:r>
      <w:r w:rsidRPr="00684A1B" w:rsidR="00DA56E4">
        <w:rPr>
          <w:rFonts w:hint="eastAsia"/>
        </w:rPr>
        <w:t>は、精密検</w:t>
      </w:r>
      <w:r w:rsidRPr="00684A1B" w:rsidR="00C33026">
        <w:rPr>
          <w:rFonts w:hint="eastAsia"/>
        </w:rPr>
        <w:t>診</w:t>
      </w:r>
      <w:r w:rsidRPr="00684A1B" w:rsidR="00DA56E4">
        <w:rPr>
          <w:rFonts w:hint="eastAsia"/>
        </w:rPr>
        <w:t>対象者となる。</w:t>
      </w:r>
      <w:r w:rsidRPr="00684A1B" w:rsidR="008A6E31">
        <w:rPr>
          <w:rFonts w:hint="eastAsia"/>
        </w:rPr>
        <w:t>→（資料</w:t>
      </w:r>
      <w:r w:rsidRPr="00684A1B" w:rsidR="008A6E31">
        <w:t>7）へつづく</w:t>
      </w:r>
    </w:p>
    <w:p w:rsidRPr="00684A1B" w:rsidR="00011DEF" w:rsidP="00056692" w:rsidRDefault="00011DEF" w14:paraId="106461DD" w14:textId="77777777"/>
    <w:p w:rsidRPr="00684A1B" w:rsidR="004D0890" w:rsidP="00056692" w:rsidRDefault="00393AEF" w14:paraId="3D6B76AF" w14:textId="0204C93E">
      <w:r w:rsidRPr="00684A1B">
        <w:rPr>
          <w:rFonts w:hint="eastAsia"/>
        </w:rPr>
        <w:t>6</w:t>
      </w:r>
      <w:r w:rsidRPr="00684A1B" w:rsidR="00D5267F">
        <w:rPr>
          <w:rFonts w:hint="eastAsia"/>
        </w:rPr>
        <w:t>）</w:t>
      </w:r>
      <w:r w:rsidRPr="00684A1B" w:rsidR="00056692">
        <w:rPr>
          <w:rFonts w:hint="eastAsia"/>
        </w:rPr>
        <w:t>学校は、第一次検尿および第二次検尿の結果、腎臓疾患治療中・観察中の者も含め、教育委員会（または学校保健会）へ</w:t>
      </w:r>
      <w:r w:rsidRPr="00684A1B" w:rsidR="00BC6D95">
        <w:rPr>
          <w:rFonts w:hint="eastAsia"/>
        </w:rPr>
        <w:t>「（報告書</w:t>
      </w:r>
      <w:r w:rsidRPr="00684A1B" w:rsidR="00BC6D95">
        <w:t>1-1）第一次及び第二次学校検尿陽性者</w:t>
      </w:r>
      <w:r w:rsidRPr="00684A1B" w:rsidR="001B2343">
        <w:rPr>
          <w:rFonts w:hint="eastAsia"/>
        </w:rPr>
        <w:t>（第三次検診対象者）</w:t>
      </w:r>
      <w:r w:rsidRPr="00684A1B" w:rsidR="00BC6D95">
        <w:t>報告」</w:t>
      </w:r>
      <w:r w:rsidRPr="00684A1B" w:rsidR="00056692">
        <w:rPr>
          <w:rFonts w:hint="eastAsia"/>
        </w:rPr>
        <w:t>にて報告する。</w:t>
      </w:r>
    </w:p>
    <w:p w:rsidRPr="00684A1B" w:rsidR="00FF1BBB" w:rsidP="004D0890" w:rsidRDefault="00CF590F" w14:paraId="547BBBFC" w14:textId="6C77725E">
      <w:pPr>
        <w:ind w:firstLine="210" w:firstLineChars="100"/>
        <w:rPr>
          <w:rFonts w:ascii="Segoe UI Emoji" w:hAnsi="Segoe UI Emoji" w:cs="Segoe UI Emoji"/>
        </w:rPr>
      </w:pPr>
      <w:r w:rsidRPr="00684A1B">
        <w:rPr>
          <w:rFonts w:hint="eastAsia"/>
        </w:rPr>
        <w:t>陽性者の</w:t>
      </w:r>
      <w:r w:rsidRPr="00684A1B" w:rsidR="00FF1BBB">
        <w:rPr>
          <w:rFonts w:hint="eastAsia"/>
        </w:rPr>
        <w:t>対象者がなくても、「今回該当者なし」に</w:t>
      </w:r>
      <w:r w:rsidRPr="00684A1B" w:rsidR="00FF1BBB">
        <w:rPr>
          <w:rFonts w:hint="eastAsia" w:ascii="Segoe UI Emoji" w:hAnsi="Segoe UI Emoji" w:cs="Segoe UI Emoji"/>
        </w:rPr>
        <w:t>チェックして提出する。</w:t>
      </w:r>
    </w:p>
    <w:p w:rsidRPr="00684A1B" w:rsidR="00440D7E" w:rsidP="00056692" w:rsidRDefault="00440D7E" w14:paraId="56DB07A2" w14:textId="5B589B8E">
      <w:pPr>
        <w:rPr>
          <w:rFonts w:ascii="Segoe UI Emoji" w:hAnsi="Segoe UI Emoji" w:cs="Segoe UI Emoji"/>
        </w:rPr>
      </w:pPr>
    </w:p>
    <w:p w:rsidRPr="00684A1B" w:rsidR="00FF1BBB" w:rsidP="00056692" w:rsidRDefault="00EC27FC" w14:paraId="419809E8" w14:textId="57DF6A4D">
      <w:pPr>
        <w:rPr>
          <w:rFonts w:ascii="Segoe UI Emoji" w:hAnsi="Segoe UI Emoji" w:cs="Segoe UI Emoji"/>
        </w:rPr>
      </w:pPr>
      <w:r w:rsidRPr="00684A1B">
        <w:rPr>
          <w:rFonts w:hint="eastAsia" w:ascii="Segoe UI Emoji" w:hAnsi="Segoe UI Emoji" w:cs="Segoe UI Emoji"/>
        </w:rPr>
        <w:t>7</w:t>
      </w:r>
      <w:r w:rsidRPr="00684A1B" w:rsidR="00FF1BBB">
        <w:rPr>
          <w:rFonts w:hint="eastAsia" w:ascii="Segoe UI Emoji" w:hAnsi="Segoe UI Emoji" w:cs="Segoe UI Emoji"/>
        </w:rPr>
        <w:t>）学校は</w:t>
      </w:r>
      <w:r w:rsidRPr="00684A1B" w:rsidR="00440D7E">
        <w:rPr>
          <w:rFonts w:hint="eastAsia" w:ascii="Segoe UI Emoji" w:hAnsi="Segoe UI Emoji" w:cs="Segoe UI Emoji"/>
        </w:rPr>
        <w:t>（</w:t>
      </w:r>
      <w:r w:rsidRPr="00684A1B" w:rsidR="00FF1BBB">
        <w:rPr>
          <w:rFonts w:hint="eastAsia" w:ascii="Segoe UI Emoji" w:hAnsi="Segoe UI Emoji" w:cs="Segoe UI Emoji"/>
        </w:rPr>
        <w:t>必要に応じて</w:t>
      </w:r>
      <w:r w:rsidRPr="00684A1B" w:rsidR="00440D7E">
        <w:rPr>
          <w:rFonts w:hint="eastAsia" w:ascii="Segoe UI Emoji" w:hAnsi="Segoe UI Emoji" w:cs="Segoe UI Emoji"/>
        </w:rPr>
        <w:t>）</w:t>
      </w:r>
      <w:r w:rsidRPr="00684A1B" w:rsidR="00FF1BBB">
        <w:rPr>
          <w:rFonts w:hint="eastAsia" w:ascii="Segoe UI Emoji" w:hAnsi="Segoe UI Emoji" w:cs="Segoe UI Emoji"/>
        </w:rPr>
        <w:t>検尿陰性者に</w:t>
      </w:r>
      <w:r w:rsidRPr="00684A1B" w:rsidR="00E63606">
        <w:rPr>
          <w:rFonts w:hint="eastAsia" w:ascii="Segoe UI Emoji" w:hAnsi="Segoe UI Emoji" w:cs="Segoe UI Emoji"/>
        </w:rPr>
        <w:t>「</w:t>
      </w:r>
      <w:r w:rsidRPr="00684A1B" w:rsidR="00FF1BBB">
        <w:rPr>
          <w:rFonts w:hint="eastAsia" w:ascii="Segoe UI Emoji" w:hAnsi="Segoe UI Emoji" w:cs="Segoe UI Emoji"/>
        </w:rPr>
        <w:t>（報告書</w:t>
      </w:r>
      <w:r w:rsidRPr="00684A1B" w:rsidR="00FF1BBB">
        <w:rPr>
          <w:rFonts w:hint="eastAsia" w:ascii="Segoe UI Emoji" w:hAnsi="Segoe UI Emoji" w:cs="Segoe UI Emoji"/>
        </w:rPr>
        <w:t>1-2</w:t>
      </w:r>
      <w:r w:rsidRPr="00684A1B" w:rsidR="00FF1BBB">
        <w:rPr>
          <w:rFonts w:hint="eastAsia" w:ascii="Segoe UI Emoji" w:hAnsi="Segoe UI Emoji" w:cs="Segoe UI Emoji"/>
        </w:rPr>
        <w:t>）</w:t>
      </w:r>
      <w:r w:rsidRPr="00684A1B" w:rsidR="00A25BD2">
        <w:rPr>
          <w:rFonts w:hint="eastAsia" w:ascii="Segoe UI Emoji" w:hAnsi="Segoe UI Emoji" w:cs="Segoe UI Emoji"/>
        </w:rPr>
        <w:t>尿検査の（陰性）結果について（お知らせ）</w:t>
      </w:r>
      <w:r w:rsidRPr="00684A1B" w:rsidR="00E63606">
        <w:rPr>
          <w:rFonts w:hint="eastAsia" w:ascii="Segoe UI Emoji" w:hAnsi="Segoe UI Emoji" w:cs="Segoe UI Emoji"/>
        </w:rPr>
        <w:t>」</w:t>
      </w:r>
      <w:r w:rsidRPr="00684A1B" w:rsidR="004E3998">
        <w:rPr>
          <w:rFonts w:hint="eastAsia" w:ascii="Segoe UI Emoji" w:hAnsi="Segoe UI Emoji" w:cs="Segoe UI Emoji"/>
        </w:rPr>
        <w:t>にて、</w:t>
      </w:r>
      <w:r w:rsidRPr="00684A1B" w:rsidR="00FF1BBB">
        <w:rPr>
          <w:rFonts w:hint="eastAsia" w:ascii="Segoe UI Emoji" w:hAnsi="Segoe UI Emoji" w:cs="Segoe UI Emoji"/>
        </w:rPr>
        <w:t>検尿の</w:t>
      </w:r>
      <w:r w:rsidRPr="00684A1B" w:rsidR="00664C41">
        <w:rPr>
          <w:rFonts w:hint="eastAsia" w:ascii="Segoe UI Emoji" w:hAnsi="Segoe UI Emoji" w:cs="Segoe UI Emoji"/>
        </w:rPr>
        <w:t>陰性</w:t>
      </w:r>
      <w:r w:rsidRPr="00684A1B" w:rsidR="00FF1BBB">
        <w:rPr>
          <w:rFonts w:hint="eastAsia" w:ascii="Segoe UI Emoji" w:hAnsi="Segoe UI Emoji" w:cs="Segoe UI Emoji"/>
        </w:rPr>
        <w:t>結果を受検者（保護者）へ報告する</w:t>
      </w:r>
      <w:r w:rsidRPr="00684A1B" w:rsidR="004E3998">
        <w:rPr>
          <w:rFonts w:hint="eastAsia" w:ascii="Segoe UI Emoji" w:hAnsi="Segoe UI Emoji" w:cs="Segoe UI Emoji"/>
        </w:rPr>
        <w:t>。</w:t>
      </w:r>
    </w:p>
    <w:bookmarkEnd w:id="26"/>
    <w:p w:rsidRPr="00684A1B" w:rsidR="00056692" w:rsidP="00056692" w:rsidRDefault="00B218A4" w14:paraId="734250BA" w14:textId="5C35B1EA">
      <w:r w:rsidRPr="00684A1B">
        <w:rPr>
          <w:rFonts w:hint="eastAsia"/>
          <w:noProof/>
        </w:rPr>
        <mc:AlternateContent>
          <mc:Choice Requires="wps">
            <w:drawing>
              <wp:anchor distT="0" distB="0" distL="114300" distR="114300" simplePos="0" relativeHeight="251726848" behindDoc="0" locked="0" layoutInCell="1" allowOverlap="1" wp14:anchorId="499BD7F2" wp14:editId="1C1FD104">
                <wp:simplePos x="0" y="0"/>
                <wp:positionH relativeFrom="column">
                  <wp:posOffset>1581150</wp:posOffset>
                </wp:positionH>
                <wp:positionV relativeFrom="paragraph">
                  <wp:posOffset>9525</wp:posOffset>
                </wp:positionV>
                <wp:extent cx="428625" cy="333375"/>
                <wp:effectExtent l="19050" t="0" r="28575" b="47625"/>
                <wp:wrapNone/>
                <wp:docPr id="37" name="矢印: 下 37"/>
                <wp:cNvGraphicFramePr/>
                <a:graphic xmlns:a="http://schemas.openxmlformats.org/drawingml/2006/main">
                  <a:graphicData uri="http://schemas.microsoft.com/office/word/2010/wordprocessingShape">
                    <wps:wsp>
                      <wps:cNvSpPr/>
                      <wps:spPr>
                        <a:xfrm>
                          <a:off x="0" y="0"/>
                          <a:ext cx="428625" cy="333375"/>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矢印: 下 37" style="position:absolute;margin-left:124.5pt;margin-top:.75pt;width:33.75pt;height:26.2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strokecolor="#2f528f"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" w14:anchorId="31F44CAE"/>
            </w:pict>
          </mc:Fallback>
        </mc:AlternateContent>
      </w:r>
    </w:p>
    <w:p w:rsidRPr="00684A1B" w:rsidR="00056692" w:rsidP="00056692" w:rsidRDefault="00056692" w14:paraId="521FDB04" w14:textId="77777777"/>
    <w:p w:rsidRPr="00684A1B" w:rsidR="00056692" w:rsidP="00056692" w:rsidRDefault="00DA56E4" w14:paraId="01B60DC1" w14:textId="3A754301">
      <w:pPr>
        <w:rPr>
          <w:b/>
          <w:bCs/>
          <w:sz w:val="24"/>
          <w:szCs w:val="28"/>
        </w:rPr>
      </w:pPr>
      <w:r w:rsidRPr="00684A1B">
        <w:rPr>
          <w:rFonts w:hint="eastAsia"/>
          <w:b/>
          <w:bCs/>
          <w:sz w:val="24"/>
          <w:szCs w:val="28"/>
        </w:rPr>
        <w:t>（</w:t>
      </w:r>
      <w:r w:rsidRPr="00684A1B" w:rsidR="001737F9">
        <w:rPr>
          <w:rFonts w:hint="eastAsia"/>
          <w:b/>
          <w:bCs/>
          <w:sz w:val="24"/>
          <w:szCs w:val="28"/>
        </w:rPr>
        <w:t>３</w:t>
      </w:r>
      <w:r w:rsidRPr="00684A1B">
        <w:rPr>
          <w:rFonts w:hint="eastAsia"/>
          <w:b/>
          <w:bCs/>
          <w:sz w:val="24"/>
          <w:szCs w:val="28"/>
        </w:rPr>
        <w:t>）</w:t>
      </w:r>
      <w:r w:rsidRPr="00684A1B" w:rsidR="004C12B5">
        <w:rPr>
          <w:rFonts w:hint="eastAsia"/>
          <w:b/>
          <w:bCs/>
          <w:sz w:val="24"/>
          <w:szCs w:val="28"/>
        </w:rPr>
        <w:t>【</w:t>
      </w:r>
      <w:r w:rsidRPr="00684A1B" w:rsidR="00FF6894">
        <w:rPr>
          <w:rFonts w:hint="eastAsia"/>
          <w:b/>
          <w:bCs/>
          <w:sz w:val="24"/>
          <w:szCs w:val="28"/>
        </w:rPr>
        <w:t>学校検尿</w:t>
      </w:r>
      <w:r w:rsidRPr="00684A1B" w:rsidR="004C12B5">
        <w:rPr>
          <w:rFonts w:hint="eastAsia"/>
          <w:b/>
          <w:bCs/>
          <w:sz w:val="24"/>
          <w:szCs w:val="28"/>
        </w:rPr>
        <w:t>第三次検診】</w:t>
      </w:r>
    </w:p>
    <w:p w:rsidRPr="00684A1B" w:rsidR="006D6A90" w:rsidP="006D6A90" w:rsidRDefault="00D5267F" w14:paraId="068CCCD6" w14:textId="0256C919">
      <w:bookmarkStart w:name="_Hlk86399756" w:id="29"/>
      <w:bookmarkStart w:name="_Hlk86867347" w:id="30"/>
      <w:r w:rsidRPr="00684A1B">
        <w:rPr>
          <w:rFonts w:hint="eastAsia"/>
        </w:rPr>
        <w:t>１）</w:t>
      </w:r>
      <w:r w:rsidRPr="00684A1B" w:rsidR="004C12B5">
        <w:rPr>
          <w:rFonts w:hint="eastAsia"/>
        </w:rPr>
        <w:t>学校は、第三次検診対象</w:t>
      </w:r>
      <w:r w:rsidRPr="00684A1B" w:rsidR="00DA56E4">
        <w:rPr>
          <w:rFonts w:hint="eastAsia"/>
        </w:rPr>
        <w:t>者</w:t>
      </w:r>
      <w:r w:rsidRPr="00684A1B" w:rsidR="006D6A90">
        <w:rPr>
          <w:rFonts w:hint="eastAsia"/>
        </w:rPr>
        <w:t>（保護者）に、下記を通知し</w:t>
      </w:r>
      <w:r w:rsidRPr="00684A1B" w:rsidR="00FF1BBB">
        <w:rPr>
          <w:rFonts w:hint="eastAsia"/>
        </w:rPr>
        <w:t>医療機関</w:t>
      </w:r>
      <w:r w:rsidRPr="00684A1B" w:rsidR="006D6A90">
        <w:rPr>
          <w:rFonts w:hint="eastAsia"/>
        </w:rPr>
        <w:t>受診</w:t>
      </w:r>
      <w:r w:rsidRPr="00684A1B" w:rsidR="00FF1BBB">
        <w:rPr>
          <w:rFonts w:hint="eastAsia"/>
        </w:rPr>
        <w:t>を</w:t>
      </w:r>
      <w:r w:rsidRPr="00684A1B" w:rsidR="006D6A90">
        <w:rPr>
          <w:rFonts w:hint="eastAsia"/>
        </w:rPr>
        <w:t>勧奨する。</w:t>
      </w:r>
    </w:p>
    <w:p w:rsidRPr="00684A1B" w:rsidR="004C12B5" w:rsidP="006D6A90" w:rsidRDefault="00A27D1B" w14:paraId="19E8E627" w14:textId="2E972CDA">
      <w:pPr>
        <w:ind w:firstLine="840" w:firstLineChars="400"/>
      </w:pPr>
      <w:bookmarkStart w:name="_Hlk85739222" w:id="31"/>
      <w:bookmarkEnd w:id="29"/>
      <w:r w:rsidRPr="00684A1B">
        <w:rPr>
          <w:rFonts w:hint="eastAsia"/>
        </w:rPr>
        <w:t>１．</w:t>
      </w:r>
      <w:r w:rsidRPr="00684A1B" w:rsidR="006D6A90">
        <w:rPr>
          <w:rFonts w:hint="eastAsia"/>
        </w:rPr>
        <w:t>「（書式3-</w:t>
      </w:r>
      <w:r w:rsidRPr="00684A1B" w:rsidR="00553F92">
        <w:rPr>
          <w:rFonts w:hint="eastAsia"/>
        </w:rPr>
        <w:t>1</w:t>
      </w:r>
      <w:r w:rsidRPr="00684A1B" w:rsidR="006D6A90">
        <w:rPr>
          <w:rFonts w:hint="eastAsia"/>
        </w:rPr>
        <w:t>）</w:t>
      </w:r>
      <w:r w:rsidRPr="00684A1B" w:rsidR="00553F92">
        <w:rPr>
          <w:rFonts w:hint="eastAsia"/>
        </w:rPr>
        <w:t>学校検尿第三次検診</w:t>
      </w:r>
      <w:r w:rsidRPr="00684A1B" w:rsidR="006D6A90">
        <w:rPr>
          <w:rFonts w:hint="eastAsia"/>
        </w:rPr>
        <w:t>について（お知らせ）」</w:t>
      </w:r>
    </w:p>
    <w:p w:rsidRPr="00684A1B" w:rsidR="00A27D1B" w:rsidP="00A27D1B" w:rsidRDefault="00A27D1B" w14:paraId="0F683FF2" w14:textId="03619E4D">
      <w:pPr>
        <w:ind w:firstLine="840" w:firstLineChars="400"/>
      </w:pPr>
      <w:r w:rsidRPr="00684A1B">
        <w:rPr>
          <w:rFonts w:hint="eastAsia"/>
        </w:rPr>
        <w:t>２．</w:t>
      </w:r>
      <w:r w:rsidRPr="00684A1B" w:rsidR="006D6A90">
        <w:rPr>
          <w:rFonts w:hint="eastAsia"/>
        </w:rPr>
        <w:t>「（書式</w:t>
      </w:r>
      <w:r w:rsidRPr="00684A1B" w:rsidR="003525C2">
        <w:rPr>
          <w:rFonts w:hint="eastAsia"/>
        </w:rPr>
        <w:t>3-</w:t>
      </w:r>
      <w:r w:rsidRPr="00684A1B" w:rsidR="001204ED">
        <w:rPr>
          <w:rFonts w:hint="eastAsia"/>
        </w:rPr>
        <w:t>2</w:t>
      </w:r>
      <w:r w:rsidRPr="00684A1B" w:rsidR="006D6A90">
        <w:rPr>
          <w:rFonts w:hint="eastAsia"/>
        </w:rPr>
        <w:t>）紹介状</w:t>
      </w:r>
      <w:r w:rsidRPr="00684A1B" w:rsidR="001204ED">
        <w:rPr>
          <w:rFonts w:hint="eastAsia"/>
        </w:rPr>
        <w:t xml:space="preserve">　学校検尿第三次検診について（お願い）</w:t>
      </w:r>
      <w:r w:rsidRPr="00684A1B" w:rsidR="006D6A90">
        <w:rPr>
          <w:rFonts w:hint="eastAsia"/>
        </w:rPr>
        <w:t>」</w:t>
      </w:r>
    </w:p>
    <w:p w:rsidRPr="00684A1B" w:rsidR="004C12B5" w:rsidP="00A27D1B" w:rsidRDefault="00A27D1B" w14:paraId="6F57D548" w14:textId="4C18BDEB">
      <w:pPr>
        <w:ind w:firstLine="840" w:firstLineChars="400"/>
      </w:pPr>
      <w:r w:rsidRPr="00684A1B">
        <w:rPr>
          <w:rFonts w:hint="eastAsia"/>
        </w:rPr>
        <w:lastRenderedPageBreak/>
        <w:t>３．</w:t>
      </w:r>
      <w:r w:rsidRPr="00684A1B" w:rsidR="006D6A90">
        <w:rPr>
          <w:rFonts w:hint="eastAsia"/>
        </w:rPr>
        <w:t>「（</w:t>
      </w:r>
      <w:r w:rsidRPr="00684A1B" w:rsidR="00C56E05">
        <w:rPr>
          <w:rFonts w:hint="eastAsia"/>
        </w:rPr>
        <w:t>受診票１</w:t>
      </w:r>
      <w:r w:rsidRPr="00684A1B" w:rsidR="006D6A90">
        <w:rPr>
          <w:rFonts w:hint="eastAsia"/>
        </w:rPr>
        <w:t>）</w:t>
      </w:r>
      <w:r w:rsidRPr="00684A1B" w:rsidR="00C235E6">
        <w:rPr>
          <w:rFonts w:hint="eastAsia"/>
        </w:rPr>
        <w:t>学校検尿第三次検診</w:t>
      </w:r>
      <w:r w:rsidRPr="00684A1B" w:rsidR="005D3400">
        <w:rPr>
          <w:rFonts w:hint="eastAsia"/>
        </w:rPr>
        <w:t>（</w:t>
      </w:r>
      <w:r w:rsidRPr="00684A1B" w:rsidR="001204ED">
        <w:rPr>
          <w:rFonts w:hint="eastAsia"/>
        </w:rPr>
        <w:t>および緊急</w:t>
      </w:r>
      <w:r w:rsidRPr="00684A1B" w:rsidR="005D3400">
        <w:rPr>
          <w:rFonts w:hint="eastAsia"/>
        </w:rPr>
        <w:t>）</w:t>
      </w:r>
      <w:r w:rsidRPr="00684A1B">
        <w:rPr>
          <w:rFonts w:hint="eastAsia"/>
        </w:rPr>
        <w:t>受診票</w:t>
      </w:r>
      <w:r w:rsidRPr="00684A1B" w:rsidR="006D6A90">
        <w:rPr>
          <w:rFonts w:hint="eastAsia"/>
        </w:rPr>
        <w:t>」</w:t>
      </w:r>
      <w:r w:rsidRPr="00684A1B" w:rsidR="00553F92">
        <w:rPr>
          <w:rFonts w:hint="eastAsia"/>
        </w:rPr>
        <w:t xml:space="preserve">　学校は、必要事項を記載</w:t>
      </w:r>
    </w:p>
    <w:p w:rsidRPr="00684A1B" w:rsidR="007606BC" w:rsidP="00A27D1B" w:rsidRDefault="00A27D1B" w14:paraId="47C814A5" w14:textId="79DE0FD4">
      <w:pPr>
        <w:ind w:firstLine="840" w:firstLineChars="400"/>
      </w:pPr>
      <w:r w:rsidRPr="00684A1B">
        <w:rPr>
          <w:rFonts w:hint="eastAsia"/>
        </w:rPr>
        <w:t>４．「（</w:t>
      </w:r>
      <w:r w:rsidRPr="00684A1B" w:rsidR="001204ED">
        <w:rPr>
          <w:rFonts w:hint="eastAsia"/>
        </w:rPr>
        <w:t>資料10</w:t>
      </w:r>
      <w:r w:rsidRPr="00684A1B">
        <w:rPr>
          <w:rFonts w:hint="eastAsia"/>
        </w:rPr>
        <w:t>）</w:t>
      </w:r>
      <w:r w:rsidRPr="00684A1B" w:rsidR="007606BC">
        <w:rPr>
          <w:rFonts w:hint="eastAsia"/>
        </w:rPr>
        <w:t>学校検尿第三次検診協力（指定）</w:t>
      </w:r>
      <w:r w:rsidRPr="00684A1B">
        <w:rPr>
          <w:rFonts w:hint="eastAsia"/>
        </w:rPr>
        <w:t>医療機関</w:t>
      </w:r>
      <w:r w:rsidRPr="00684A1B" w:rsidR="00DA56E4">
        <w:rPr>
          <w:rFonts w:hint="eastAsia"/>
        </w:rPr>
        <w:t>名簿</w:t>
      </w:r>
      <w:r w:rsidRPr="00684A1B">
        <w:rPr>
          <w:rFonts w:hint="eastAsia"/>
        </w:rPr>
        <w:t>」</w:t>
      </w:r>
      <w:r w:rsidRPr="00684A1B" w:rsidR="001204ED">
        <w:rPr>
          <w:rFonts w:hint="eastAsia"/>
        </w:rPr>
        <w:t xml:space="preserve">←　</w:t>
      </w:r>
      <w:r w:rsidRPr="00684A1B" w:rsidR="001204ED">
        <w:rPr>
          <w:rFonts w:hint="eastAsia"/>
          <w:b/>
          <w:bCs/>
        </w:rPr>
        <w:t>各医師会から</w:t>
      </w:r>
    </w:p>
    <w:p w:rsidRPr="00684A1B" w:rsidR="00A4024E" w:rsidP="00A4024E" w:rsidRDefault="00A4024E" w14:paraId="30272274" w14:textId="5BFEF7EB">
      <w:pPr>
        <w:ind w:firstLine="840" w:firstLineChars="400"/>
      </w:pPr>
      <w:r w:rsidRPr="00684A1B">
        <w:rPr>
          <w:rFonts w:hint="eastAsia"/>
        </w:rPr>
        <w:t>５</w:t>
      </w:r>
      <w:r w:rsidRPr="00684A1B" w:rsidR="00C913CA">
        <w:rPr>
          <w:rFonts w:hint="eastAsia"/>
        </w:rPr>
        <w:t>．早朝尿検査があるので、</w:t>
      </w:r>
      <w:r w:rsidRPr="00684A1B" w:rsidR="00BD2FA0">
        <w:rPr>
          <w:rFonts w:hint="eastAsia"/>
        </w:rPr>
        <w:t>受診日</w:t>
      </w:r>
      <w:r w:rsidRPr="00684A1B" w:rsidR="00C913CA">
        <w:rPr>
          <w:rFonts w:hint="eastAsia"/>
        </w:rPr>
        <w:t>起床直後の尿</w:t>
      </w:r>
      <w:r w:rsidRPr="00684A1B" w:rsidR="001204ED">
        <w:rPr>
          <w:rFonts w:hint="eastAsia"/>
        </w:rPr>
        <w:t>（早朝第一中間尿）</w:t>
      </w:r>
      <w:r w:rsidRPr="00684A1B" w:rsidR="00C913CA">
        <w:rPr>
          <w:rFonts w:hint="eastAsia"/>
        </w:rPr>
        <w:t>を</w:t>
      </w:r>
      <w:r w:rsidRPr="00684A1B" w:rsidR="00BD2FA0">
        <w:rPr>
          <w:rFonts w:hint="eastAsia"/>
        </w:rPr>
        <w:t>採り</w:t>
      </w:r>
      <w:r w:rsidRPr="00684A1B" w:rsidR="00C913CA">
        <w:rPr>
          <w:rFonts w:hint="eastAsia"/>
        </w:rPr>
        <w:t>持参すること。</w:t>
      </w:r>
    </w:p>
    <w:p w:rsidRPr="00684A1B" w:rsidR="00C913CA" w:rsidP="00A4024E" w:rsidRDefault="00C913CA" w14:paraId="3A00EF49" w14:textId="315B3D7D">
      <w:pPr>
        <w:ind w:firstLine="840" w:firstLineChars="400"/>
      </w:pPr>
      <w:r w:rsidRPr="00684A1B">
        <w:rPr>
          <w:rFonts w:hint="eastAsia"/>
        </w:rPr>
        <w:t xml:space="preserve">　　　事前に、採尿容器</w:t>
      </w:r>
      <w:r w:rsidRPr="00684A1B" w:rsidR="00BD2FA0">
        <w:rPr>
          <w:rFonts w:hint="eastAsia"/>
        </w:rPr>
        <w:t>（</w:t>
      </w:r>
      <w:r w:rsidRPr="00684A1B" w:rsidR="00BD2FA0">
        <w:t>10ml）</w:t>
      </w:r>
      <w:r w:rsidRPr="00684A1B">
        <w:rPr>
          <w:rFonts w:hint="eastAsia"/>
        </w:rPr>
        <w:t>を2個手渡しておくことが望ましい。</w:t>
      </w:r>
    </w:p>
    <w:bookmarkEnd w:id="31"/>
    <w:p w:rsidRPr="00684A1B" w:rsidR="00011DEF" w:rsidP="00DA56E4" w:rsidRDefault="00011DEF" w14:paraId="1F763535" w14:textId="77777777"/>
    <w:p w:rsidRPr="00684A1B" w:rsidR="00DA56E4" w:rsidP="00DA56E4" w:rsidRDefault="00D5267F" w14:paraId="0F88357F" w14:textId="1908445B">
      <w:r w:rsidRPr="00684A1B">
        <w:rPr>
          <w:rFonts w:hint="eastAsia"/>
        </w:rPr>
        <w:t>２）</w:t>
      </w:r>
      <w:r w:rsidRPr="00684A1B" w:rsidR="00DA56E4">
        <w:rPr>
          <w:rFonts w:hint="eastAsia"/>
        </w:rPr>
        <w:t>第三次検診対象者は、</w:t>
      </w:r>
      <w:r w:rsidRPr="00684A1B" w:rsidR="00C71B15">
        <w:rPr>
          <w:rFonts w:hint="eastAsia"/>
        </w:rPr>
        <w:t>協力（指定）</w:t>
      </w:r>
      <w:r w:rsidRPr="00684A1B" w:rsidR="00DA56E4">
        <w:rPr>
          <w:rFonts w:hint="eastAsia"/>
        </w:rPr>
        <w:t>医療機関</w:t>
      </w:r>
      <w:r w:rsidRPr="00684A1B" w:rsidR="00C71B15">
        <w:rPr>
          <w:rFonts w:hint="eastAsia"/>
        </w:rPr>
        <w:t>を</w:t>
      </w:r>
      <w:r w:rsidRPr="00684A1B" w:rsidR="007D6DD6">
        <w:rPr>
          <w:rFonts w:hint="eastAsia"/>
        </w:rPr>
        <w:t>事前に電話</w:t>
      </w:r>
      <w:r w:rsidRPr="00684A1B" w:rsidR="007606BC">
        <w:rPr>
          <w:rFonts w:hint="eastAsia"/>
        </w:rPr>
        <w:t>予約</w:t>
      </w:r>
      <w:r w:rsidRPr="00684A1B" w:rsidR="007D6DD6">
        <w:rPr>
          <w:rFonts w:hint="eastAsia"/>
        </w:rPr>
        <w:t>して</w:t>
      </w:r>
      <w:r w:rsidRPr="00684A1B" w:rsidR="00DA56E4">
        <w:rPr>
          <w:rFonts w:hint="eastAsia"/>
        </w:rPr>
        <w:t>受診する。</w:t>
      </w:r>
    </w:p>
    <w:p w:rsidRPr="00684A1B" w:rsidR="00093EB3" w:rsidP="00DA56E4" w:rsidRDefault="00093EB3" w14:paraId="29E0E7DE" w14:textId="7BE879C4">
      <w:r w:rsidRPr="00684A1B">
        <w:rPr>
          <w:rFonts w:hint="eastAsia"/>
        </w:rPr>
        <w:t xml:space="preserve">　　　　地区により、協力（指定）医療機関（別表）は異なる。</w:t>
      </w:r>
    </w:p>
    <w:p w:rsidRPr="00684A1B" w:rsidR="00C71B15" w:rsidP="001204ED" w:rsidRDefault="00C71B15" w14:paraId="3784C204" w14:textId="01A73907">
      <w:pPr>
        <w:ind w:firstLine="1890" w:firstLineChars="900"/>
      </w:pPr>
      <w:r w:rsidRPr="00684A1B">
        <w:rPr>
          <w:rFonts w:hint="eastAsia"/>
        </w:rPr>
        <w:t>ただし、西部地区は、かかりつけ医療機関でよい。</w:t>
      </w:r>
    </w:p>
    <w:p w:rsidRPr="00684A1B" w:rsidR="00812C19" w:rsidP="00812C19" w:rsidRDefault="00812C19" w14:paraId="5E022989" w14:textId="43F6F19C">
      <w:r w:rsidRPr="00684A1B">
        <w:rPr>
          <w:rFonts w:hint="eastAsia"/>
        </w:rPr>
        <w:t xml:space="preserve">　　　　受診時のことは、受診医療機関に</w:t>
      </w:r>
      <w:r w:rsidRPr="00684A1B" w:rsidR="007606BC">
        <w:rPr>
          <w:rFonts w:hint="eastAsia"/>
        </w:rPr>
        <w:t>尋</w:t>
      </w:r>
      <w:r w:rsidRPr="00684A1B">
        <w:rPr>
          <w:rFonts w:hint="eastAsia"/>
        </w:rPr>
        <w:t>ねる。</w:t>
      </w:r>
    </w:p>
    <w:p w:rsidRPr="00684A1B" w:rsidR="00E62280" w:rsidP="00E62280" w:rsidRDefault="00C913CA" w14:paraId="07437206" w14:textId="76B60295">
      <w:r w:rsidRPr="00684A1B">
        <w:rPr>
          <w:rFonts w:hint="eastAsia"/>
        </w:rPr>
        <w:t xml:space="preserve">　　　　1週間間隔で、2回検尿（1回に、早朝尿と外来尿）を実施するの</w:t>
      </w:r>
      <w:r w:rsidRPr="00684A1B" w:rsidR="00CA0287">
        <w:rPr>
          <w:rFonts w:hint="eastAsia"/>
        </w:rPr>
        <w:t>で</w:t>
      </w:r>
      <w:r w:rsidRPr="00684A1B">
        <w:rPr>
          <w:rFonts w:hint="eastAsia"/>
        </w:rPr>
        <w:t>、2回受診することになる。</w:t>
      </w:r>
    </w:p>
    <w:p w:rsidRPr="00684A1B" w:rsidR="00011DEF" w:rsidP="004C12B5" w:rsidRDefault="00011DEF" w14:paraId="06F97CB6" w14:textId="77777777"/>
    <w:p w:rsidRPr="00684A1B" w:rsidR="00C71B15" w:rsidP="004C12B5" w:rsidRDefault="00D5267F" w14:paraId="62D6B261" w14:textId="66CB0222">
      <w:r w:rsidRPr="00684A1B">
        <w:rPr>
          <w:rFonts w:hint="eastAsia"/>
        </w:rPr>
        <w:t>３）</w:t>
      </w:r>
      <w:r w:rsidRPr="00684A1B" w:rsidR="004C12B5">
        <w:rPr>
          <w:rFonts w:hint="eastAsia"/>
        </w:rPr>
        <w:t>医療機関</w:t>
      </w:r>
      <w:r w:rsidRPr="00684A1B" w:rsidR="00C71B15">
        <w:rPr>
          <w:rFonts w:hint="eastAsia"/>
        </w:rPr>
        <w:t>は、「（</w:t>
      </w:r>
      <w:r w:rsidRPr="00684A1B" w:rsidR="00810242">
        <w:rPr>
          <w:rFonts w:hint="eastAsia"/>
        </w:rPr>
        <w:t>受診票１</w:t>
      </w:r>
      <w:r w:rsidRPr="00684A1B" w:rsidR="00C71B15">
        <w:rPr>
          <w:rFonts w:hint="eastAsia"/>
        </w:rPr>
        <w:t>）</w:t>
      </w:r>
      <w:r w:rsidRPr="00684A1B" w:rsidR="00C235E6">
        <w:rPr>
          <w:rFonts w:hint="eastAsia"/>
        </w:rPr>
        <w:t>学校検尿第三次検診</w:t>
      </w:r>
      <w:r w:rsidRPr="00684A1B" w:rsidR="00C332A2">
        <w:rPr>
          <w:rFonts w:hint="eastAsia"/>
        </w:rPr>
        <w:t>（</w:t>
      </w:r>
      <w:r w:rsidRPr="00684A1B" w:rsidR="001204ED">
        <w:rPr>
          <w:rFonts w:hint="eastAsia"/>
        </w:rPr>
        <w:t>および緊急</w:t>
      </w:r>
      <w:r w:rsidRPr="00684A1B" w:rsidR="00C332A2">
        <w:rPr>
          <w:rFonts w:hint="eastAsia"/>
        </w:rPr>
        <w:t>）</w:t>
      </w:r>
      <w:r w:rsidRPr="00684A1B" w:rsidR="00C71B15">
        <w:rPr>
          <w:rFonts w:hint="eastAsia"/>
        </w:rPr>
        <w:t>受診票」に基づき、</w:t>
      </w:r>
      <w:r w:rsidRPr="00684A1B" w:rsidR="004C12B5">
        <w:rPr>
          <w:rFonts w:hint="eastAsia"/>
        </w:rPr>
        <w:t>第三次検</w:t>
      </w:r>
      <w:r w:rsidRPr="00684A1B" w:rsidR="00ED044B">
        <w:rPr>
          <w:rFonts w:hint="eastAsia"/>
        </w:rPr>
        <w:t>診</w:t>
      </w:r>
      <w:r w:rsidRPr="00684A1B" w:rsidR="00C71B15">
        <w:rPr>
          <w:rFonts w:hint="eastAsia"/>
        </w:rPr>
        <w:t>を実施する。</w:t>
      </w:r>
    </w:p>
    <w:p w:rsidRPr="00684A1B" w:rsidR="00812C19" w:rsidP="004C12B5" w:rsidRDefault="00812C19" w14:paraId="6FEFB73F" w14:textId="3F8E10E1">
      <w:r w:rsidRPr="00684A1B">
        <w:rPr>
          <w:rFonts w:hint="eastAsia"/>
        </w:rPr>
        <w:t xml:space="preserve">　　　　</w:t>
      </w:r>
      <w:r w:rsidRPr="00684A1B" w:rsidR="001737F9">
        <w:rPr>
          <w:rFonts w:hint="eastAsia"/>
        </w:rPr>
        <w:t>「資料</w:t>
      </w:r>
      <w:r w:rsidRPr="00684A1B" w:rsidR="001204ED">
        <w:rPr>
          <w:rFonts w:hint="eastAsia"/>
        </w:rPr>
        <w:t>３</w:t>
      </w:r>
      <w:r w:rsidRPr="00684A1B" w:rsidR="001737F9">
        <w:rPr>
          <w:rFonts w:hint="eastAsia"/>
        </w:rPr>
        <w:t>」に従い、</w:t>
      </w:r>
      <w:r w:rsidRPr="00684A1B">
        <w:rPr>
          <w:rFonts w:hint="eastAsia"/>
        </w:rPr>
        <w:t>問診、診察、血圧測定、指定の血液検査、尿検査を行う</w:t>
      </w:r>
      <w:r w:rsidRPr="00684A1B" w:rsidR="00CA0287">
        <w:rPr>
          <w:rFonts w:hint="eastAsia"/>
        </w:rPr>
        <w:t>。</w:t>
      </w:r>
    </w:p>
    <w:p w:rsidRPr="00684A1B" w:rsidR="00812C19" w:rsidP="00812C19" w:rsidRDefault="00812C19" w14:paraId="006EA24D" w14:textId="4FD3878A">
      <w:r w:rsidRPr="00684A1B">
        <w:rPr>
          <w:rFonts w:hint="eastAsia"/>
        </w:rPr>
        <w:t xml:space="preserve">　　　　1週間間隔2回検尿（1回に、早朝尿と外来尿）を実施するので、2回受診することになる。</w:t>
      </w:r>
    </w:p>
    <w:p w:rsidRPr="00684A1B" w:rsidR="00011DEF" w:rsidP="004C12B5" w:rsidRDefault="00011DEF" w14:paraId="16A8A2E9" w14:textId="77777777"/>
    <w:p w:rsidRPr="00684A1B" w:rsidR="00812C19" w:rsidP="004C12B5" w:rsidRDefault="00D5267F" w14:paraId="161A3C10" w14:textId="2248B40D">
      <w:r w:rsidRPr="00684A1B">
        <w:rPr>
          <w:rFonts w:hint="eastAsia"/>
        </w:rPr>
        <w:t>４）医療機関は、</w:t>
      </w:r>
      <w:r w:rsidRPr="00684A1B" w:rsidR="00E01912">
        <w:rPr>
          <w:rFonts w:hint="eastAsia"/>
        </w:rPr>
        <w:t>検診の</w:t>
      </w:r>
      <w:r w:rsidRPr="00684A1B" w:rsidR="004C12B5">
        <w:rPr>
          <w:rFonts w:hint="eastAsia"/>
        </w:rPr>
        <w:t>結果を</w:t>
      </w:r>
      <w:r w:rsidRPr="00684A1B" w:rsidR="00C71B15">
        <w:rPr>
          <w:rFonts w:hint="eastAsia"/>
        </w:rPr>
        <w:t>「（</w:t>
      </w:r>
      <w:r w:rsidRPr="00684A1B" w:rsidR="00C56E05">
        <w:rPr>
          <w:rFonts w:hint="eastAsia"/>
        </w:rPr>
        <w:t>受診票１</w:t>
      </w:r>
      <w:r w:rsidRPr="00684A1B" w:rsidR="00C71B15">
        <w:rPr>
          <w:rFonts w:hint="eastAsia"/>
        </w:rPr>
        <w:t>）</w:t>
      </w:r>
      <w:r w:rsidRPr="00684A1B" w:rsidR="00C235E6">
        <w:rPr>
          <w:rFonts w:hint="eastAsia"/>
        </w:rPr>
        <w:t>学校検尿第三次検診</w:t>
      </w:r>
      <w:r w:rsidRPr="00684A1B" w:rsidR="00C332A2">
        <w:rPr>
          <w:rFonts w:hint="eastAsia"/>
        </w:rPr>
        <w:t>（</w:t>
      </w:r>
      <w:r w:rsidRPr="00684A1B" w:rsidR="00156375">
        <w:rPr>
          <w:rFonts w:hint="eastAsia"/>
        </w:rPr>
        <w:t>および緊急</w:t>
      </w:r>
      <w:r w:rsidRPr="00684A1B" w:rsidR="00C332A2">
        <w:rPr>
          <w:rFonts w:hint="eastAsia"/>
        </w:rPr>
        <w:t>）</w:t>
      </w:r>
      <w:r w:rsidRPr="00684A1B" w:rsidR="00C71B15">
        <w:rPr>
          <w:rFonts w:hint="eastAsia"/>
        </w:rPr>
        <w:t>受診票」に記載</w:t>
      </w:r>
      <w:r w:rsidRPr="00684A1B" w:rsidR="00812C19">
        <w:rPr>
          <w:rFonts w:hint="eastAsia"/>
        </w:rPr>
        <w:t>する</w:t>
      </w:r>
      <w:r w:rsidRPr="00684A1B" w:rsidR="00C71B15">
        <w:rPr>
          <w:rFonts w:hint="eastAsia"/>
        </w:rPr>
        <w:t>。</w:t>
      </w:r>
    </w:p>
    <w:p w:rsidR="00812C19" w:rsidP="00B218A4" w:rsidRDefault="00B218A4" w14:paraId="66C5D99B" w14:textId="2001C18C">
      <w:pPr>
        <w:ind w:firstLine="210" w:firstLineChars="100"/>
      </w:pPr>
      <w:r w:rsidRPr="00684A1B">
        <w:rPr>
          <w:rFonts w:hint="eastAsia"/>
        </w:rPr>
        <w:t>（</w:t>
      </w:r>
      <w:r w:rsidRPr="00684A1B" w:rsidR="00C71B15">
        <w:rPr>
          <w:rFonts w:hint="eastAsia"/>
        </w:rPr>
        <w:t>可能であれば</w:t>
      </w:r>
      <w:r w:rsidRPr="00684A1B">
        <w:rPr>
          <w:rFonts w:hint="eastAsia"/>
        </w:rPr>
        <w:t>）各医師会検尿委員会の判定がでるまでの間の</w:t>
      </w:r>
      <w:r w:rsidRPr="00684A1B" w:rsidR="00C71B15">
        <w:rPr>
          <w:rFonts w:hint="eastAsia"/>
        </w:rPr>
        <w:t>暫定診断および暫定管理区分も記載</w:t>
      </w:r>
      <w:r w:rsidRPr="00684A1B">
        <w:rPr>
          <w:rFonts w:hint="eastAsia"/>
        </w:rPr>
        <w:t>。</w:t>
      </w:r>
    </w:p>
    <w:p w:rsidRPr="00DB6E88" w:rsidR="00862FBB" w:rsidP="00B218A4" w:rsidRDefault="005C2940" w14:paraId="2984DBB8" w14:textId="7C08EAA4">
      <w:pPr>
        <w:ind w:firstLine="210" w:firstLineChars="100"/>
        <w:rPr>
          <w:b/>
          <w:bCs/>
          <w:color w:val="EE0000"/>
        </w:rPr>
      </w:pPr>
      <w:r w:rsidRPr="00730564">
        <w:rPr>
          <w:rFonts w:hint="eastAsia"/>
          <w:color w:val="EE0000"/>
        </w:rPr>
        <w:t xml:space="preserve">　</w:t>
      </w:r>
      <w:r w:rsidRPr="00254834">
        <w:rPr>
          <w:rFonts w:hint="eastAsia"/>
          <w:b/>
          <w:bCs/>
        </w:rPr>
        <w:t>参考1～4を参照</w:t>
      </w:r>
      <w:r w:rsidRPr="00254834" w:rsidR="004C135B">
        <w:rPr>
          <w:rFonts w:hint="eastAsia"/>
          <w:b/>
          <w:bCs/>
        </w:rPr>
        <w:t>。専門医への紹介基準：小中学生</w:t>
      </w:r>
      <w:r w:rsidRPr="00254834" w:rsidR="00730564">
        <w:rPr>
          <w:rFonts w:hint="eastAsia"/>
          <w:b/>
          <w:bCs/>
        </w:rPr>
        <w:t>は参考５、高校生は参考６、７を参照。</w:t>
      </w:r>
    </w:p>
    <w:p w:rsidRPr="00684A1B" w:rsidR="00E62280" w:rsidP="00B218A4" w:rsidRDefault="00812C19" w14:paraId="77EFCACB" w14:textId="01C763E6">
      <w:pPr>
        <w:ind w:firstLine="210" w:firstLineChars="100"/>
      </w:pPr>
      <w:r w:rsidRPr="00684A1B">
        <w:rPr>
          <w:rFonts w:hint="eastAsia"/>
        </w:rPr>
        <w:t>「（</w:t>
      </w:r>
      <w:r w:rsidRPr="00684A1B" w:rsidR="00810242">
        <w:rPr>
          <w:rFonts w:hint="eastAsia"/>
        </w:rPr>
        <w:t>受診票１</w:t>
      </w:r>
      <w:r w:rsidRPr="00684A1B">
        <w:rPr>
          <w:rFonts w:hint="eastAsia"/>
        </w:rPr>
        <w:t>）</w:t>
      </w:r>
      <w:r w:rsidRPr="00684A1B" w:rsidR="00C235E6">
        <w:rPr>
          <w:rFonts w:hint="eastAsia"/>
        </w:rPr>
        <w:t>学校検尿第三次検診</w:t>
      </w:r>
      <w:r w:rsidRPr="00684A1B" w:rsidR="00C332A2">
        <w:rPr>
          <w:rFonts w:hint="eastAsia"/>
        </w:rPr>
        <w:t>（</w:t>
      </w:r>
      <w:r w:rsidRPr="00684A1B" w:rsidR="00156375">
        <w:rPr>
          <w:rFonts w:hint="eastAsia"/>
        </w:rPr>
        <w:t>および緊急</w:t>
      </w:r>
      <w:r w:rsidRPr="00684A1B" w:rsidR="00C332A2">
        <w:rPr>
          <w:rFonts w:hint="eastAsia"/>
        </w:rPr>
        <w:t>）</w:t>
      </w:r>
      <w:r w:rsidRPr="00684A1B">
        <w:rPr>
          <w:rFonts w:hint="eastAsia"/>
        </w:rPr>
        <w:t>受診票」は</w:t>
      </w:r>
      <w:r w:rsidRPr="00684A1B" w:rsidR="00C71B15">
        <w:rPr>
          <w:rFonts w:hint="eastAsia"/>
        </w:rPr>
        <w:t>第三次検診対象者（保護者）に返却する。</w:t>
      </w:r>
    </w:p>
    <w:p w:rsidRPr="00684A1B" w:rsidR="00011DEF" w:rsidP="004C12B5" w:rsidRDefault="00011DEF" w14:paraId="35E70285" w14:textId="77777777"/>
    <w:p w:rsidRPr="00684A1B" w:rsidR="00C71B15" w:rsidP="004C12B5" w:rsidRDefault="00D5267F" w14:paraId="255A1782" w14:textId="72EB766E">
      <w:r w:rsidRPr="00684A1B">
        <w:rPr>
          <w:rFonts w:hint="eastAsia"/>
        </w:rPr>
        <w:t>５）</w:t>
      </w:r>
      <w:bookmarkStart w:name="_Hlk86723747" w:id="32"/>
      <w:r w:rsidRPr="00684A1B" w:rsidR="00C71B15">
        <w:rPr>
          <w:rFonts w:hint="eastAsia"/>
        </w:rPr>
        <w:t>第三次検診対象者（保護者）は、「（</w:t>
      </w:r>
      <w:r w:rsidRPr="00684A1B" w:rsidR="00810242">
        <w:rPr>
          <w:rFonts w:hint="eastAsia"/>
        </w:rPr>
        <w:t>受診票１</w:t>
      </w:r>
      <w:r w:rsidRPr="00684A1B" w:rsidR="00C71B15">
        <w:rPr>
          <w:rFonts w:hint="eastAsia"/>
        </w:rPr>
        <w:t>）</w:t>
      </w:r>
      <w:r w:rsidRPr="00684A1B" w:rsidR="00C235E6">
        <w:rPr>
          <w:rFonts w:hint="eastAsia"/>
        </w:rPr>
        <w:t>学校検尿第三次検診</w:t>
      </w:r>
      <w:r w:rsidRPr="00684A1B" w:rsidR="00C332A2">
        <w:rPr>
          <w:rFonts w:hint="eastAsia"/>
        </w:rPr>
        <w:t>（</w:t>
      </w:r>
      <w:r w:rsidRPr="00684A1B" w:rsidR="00156375">
        <w:rPr>
          <w:rFonts w:hint="eastAsia"/>
        </w:rPr>
        <w:t>および緊急</w:t>
      </w:r>
      <w:r w:rsidRPr="00684A1B" w:rsidR="00C332A2">
        <w:rPr>
          <w:rFonts w:hint="eastAsia"/>
        </w:rPr>
        <w:t>）</w:t>
      </w:r>
      <w:r w:rsidRPr="00684A1B" w:rsidR="00C71B15">
        <w:rPr>
          <w:rFonts w:hint="eastAsia"/>
        </w:rPr>
        <w:t>受診票」を学校へ返却する。</w:t>
      </w:r>
    </w:p>
    <w:p w:rsidRPr="00684A1B" w:rsidR="00011DEF" w:rsidP="004C12B5" w:rsidRDefault="00011DEF" w14:paraId="2EA8DFAC" w14:textId="77777777"/>
    <w:p w:rsidRPr="00684A1B" w:rsidR="008C0AFD" w:rsidP="004C12B5" w:rsidRDefault="00D5267F" w14:paraId="4AC71CD2" w14:textId="7FABEFE7">
      <w:r w:rsidRPr="00684A1B">
        <w:rPr>
          <w:rFonts w:hint="eastAsia"/>
        </w:rPr>
        <w:t>６）</w:t>
      </w:r>
      <w:r w:rsidRPr="00684A1B" w:rsidR="000C3669">
        <w:rPr>
          <w:rFonts w:hint="eastAsia"/>
        </w:rPr>
        <w:t>【市町村立学校】</w:t>
      </w:r>
      <w:r w:rsidRPr="00684A1B" w:rsidR="00C71B15">
        <w:rPr>
          <w:rFonts w:hint="eastAsia"/>
        </w:rPr>
        <w:t>学校は、</w:t>
      </w:r>
      <w:r w:rsidRPr="00684A1B">
        <w:rPr>
          <w:rFonts w:hint="eastAsia"/>
        </w:rPr>
        <w:t>保護者から受け取った</w:t>
      </w:r>
      <w:bookmarkStart w:name="_Hlk85828593" w:id="33"/>
      <w:r w:rsidRPr="00684A1B" w:rsidR="00C71B15">
        <w:rPr>
          <w:rFonts w:hint="eastAsia"/>
        </w:rPr>
        <w:t>「（</w:t>
      </w:r>
      <w:r w:rsidRPr="00684A1B" w:rsidR="00810242">
        <w:rPr>
          <w:rFonts w:hint="eastAsia"/>
        </w:rPr>
        <w:t>受診票１</w:t>
      </w:r>
      <w:r w:rsidRPr="00684A1B" w:rsidR="00C71B15">
        <w:rPr>
          <w:rFonts w:hint="eastAsia"/>
        </w:rPr>
        <w:t>）</w:t>
      </w:r>
      <w:r w:rsidRPr="00684A1B" w:rsidR="00C235E6">
        <w:rPr>
          <w:rFonts w:hint="eastAsia"/>
        </w:rPr>
        <w:t>学校検尿第三次検診</w:t>
      </w:r>
      <w:r w:rsidRPr="00684A1B" w:rsidR="00742A86">
        <w:rPr>
          <w:rFonts w:hint="eastAsia"/>
        </w:rPr>
        <w:t>（</w:t>
      </w:r>
      <w:r w:rsidRPr="00684A1B" w:rsidR="00156375">
        <w:rPr>
          <w:rFonts w:hint="eastAsia"/>
        </w:rPr>
        <w:t>および緊急</w:t>
      </w:r>
      <w:r w:rsidRPr="00684A1B" w:rsidR="00742A86">
        <w:rPr>
          <w:rFonts w:hint="eastAsia"/>
        </w:rPr>
        <w:t>）</w:t>
      </w:r>
      <w:r w:rsidRPr="00684A1B" w:rsidR="00C71B15">
        <w:rPr>
          <w:rFonts w:hint="eastAsia"/>
        </w:rPr>
        <w:t>受診票」</w:t>
      </w:r>
      <w:bookmarkEnd w:id="33"/>
      <w:r w:rsidRPr="00684A1B" w:rsidR="008C0AFD">
        <w:t>を確認して、受診対象者の受診が済んだことを確認する。結果を確認し、学校での健康管理に反映させる。</w:t>
      </w:r>
    </w:p>
    <w:p w:rsidRPr="00684A1B" w:rsidR="0028647D" w:rsidP="008C0AFD" w:rsidRDefault="008C0AFD" w14:paraId="59CAD752" w14:textId="23795562">
      <w:pPr>
        <w:ind w:firstLine="210" w:firstLineChars="100"/>
      </w:pPr>
      <w:r w:rsidRPr="00684A1B">
        <w:rPr>
          <w:rFonts w:hint="eastAsia"/>
        </w:rPr>
        <w:t>「（</w:t>
      </w:r>
      <w:r w:rsidRPr="00684A1B" w:rsidR="00810242">
        <w:rPr>
          <w:rFonts w:hint="eastAsia"/>
        </w:rPr>
        <w:t>受診票１</w:t>
      </w:r>
      <w:r w:rsidRPr="00684A1B">
        <w:rPr>
          <w:rFonts w:hint="eastAsia"/>
        </w:rPr>
        <w:t>）学校検尿第三次検診</w:t>
      </w:r>
      <w:r w:rsidRPr="00684A1B" w:rsidR="00742A86">
        <w:rPr>
          <w:rFonts w:hint="eastAsia"/>
        </w:rPr>
        <w:t>（</w:t>
      </w:r>
      <w:r w:rsidRPr="00684A1B">
        <w:rPr>
          <w:rFonts w:hint="eastAsia"/>
        </w:rPr>
        <w:t>および緊急</w:t>
      </w:r>
      <w:r w:rsidRPr="00684A1B" w:rsidR="00742A86">
        <w:rPr>
          <w:rFonts w:hint="eastAsia"/>
        </w:rPr>
        <w:t>）</w:t>
      </w:r>
      <w:r w:rsidRPr="00684A1B">
        <w:rPr>
          <w:rFonts w:hint="eastAsia"/>
        </w:rPr>
        <w:t>受診票」</w:t>
      </w:r>
      <w:r w:rsidRPr="00684A1B" w:rsidR="00D5267F">
        <w:rPr>
          <w:rFonts w:hint="eastAsia"/>
        </w:rPr>
        <w:t>に、</w:t>
      </w:r>
      <w:r w:rsidRPr="00684A1B">
        <w:rPr>
          <w:rFonts w:hint="eastAsia"/>
        </w:rPr>
        <w:t>（まだ送付していない時）</w:t>
      </w:r>
      <w:r w:rsidRPr="00684A1B" w:rsidR="00C71B15">
        <w:rPr>
          <w:rFonts w:hint="eastAsia"/>
        </w:rPr>
        <w:t>「（</w:t>
      </w:r>
      <w:r w:rsidRPr="00684A1B" w:rsidR="008C2DDA">
        <w:rPr>
          <w:rFonts w:hint="eastAsia"/>
        </w:rPr>
        <w:t>報告書</w:t>
      </w:r>
      <w:r w:rsidRPr="00684A1B" w:rsidR="006F3285">
        <w:rPr>
          <w:rFonts w:hint="eastAsia"/>
        </w:rPr>
        <w:t>1-</w:t>
      </w:r>
      <w:r w:rsidR="00ED0FD9">
        <w:rPr>
          <w:rFonts w:hint="eastAsia"/>
        </w:rPr>
        <w:t>1</w:t>
      </w:r>
      <w:r w:rsidRPr="00684A1B" w:rsidR="0028647D">
        <w:rPr>
          <w:rFonts w:hint="eastAsia"/>
        </w:rPr>
        <w:t>）</w:t>
      </w:r>
      <w:r w:rsidRPr="00684A1B" w:rsidR="008C2DDA">
        <w:rPr>
          <w:rFonts w:hint="eastAsia"/>
        </w:rPr>
        <w:t>第一次及び第二次学校検尿陽性者（第三次</w:t>
      </w:r>
      <w:r w:rsidRPr="00684A1B" w:rsidR="00061834">
        <w:rPr>
          <w:rFonts w:hint="eastAsia"/>
        </w:rPr>
        <w:t>検診</w:t>
      </w:r>
      <w:r w:rsidRPr="00684A1B" w:rsidR="008C2DDA">
        <w:rPr>
          <w:rFonts w:hint="eastAsia"/>
        </w:rPr>
        <w:t>対象者）報告書</w:t>
      </w:r>
      <w:r w:rsidRPr="00684A1B" w:rsidR="00C71B15">
        <w:rPr>
          <w:rFonts w:hint="eastAsia"/>
        </w:rPr>
        <w:t>」</w:t>
      </w:r>
      <w:r w:rsidRPr="00684A1B" w:rsidR="0028647D">
        <w:rPr>
          <w:rFonts w:hint="eastAsia"/>
        </w:rPr>
        <w:t>を添えて、教育委員会へ</w:t>
      </w:r>
      <w:r w:rsidRPr="00684A1B" w:rsidR="000E3528">
        <w:rPr>
          <w:rFonts w:hint="eastAsia"/>
        </w:rPr>
        <w:t>送付</w:t>
      </w:r>
      <w:r w:rsidRPr="00684A1B" w:rsidR="00D5267F">
        <w:rPr>
          <w:rFonts w:hint="eastAsia"/>
        </w:rPr>
        <w:t>する</w:t>
      </w:r>
      <w:r w:rsidRPr="00684A1B" w:rsidR="0028647D">
        <w:rPr>
          <w:rFonts w:hint="eastAsia"/>
        </w:rPr>
        <w:t>。</w:t>
      </w:r>
      <w:r w:rsidRPr="00684A1B" w:rsidR="00EC0C8B">
        <w:rPr>
          <w:rFonts w:hint="eastAsia"/>
        </w:rPr>
        <w:t>送付方法は、各学校と各教育委員会との間で事前に打ち合わせしておく。</w:t>
      </w:r>
      <w:r w:rsidRPr="00684A1B" w:rsidR="00156375">
        <w:rPr>
          <w:rFonts w:hint="eastAsia"/>
        </w:rPr>
        <w:t>それぞれ</w:t>
      </w:r>
      <w:r w:rsidRPr="00684A1B" w:rsidR="00AA1639">
        <w:rPr>
          <w:rFonts w:hint="eastAsia"/>
        </w:rPr>
        <w:t>必要に応じて</w:t>
      </w:r>
      <w:r w:rsidRPr="00684A1B" w:rsidR="00156375">
        <w:rPr>
          <w:rFonts w:hint="eastAsia"/>
        </w:rPr>
        <w:t>コピー保存しておく。</w:t>
      </w:r>
    </w:p>
    <w:p w:rsidRPr="00684A1B" w:rsidR="000C3669" w:rsidP="004E0E46" w:rsidRDefault="000C3669" w14:paraId="2E75515C" w14:textId="19BE4AF8">
      <w:pPr>
        <w:widowControl/>
        <w:ind w:firstLine="210" w:firstLineChars="100"/>
        <w:jc w:val="left"/>
      </w:pPr>
      <w:r w:rsidRPr="00684A1B">
        <w:rPr>
          <w:rFonts w:hint="eastAsia"/>
        </w:rPr>
        <w:t>【県立高校】保護者から提出のあった「（受診票１</w:t>
      </w:r>
      <w:r w:rsidRPr="00684A1B">
        <w:t>）学校検尿第三次検診</w:t>
      </w:r>
      <w:r w:rsidRPr="00684A1B">
        <w:rPr>
          <w:rFonts w:hint="eastAsia"/>
        </w:rPr>
        <w:t>（</w:t>
      </w:r>
      <w:r w:rsidRPr="00684A1B">
        <w:t>および緊急</w:t>
      </w:r>
      <w:r w:rsidRPr="00684A1B">
        <w:rPr>
          <w:rFonts w:hint="eastAsia"/>
        </w:rPr>
        <w:t>）</w:t>
      </w:r>
      <w:r w:rsidRPr="00684A1B">
        <w:t>受診票」</w:t>
      </w:r>
      <w:r w:rsidRPr="00684A1B">
        <w:rPr>
          <w:rFonts w:hint="eastAsia"/>
        </w:rPr>
        <w:t>のコピー（対象者氏名黒塗り、学校側のみ対象者が判るように記号番号等を付与しておく）も</w:t>
      </w:r>
      <w:r w:rsidRPr="00684A1B">
        <w:t>添えて、</w:t>
      </w:r>
      <w:r w:rsidRPr="00684A1B">
        <w:rPr>
          <w:rFonts w:hint="eastAsia"/>
        </w:rPr>
        <w:t>県</w:t>
      </w:r>
      <w:r w:rsidRPr="00684A1B">
        <w:t>教育委員会へ</w:t>
      </w:r>
      <w:r w:rsidRPr="00684A1B">
        <w:rPr>
          <w:rFonts w:hint="eastAsia"/>
        </w:rPr>
        <w:t>送付</w:t>
      </w:r>
      <w:r w:rsidRPr="00684A1B">
        <w:t>する。</w:t>
      </w:r>
    </w:p>
    <w:p w:rsidRPr="00684A1B" w:rsidR="00011DEF" w:rsidP="004E0E46" w:rsidRDefault="003F3C83" w14:paraId="631304B8" w14:textId="761A5711">
      <w:pPr>
        <w:ind w:firstLine="210" w:firstLineChars="100"/>
      </w:pPr>
      <w:r w:rsidRPr="00684A1B">
        <w:rPr>
          <w:rFonts w:hint="eastAsia"/>
        </w:rPr>
        <w:t>【国立・私立高校】受診対象者の「（受診票１）学校検尿第三次検診（および緊急）受診票」のコピー（対象者氏名黒塗り、学校側のみ対象者が判るように記号番号等を付与しておく）を、医師会検尿委員会へ送付する。</w:t>
      </w:r>
    </w:p>
    <w:p w:rsidRPr="00684A1B" w:rsidR="003F3C83" w:rsidP="004C12B5" w:rsidRDefault="003F3C83" w14:paraId="53F6F697" w14:textId="77777777"/>
    <w:p w:rsidRPr="00684A1B" w:rsidR="00C71B15" w:rsidP="004C12B5" w:rsidRDefault="00527368" w14:paraId="614C0BFE" w14:textId="7224EAE3">
      <w:r>
        <w:rPr>
          <w:rFonts w:hint="eastAsia"/>
        </w:rPr>
        <w:t>7</w:t>
      </w:r>
      <w:r w:rsidRPr="00684A1B" w:rsidR="00D5267F">
        <w:rPr>
          <w:rFonts w:hint="eastAsia"/>
        </w:rPr>
        <w:t>）</w:t>
      </w:r>
      <w:r w:rsidRPr="00684A1B" w:rsidR="0028647D">
        <w:rPr>
          <w:rFonts w:hint="eastAsia"/>
        </w:rPr>
        <w:t>教育委員会</w:t>
      </w:r>
      <w:r w:rsidRPr="00684A1B" w:rsidR="00AA1639">
        <w:rPr>
          <w:rFonts w:hint="eastAsia"/>
        </w:rPr>
        <w:t>（または学校保健会）</w:t>
      </w:r>
      <w:r w:rsidRPr="00684A1B" w:rsidR="0028647D">
        <w:rPr>
          <w:rFonts w:hint="eastAsia"/>
        </w:rPr>
        <w:t>は、「（</w:t>
      </w:r>
      <w:r w:rsidRPr="00684A1B" w:rsidR="00810242">
        <w:rPr>
          <w:rFonts w:hint="eastAsia"/>
        </w:rPr>
        <w:t>受診票１</w:t>
      </w:r>
      <w:r w:rsidRPr="00684A1B" w:rsidR="0028647D">
        <w:rPr>
          <w:rFonts w:hint="eastAsia"/>
        </w:rPr>
        <w:t>）</w:t>
      </w:r>
      <w:r w:rsidRPr="00684A1B" w:rsidR="00C235E6">
        <w:rPr>
          <w:rFonts w:hint="eastAsia"/>
        </w:rPr>
        <w:t>学校検尿第三次検診</w:t>
      </w:r>
      <w:r w:rsidRPr="00684A1B" w:rsidR="00EB39A8">
        <w:rPr>
          <w:rFonts w:hint="eastAsia"/>
        </w:rPr>
        <w:t>（</w:t>
      </w:r>
      <w:r w:rsidRPr="00684A1B" w:rsidR="00156375">
        <w:rPr>
          <w:rFonts w:hint="eastAsia"/>
        </w:rPr>
        <w:t>および緊急</w:t>
      </w:r>
      <w:r w:rsidRPr="00684A1B" w:rsidR="00EB39A8">
        <w:rPr>
          <w:rFonts w:hint="eastAsia"/>
        </w:rPr>
        <w:t>）</w:t>
      </w:r>
      <w:r w:rsidRPr="00684A1B" w:rsidR="0028647D">
        <w:rPr>
          <w:rFonts w:hint="eastAsia"/>
        </w:rPr>
        <w:t>受診票」</w:t>
      </w:r>
      <w:r w:rsidRPr="00684A1B" w:rsidR="00115233">
        <w:rPr>
          <w:rFonts w:hint="eastAsia"/>
        </w:rPr>
        <w:t>のコピー</w:t>
      </w:r>
      <w:r w:rsidRPr="00684A1B" w:rsidR="00BB4606">
        <w:rPr>
          <w:rFonts w:hint="eastAsia"/>
        </w:rPr>
        <w:t>（対象者氏名黒塗り、学校側のみ対象者が判るように記号番号等を付与しておく）</w:t>
      </w:r>
      <w:r w:rsidRPr="00684A1B" w:rsidR="0028647D">
        <w:rPr>
          <w:rFonts w:hint="eastAsia"/>
        </w:rPr>
        <w:t>を各地区医師会学校検尿委員会へ</w:t>
      </w:r>
      <w:r w:rsidRPr="00684A1B" w:rsidR="00156375">
        <w:rPr>
          <w:rFonts w:hint="eastAsia"/>
        </w:rPr>
        <w:t>送付する</w:t>
      </w:r>
      <w:r w:rsidRPr="00684A1B" w:rsidR="0028647D">
        <w:rPr>
          <w:rFonts w:hint="eastAsia"/>
        </w:rPr>
        <w:t>。</w:t>
      </w:r>
      <w:r w:rsidRPr="00684A1B" w:rsidR="00D6194B">
        <w:rPr>
          <w:rFonts w:hint="eastAsia"/>
        </w:rPr>
        <w:t>送付方法は、各学校と各</w:t>
      </w:r>
      <w:r w:rsidRPr="00684A1B" w:rsidR="00705468">
        <w:rPr>
          <w:rFonts w:hint="eastAsia"/>
        </w:rPr>
        <w:t>教育委員会</w:t>
      </w:r>
      <w:r w:rsidRPr="00684A1B" w:rsidR="00D6194B">
        <w:rPr>
          <w:rFonts w:hint="eastAsia"/>
        </w:rPr>
        <w:t>との間で事前に打ち合わせしておく。</w:t>
      </w:r>
    </w:p>
    <w:bookmarkEnd w:id="30"/>
    <w:bookmarkEnd w:id="32"/>
    <w:p w:rsidRPr="00684A1B" w:rsidR="00E62280" w:rsidP="004C12B5" w:rsidRDefault="00E62280" w14:paraId="569105D1" w14:textId="527AFC75"/>
    <w:p w:rsidRPr="00684A1B" w:rsidR="006235B4" w:rsidP="004C12B5" w:rsidRDefault="00527368" w14:paraId="69847D1D" w14:textId="0A271176">
      <w:r>
        <w:rPr>
          <w:rFonts w:hint="eastAsia"/>
        </w:rPr>
        <w:t>8</w:t>
      </w:r>
      <w:r w:rsidRPr="00684A1B" w:rsidR="00D5267F">
        <w:rPr>
          <w:rFonts w:hint="eastAsia"/>
        </w:rPr>
        <w:t>）</w:t>
      </w:r>
      <w:r w:rsidRPr="00684A1B" w:rsidR="0028647D">
        <w:rPr>
          <w:rFonts w:hint="eastAsia"/>
        </w:rPr>
        <w:t>各地区医師会検尿委員会は、「（</w:t>
      </w:r>
      <w:r w:rsidRPr="00684A1B" w:rsidR="00810242">
        <w:rPr>
          <w:rFonts w:hint="eastAsia"/>
        </w:rPr>
        <w:t>受診票１</w:t>
      </w:r>
      <w:r w:rsidRPr="00684A1B" w:rsidR="0028647D">
        <w:rPr>
          <w:rFonts w:hint="eastAsia"/>
        </w:rPr>
        <w:t>）</w:t>
      </w:r>
      <w:r w:rsidRPr="00684A1B" w:rsidR="00C235E6">
        <w:rPr>
          <w:rFonts w:hint="eastAsia"/>
        </w:rPr>
        <w:t>学校検尿第三次検診</w:t>
      </w:r>
      <w:r w:rsidRPr="00684A1B" w:rsidR="0080657F">
        <w:rPr>
          <w:rFonts w:hint="eastAsia"/>
        </w:rPr>
        <w:t>（</w:t>
      </w:r>
      <w:r w:rsidRPr="00684A1B" w:rsidR="00156375">
        <w:rPr>
          <w:rFonts w:hint="eastAsia"/>
        </w:rPr>
        <w:t>および緊急</w:t>
      </w:r>
      <w:r w:rsidRPr="00684A1B" w:rsidR="0080657F">
        <w:rPr>
          <w:rFonts w:hint="eastAsia"/>
        </w:rPr>
        <w:t>）</w:t>
      </w:r>
      <w:r w:rsidRPr="00684A1B" w:rsidR="0028647D">
        <w:rPr>
          <w:rFonts w:hint="eastAsia"/>
        </w:rPr>
        <w:t>受診票」をもとに、「暫定診断」「管理区分」</w:t>
      </w:r>
      <w:r w:rsidRPr="00684A1B" w:rsidR="00CF20E8">
        <w:rPr>
          <w:rFonts w:hint="eastAsia"/>
        </w:rPr>
        <w:t>および「今後の取扱い」</w:t>
      </w:r>
      <w:r w:rsidRPr="00684A1B" w:rsidR="0028647D">
        <w:rPr>
          <w:rFonts w:hint="eastAsia"/>
        </w:rPr>
        <w:t>を判定する。</w:t>
      </w:r>
    </w:p>
    <w:p w:rsidRPr="00684A1B" w:rsidR="000C3669" w:rsidP="004C12B5" w:rsidRDefault="000C3669" w14:paraId="646B3607" w14:textId="77777777"/>
    <w:p w:rsidRPr="00684A1B" w:rsidR="006235B4" w:rsidP="004C12B5" w:rsidRDefault="006235B4" w14:paraId="6D1DA0A0" w14:textId="17EBEE78">
      <w:r w:rsidRPr="00684A1B">
        <w:rPr>
          <w:noProof/>
        </w:rPr>
        <mc:AlternateContent>
          <mc:Choice Requires="wps">
            <w:drawing>
              <wp:anchor distT="0" distB="0" distL="114300" distR="114300" simplePos="0" relativeHeight="251730944" behindDoc="0" locked="0" layoutInCell="1" allowOverlap="1" wp14:anchorId="0EB4D7B8" wp14:editId="3610693B">
                <wp:simplePos x="0" y="0"/>
                <wp:positionH relativeFrom="margin">
                  <wp:posOffset>-228600</wp:posOffset>
                </wp:positionH>
                <wp:positionV relativeFrom="paragraph">
                  <wp:posOffset>47625</wp:posOffset>
                </wp:positionV>
                <wp:extent cx="6581775" cy="1190625"/>
                <wp:effectExtent l="0" t="0" r="28575" b="28575"/>
                <wp:wrapNone/>
                <wp:docPr id="4" name="テキスト ボックス 4"/>
                <wp:cNvGraphicFramePr/>
                <a:graphic xmlns:a="http://schemas.openxmlformats.org/drawingml/2006/main">
                  <a:graphicData uri="http://schemas.microsoft.com/office/word/2010/wordprocessingShape">
                    <wps:wsp>
                      <wps:cNvSpPr txBox="1"/>
                      <wps:spPr>
                        <a:xfrm>
                          <a:off x="0" y="0"/>
                          <a:ext cx="6581775" cy="1190625"/>
                        </a:xfrm>
                        <a:prstGeom prst="rect">
                          <a:avLst/>
                        </a:prstGeom>
                        <a:solidFill>
                          <a:schemeClr val="lt1"/>
                        </a:solidFill>
                        <a:ln w="6350">
                          <a:solidFill>
                            <a:prstClr val="black"/>
                          </a:solidFill>
                        </a:ln>
                      </wps:spPr>
                      <wps:txbx>
                        <w:txbxContent>
                          <w:p w:rsidR="00345421" w:rsidRDefault="00345421" w14:paraId="43A81083" w14:textId="6441813E">
                            <w:bookmarkStart w:name="_Hlk86218813" w:id="34"/>
                            <w:bookmarkStart w:name="_Hlk86218814" w:id="35"/>
                            <w:r>
                              <w:rPr>
                                <w:rFonts w:hint="eastAsia"/>
                              </w:rPr>
                              <w:t>「今後の取扱い」について</w:t>
                            </w:r>
                          </w:p>
                          <w:p w:rsidR="00345421" w:rsidRDefault="00345421" w14:paraId="40080B8E" w14:textId="7D39AF47">
                            <w:r>
                              <w:rPr>
                                <w:rFonts w:hint="eastAsia"/>
                              </w:rPr>
                              <w:t xml:space="preserve">　　　・異常なし：　　今回の「学校検尿」検診結果は異常なく、経過観察も必要なし</w:t>
                            </w:r>
                          </w:p>
                          <w:p w:rsidR="00345421" w:rsidRDefault="00345421" w14:paraId="3FEAB19D" w14:textId="223D85C1">
                            <w:r>
                              <w:rPr>
                                <w:rFonts w:hint="eastAsia"/>
                              </w:rPr>
                              <w:t xml:space="preserve">　　　・要経過観察：　ひきつづき、かかりつけ医療機関のもとで経過観察をする</w:t>
                            </w:r>
                          </w:p>
                          <w:p w:rsidR="00345421" w:rsidRDefault="00345421" w14:paraId="326BDA80" w14:textId="6816E54F">
                            <w:r>
                              <w:rPr>
                                <w:rFonts w:hint="eastAsia"/>
                              </w:rPr>
                              <w:t xml:space="preserve">　　　・要精密検診：　</w:t>
                            </w:r>
                            <w:r w:rsidRPr="002349DD">
                              <w:rPr>
                                <w:rFonts w:hint="eastAsia"/>
                              </w:rPr>
                              <w:t>第四次精密</w:t>
                            </w:r>
                            <w:r>
                              <w:rPr>
                                <w:rFonts w:hint="eastAsia"/>
                              </w:rPr>
                              <w:t>検診</w:t>
                            </w:r>
                            <w:r w:rsidRPr="002349DD">
                              <w:rPr>
                                <w:rFonts w:hint="eastAsia"/>
                              </w:rPr>
                              <w:t>対象者</w:t>
                            </w:r>
                            <w:r>
                              <w:rPr>
                                <w:rFonts w:hint="eastAsia"/>
                              </w:rPr>
                              <w:t>で、精密検診医療機関受診が必要</w:t>
                            </w:r>
                          </w:p>
                          <w:p w:rsidR="00345421" w:rsidRDefault="00345421" w14:paraId="5E2C511E" w14:textId="13674A07">
                            <w:r>
                              <w:rPr>
                                <w:rFonts w:hint="eastAsia"/>
                              </w:rPr>
                              <w:t xml:space="preserve">　　　・要治療：　　　すぐに治療開始が必要。</w:t>
                            </w:r>
                            <w:bookmarkEnd w:id="34"/>
                            <w:bookmarkEnd w:id="35"/>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4" style="position:absolute;left:0;text-align:left;margin-left:-18pt;margin-top:3.75pt;width:518.25pt;height:93.75pt;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13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" w14:anchorId="0EB4D7B8">
                <v:textbox>
                  <w:txbxContent>
                    <w:p w:rsidR="00345421" w:rsidRDefault="00345421" w14:paraId="43A81083" w14:textId="6441813E">
                      <w:r>
                        <w:rPr>
                          <w:rFonts w:hint="eastAsia"/>
                        </w:rPr>
                        <w:t>「今後の取扱い」について</w:t>
                      </w:r>
                    </w:p>
                    <w:p w:rsidR="00345421" w:rsidRDefault="00345421" w14:paraId="40080B8E" w14:textId="7D39AF47">
                      <w:r>
                        <w:rPr>
                          <w:rFonts w:hint="eastAsia"/>
                        </w:rPr>
                        <w:t xml:space="preserve">　　　・異常なし：　　今回の「学校検尿」検診結果は異常なく、経過観察も必要なし</w:t>
                      </w:r>
                    </w:p>
                    <w:p w:rsidR="00345421" w:rsidRDefault="00345421" w14:paraId="3FEAB19D" w14:textId="223D85C1">
                      <w:r>
                        <w:rPr>
                          <w:rFonts w:hint="eastAsia"/>
                        </w:rPr>
                        <w:t xml:space="preserve">　　　・要経過観察：　ひきつづき、かかりつけ医療機関のもとで経過観察をする</w:t>
                      </w:r>
                    </w:p>
                    <w:p w:rsidR="00345421" w:rsidRDefault="00345421" w14:paraId="326BDA80" w14:textId="6816E54F">
                      <w:r>
                        <w:rPr>
                          <w:rFonts w:hint="eastAsia"/>
                        </w:rPr>
                        <w:t xml:space="preserve">　　　・要精密検診：　</w:t>
                      </w:r>
                      <w:r w:rsidRPr="002349DD">
                        <w:rPr>
                          <w:rFonts w:hint="eastAsia"/>
                        </w:rPr>
                        <w:t>第四次精密</w:t>
                      </w:r>
                      <w:r>
                        <w:rPr>
                          <w:rFonts w:hint="eastAsia"/>
                        </w:rPr>
                        <w:t>検診</w:t>
                      </w:r>
                      <w:r w:rsidRPr="002349DD">
                        <w:rPr>
                          <w:rFonts w:hint="eastAsia"/>
                        </w:rPr>
                        <w:t>対象者</w:t>
                      </w:r>
                      <w:r>
                        <w:rPr>
                          <w:rFonts w:hint="eastAsia"/>
                        </w:rPr>
                        <w:t>で、精密検診医療機関受診が必要</w:t>
                      </w:r>
                    </w:p>
                    <w:p w:rsidR="00345421" w:rsidRDefault="00345421" w14:paraId="5E2C511E" w14:textId="13674A07">
                      <w:r>
                        <w:rPr>
                          <w:rFonts w:hint="eastAsia"/>
                        </w:rPr>
                        <w:t xml:space="preserve">　　　・要治療：　　　すぐに治療開始が必要。</w:t>
                      </w:r>
                    </w:p>
                  </w:txbxContent>
                </v:textbox>
                <w10:wrap anchorx="margin"/>
              </v:shape>
            </w:pict>
          </mc:Fallback>
        </mc:AlternateContent>
      </w:r>
    </w:p>
    <w:p w:rsidRPr="00684A1B" w:rsidR="006235B4" w:rsidP="004C12B5" w:rsidRDefault="006235B4" w14:paraId="5FEFDB4C" w14:textId="300DAE7E"/>
    <w:p w:rsidRPr="00684A1B" w:rsidR="006235B4" w:rsidP="004C12B5" w:rsidRDefault="006235B4" w14:paraId="59274782" w14:textId="52EF2E87"/>
    <w:p w:rsidRPr="00684A1B" w:rsidR="006235B4" w:rsidP="004C12B5" w:rsidRDefault="006235B4" w14:paraId="3CD8C4E3" w14:textId="63061C1E"/>
    <w:p w:rsidRPr="00684A1B" w:rsidR="006235B4" w:rsidP="004C12B5" w:rsidRDefault="006235B4" w14:paraId="7C719B10" w14:textId="77777777"/>
    <w:p w:rsidRPr="00684A1B" w:rsidR="006235B4" w:rsidP="004C12B5" w:rsidRDefault="006235B4" w14:paraId="0F769C5B" w14:textId="5C48C72B"/>
    <w:p w:rsidRPr="00684A1B" w:rsidR="0028647D" w:rsidP="002349DD" w:rsidRDefault="0028647D" w14:paraId="7E3776E7" w14:textId="0A32DF93">
      <w:pPr>
        <w:ind w:firstLine="420" w:firstLineChars="200"/>
      </w:pPr>
      <w:r w:rsidRPr="00684A1B">
        <w:rPr>
          <w:rFonts w:hint="eastAsia"/>
        </w:rPr>
        <w:t>判定結果を</w:t>
      </w:r>
      <w:r w:rsidRPr="00684A1B" w:rsidR="00E62280">
        <w:rPr>
          <w:rFonts w:hint="eastAsia"/>
        </w:rPr>
        <w:t>「（</w:t>
      </w:r>
      <w:r w:rsidRPr="00684A1B" w:rsidR="008C2DDA">
        <w:rPr>
          <w:rFonts w:hint="eastAsia"/>
        </w:rPr>
        <w:t>報告書</w:t>
      </w:r>
      <w:r w:rsidRPr="00684A1B" w:rsidR="00546F10">
        <w:rPr>
          <w:rFonts w:hint="eastAsia"/>
        </w:rPr>
        <w:t>3</w:t>
      </w:r>
      <w:r w:rsidRPr="00684A1B" w:rsidR="003525C2">
        <w:rPr>
          <w:rFonts w:hint="eastAsia"/>
        </w:rPr>
        <w:t>-</w:t>
      </w:r>
      <w:r w:rsidRPr="00684A1B" w:rsidR="00DD1C80">
        <w:rPr>
          <w:rFonts w:hint="eastAsia"/>
        </w:rPr>
        <w:t>1</w:t>
      </w:r>
      <w:r w:rsidRPr="00684A1B" w:rsidR="00E62280">
        <w:rPr>
          <w:rFonts w:hint="eastAsia"/>
        </w:rPr>
        <w:t>）</w:t>
      </w:r>
      <w:r w:rsidRPr="00684A1B" w:rsidR="00C3759B">
        <w:rPr>
          <w:rFonts w:hint="eastAsia"/>
        </w:rPr>
        <w:t>学校検尿</w:t>
      </w:r>
      <w:r w:rsidRPr="00684A1B" w:rsidR="00DD1C80">
        <w:rPr>
          <w:rFonts w:hint="eastAsia"/>
        </w:rPr>
        <w:t>第三次</w:t>
      </w:r>
      <w:r w:rsidRPr="00684A1B" w:rsidR="003348B5">
        <w:rPr>
          <w:rFonts w:hint="eastAsia"/>
        </w:rPr>
        <w:t>検診</w:t>
      </w:r>
      <w:r w:rsidRPr="00684A1B" w:rsidR="001245AE">
        <w:rPr>
          <w:rFonts w:hint="eastAsia"/>
        </w:rPr>
        <w:t>の</w:t>
      </w:r>
      <w:r w:rsidRPr="00684A1B" w:rsidR="00DD1C80">
        <w:rPr>
          <w:rFonts w:hint="eastAsia"/>
        </w:rPr>
        <w:t>判定結果</w:t>
      </w:r>
      <w:r w:rsidRPr="00684A1B" w:rsidR="00156375">
        <w:rPr>
          <w:rFonts w:hint="eastAsia"/>
        </w:rPr>
        <w:t>（お知らせ）</w:t>
      </w:r>
      <w:r w:rsidRPr="00684A1B" w:rsidR="00E62280">
        <w:rPr>
          <w:rFonts w:hint="eastAsia"/>
        </w:rPr>
        <w:t>」にて、</w:t>
      </w:r>
      <w:r w:rsidRPr="00684A1B">
        <w:rPr>
          <w:rFonts w:hint="eastAsia"/>
        </w:rPr>
        <w:t>教育委員会へ報告する。</w:t>
      </w:r>
    </w:p>
    <w:p w:rsidRPr="00684A1B" w:rsidR="00E62280" w:rsidP="004C12B5" w:rsidRDefault="00E62280" w14:paraId="4E8FC112" w14:textId="77777777"/>
    <w:p w:rsidRPr="00684A1B" w:rsidR="009544F4" w:rsidP="004C12B5" w:rsidRDefault="00E50569" w14:paraId="5A28F89F" w14:textId="7505FC79">
      <w:r>
        <w:rPr>
          <w:rFonts w:hint="eastAsia"/>
        </w:rPr>
        <w:t>9</w:t>
      </w:r>
      <w:r w:rsidRPr="00684A1B" w:rsidR="00D5267F">
        <w:rPr>
          <w:rFonts w:hint="eastAsia"/>
        </w:rPr>
        <w:t>）</w:t>
      </w:r>
      <w:r w:rsidRPr="00684A1B" w:rsidR="0028647D">
        <w:rPr>
          <w:rFonts w:hint="eastAsia"/>
        </w:rPr>
        <w:t>教育委員会</w:t>
      </w:r>
      <w:r w:rsidRPr="00684A1B" w:rsidR="00AA1639">
        <w:rPr>
          <w:rFonts w:hint="eastAsia"/>
        </w:rPr>
        <w:t>（または学校保健会）</w:t>
      </w:r>
      <w:r w:rsidRPr="00684A1B" w:rsidR="0028647D">
        <w:rPr>
          <w:rFonts w:hint="eastAsia"/>
        </w:rPr>
        <w:t>は</w:t>
      </w:r>
      <w:r w:rsidRPr="00684A1B" w:rsidR="00D5267F">
        <w:rPr>
          <w:rFonts w:hint="eastAsia"/>
        </w:rPr>
        <w:t>、その判定結果を</w:t>
      </w:r>
      <w:bookmarkStart w:name="_Hlk85738423" w:id="38"/>
      <w:r w:rsidRPr="00684A1B" w:rsidR="00D5267F">
        <w:rPr>
          <w:rFonts w:hint="eastAsia"/>
        </w:rPr>
        <w:t>「（</w:t>
      </w:r>
      <w:r w:rsidRPr="00684A1B" w:rsidR="00DD1C80">
        <w:rPr>
          <w:rFonts w:hint="eastAsia"/>
        </w:rPr>
        <w:t>報告書3-2</w:t>
      </w:r>
      <w:r w:rsidRPr="00684A1B" w:rsidR="00D5267F">
        <w:rPr>
          <w:rFonts w:hint="eastAsia"/>
        </w:rPr>
        <w:t>）</w:t>
      </w:r>
      <w:r w:rsidRPr="00684A1B" w:rsidR="00DA6668">
        <w:rPr>
          <w:rFonts w:hint="eastAsia"/>
        </w:rPr>
        <w:t>学校検尿第三次</w:t>
      </w:r>
      <w:r w:rsidRPr="00684A1B" w:rsidR="000D6BB1">
        <w:rPr>
          <w:rFonts w:hint="eastAsia"/>
        </w:rPr>
        <w:t>検診</w:t>
      </w:r>
      <w:r w:rsidRPr="00684A1B" w:rsidR="00DA6668">
        <w:rPr>
          <w:rFonts w:hint="eastAsia"/>
        </w:rPr>
        <w:t>による判定結果</w:t>
      </w:r>
      <w:r w:rsidRPr="00684A1B" w:rsidR="00D5267F">
        <w:rPr>
          <w:rFonts w:hint="eastAsia"/>
        </w:rPr>
        <w:t>」</w:t>
      </w:r>
      <w:bookmarkEnd w:id="38"/>
      <w:r w:rsidRPr="00684A1B" w:rsidR="00D5267F">
        <w:rPr>
          <w:rFonts w:hint="eastAsia"/>
        </w:rPr>
        <w:t>にて学校へ報告する。また、</w:t>
      </w:r>
      <w:r w:rsidRPr="00684A1B" w:rsidR="00586529">
        <w:rPr>
          <w:rFonts w:hint="eastAsia"/>
        </w:rPr>
        <w:t>第三次検診医療機関へ</w:t>
      </w:r>
      <w:r w:rsidRPr="00684A1B" w:rsidR="00D5267F">
        <w:rPr>
          <w:rFonts w:hint="eastAsia"/>
        </w:rPr>
        <w:t>「（</w:t>
      </w:r>
      <w:r w:rsidRPr="00684A1B" w:rsidR="00DD1C80">
        <w:rPr>
          <w:rFonts w:hint="eastAsia"/>
        </w:rPr>
        <w:t>報告書3-3</w:t>
      </w:r>
      <w:r w:rsidRPr="00684A1B" w:rsidR="00D5267F">
        <w:rPr>
          <w:rFonts w:hint="eastAsia"/>
        </w:rPr>
        <w:t>）</w:t>
      </w:r>
      <w:r w:rsidRPr="00684A1B" w:rsidR="00C235E6">
        <w:rPr>
          <w:rFonts w:hint="eastAsia"/>
        </w:rPr>
        <w:t>学校検尿第三次検診</w:t>
      </w:r>
      <w:r w:rsidRPr="00684A1B" w:rsidR="00AA1639">
        <w:rPr>
          <w:rFonts w:hint="eastAsia"/>
        </w:rPr>
        <w:t xml:space="preserve"> </w:t>
      </w:r>
      <w:r w:rsidRPr="00684A1B" w:rsidR="00DA6668">
        <w:rPr>
          <w:rFonts w:hint="eastAsia"/>
        </w:rPr>
        <w:t>学校検尿委員会判定報告」</w:t>
      </w:r>
      <w:r w:rsidRPr="00684A1B" w:rsidR="00586529">
        <w:rPr>
          <w:rFonts w:hint="eastAsia"/>
        </w:rPr>
        <w:t>にて</w:t>
      </w:r>
      <w:r w:rsidRPr="00684A1B" w:rsidR="00D5267F">
        <w:rPr>
          <w:rFonts w:hint="eastAsia"/>
        </w:rPr>
        <w:t>報告する。</w:t>
      </w:r>
    </w:p>
    <w:p w:rsidRPr="00684A1B" w:rsidR="008C0AFD" w:rsidP="008C0AFD" w:rsidRDefault="008C0AFD" w14:paraId="27D708C3" w14:textId="77777777"/>
    <w:p w:rsidRPr="00684A1B" w:rsidR="00AA1639" w:rsidP="00AA1639" w:rsidRDefault="00AA1639" w14:paraId="25C71F4B" w14:textId="5221C6F1">
      <w:bookmarkStart w:name="_Hlk86869895" w:id="39"/>
      <w:r w:rsidRPr="00684A1B">
        <w:rPr>
          <w:rFonts w:hint="eastAsia"/>
        </w:rPr>
        <w:t>1</w:t>
      </w:r>
      <w:r w:rsidR="007A58E4">
        <w:rPr>
          <w:rFonts w:hint="eastAsia"/>
        </w:rPr>
        <w:t>0</w:t>
      </w:r>
      <w:r w:rsidRPr="00684A1B">
        <w:rPr>
          <w:rFonts w:hint="eastAsia"/>
        </w:rPr>
        <w:t>）教育委員会（または学校保健会）は、第一次検尿、第二次検尿、第三次検診、および第四次精密検診それぞれの結果の集計作業「（集計表</w:t>
      </w:r>
      <w:r w:rsidRPr="00684A1B" w:rsidR="0075231B">
        <w:rPr>
          <w:rFonts w:hint="eastAsia"/>
        </w:rPr>
        <w:t>6</w:t>
      </w:r>
      <w:r w:rsidRPr="00684A1B">
        <w:t>-1）</w:t>
      </w:r>
      <w:r w:rsidRPr="00684A1B">
        <w:rPr>
          <w:rFonts w:hint="eastAsia"/>
        </w:rPr>
        <w:t>集計表</w:t>
      </w:r>
      <w:r w:rsidRPr="00684A1B">
        <w:t>」を行う。</w:t>
      </w:r>
    </w:p>
    <w:p w:rsidRPr="00684A1B" w:rsidR="00AA1639" w:rsidP="00AA1639" w:rsidRDefault="00AA1639" w14:paraId="63083F2F" w14:textId="77777777">
      <w:pPr>
        <w:ind w:firstLine="840" w:firstLineChars="400"/>
      </w:pPr>
      <w:r w:rsidRPr="00684A1B">
        <w:rPr>
          <w:rFonts w:hint="eastAsia"/>
        </w:rPr>
        <w:t>※　集計作業を行う部署は各地区により異なります（今まで通りでかまいません）。</w:t>
      </w:r>
    </w:p>
    <w:p w:rsidRPr="00684A1B" w:rsidR="00AA1639" w:rsidP="00AA1639" w:rsidRDefault="00AA1639" w14:paraId="4E6CDE17" w14:textId="7A589711">
      <w:r w:rsidRPr="00684A1B">
        <w:rPr>
          <w:rFonts w:hint="eastAsia"/>
        </w:rPr>
        <w:t xml:space="preserve">　集計がまとまり次第、「（集計表</w:t>
      </w:r>
      <w:r w:rsidRPr="00684A1B" w:rsidR="0075231B">
        <w:rPr>
          <w:rFonts w:hint="eastAsia"/>
        </w:rPr>
        <w:t>6</w:t>
      </w:r>
      <w:r w:rsidRPr="00684A1B">
        <w:t>-1</w:t>
      </w:r>
      <w:r w:rsidRPr="00684A1B">
        <w:rPr>
          <w:rFonts w:hint="eastAsia"/>
        </w:rPr>
        <w:t>）集計表</w:t>
      </w:r>
      <w:r w:rsidRPr="00684A1B">
        <w:t>」のコピーを「医師会検尿委員会」へ送付する。</w:t>
      </w:r>
    </w:p>
    <w:p w:rsidRPr="00684A1B" w:rsidR="00AA1639" w:rsidP="00AA1639" w:rsidRDefault="00AA1639" w14:paraId="5279CBA8" w14:textId="77777777"/>
    <w:p w:rsidRPr="00684A1B" w:rsidR="00AA1639" w:rsidP="00AA1639" w:rsidRDefault="00AA1639" w14:paraId="473A5D3D" w14:textId="245B4EFF">
      <w:r w:rsidRPr="00684A1B">
        <w:rPr>
          <w:rFonts w:hint="eastAsia"/>
        </w:rPr>
        <w:t>1</w:t>
      </w:r>
      <w:r w:rsidR="007A58E4">
        <w:rPr>
          <w:rFonts w:hint="eastAsia"/>
        </w:rPr>
        <w:t>1</w:t>
      </w:r>
      <w:r w:rsidRPr="00684A1B">
        <w:rPr>
          <w:rFonts w:hint="eastAsia"/>
        </w:rPr>
        <w:t>）</w:t>
      </w:r>
      <w:r w:rsidRPr="00684A1B" w:rsidR="004B550A">
        <w:rPr>
          <w:rFonts w:hint="eastAsia"/>
        </w:rPr>
        <w:t>地区</w:t>
      </w:r>
      <w:r w:rsidRPr="00684A1B">
        <w:rPr>
          <w:rFonts w:hint="eastAsia"/>
        </w:rPr>
        <w:t>医師会検尿委員会は、</w:t>
      </w:r>
      <w:r w:rsidRPr="00684A1B" w:rsidR="00475232">
        <w:rPr>
          <w:rFonts w:hint="eastAsia"/>
        </w:rPr>
        <w:t>地区のそれぞれの</w:t>
      </w:r>
      <w:r w:rsidRPr="00684A1B">
        <w:rPr>
          <w:rFonts w:hint="eastAsia"/>
        </w:rPr>
        <w:t>教育委員会（または学校保健会）から送付された「（集計表</w:t>
      </w:r>
      <w:r w:rsidRPr="00684A1B" w:rsidR="0075231B">
        <w:rPr>
          <w:rFonts w:hint="eastAsia"/>
        </w:rPr>
        <w:t>6</w:t>
      </w:r>
      <w:r w:rsidRPr="00684A1B">
        <w:rPr>
          <w:rFonts w:hint="eastAsia"/>
        </w:rPr>
        <w:t>-1）集計表」にもとづき、</w:t>
      </w:r>
      <w:r w:rsidRPr="00684A1B" w:rsidR="00475232">
        <w:rPr>
          <w:rFonts w:hint="eastAsia"/>
        </w:rPr>
        <w:t>それぞれを合計した</w:t>
      </w:r>
      <w:r w:rsidRPr="00684A1B">
        <w:rPr>
          <w:rFonts w:hint="eastAsia"/>
        </w:rPr>
        <w:t>「（集計表</w:t>
      </w:r>
      <w:r w:rsidRPr="00684A1B" w:rsidR="0075231B">
        <w:rPr>
          <w:rFonts w:hint="eastAsia"/>
        </w:rPr>
        <w:t>6</w:t>
      </w:r>
      <w:r w:rsidRPr="00684A1B">
        <w:rPr>
          <w:rFonts w:hint="eastAsia"/>
        </w:rPr>
        <w:t>-2）</w:t>
      </w:r>
      <w:r w:rsidRPr="00684A1B" w:rsidR="00475232">
        <w:rPr>
          <w:rFonts w:hint="eastAsia"/>
        </w:rPr>
        <w:t>地区集計表</w:t>
      </w:r>
      <w:r w:rsidRPr="00684A1B">
        <w:rPr>
          <w:rFonts w:hint="eastAsia"/>
        </w:rPr>
        <w:t>」</w:t>
      </w:r>
      <w:r w:rsidRPr="00684A1B" w:rsidR="00475232">
        <w:rPr>
          <w:rFonts w:hint="eastAsia"/>
        </w:rPr>
        <w:t>を作成する。</w:t>
      </w:r>
    </w:p>
    <w:p w:rsidRPr="00684A1B" w:rsidR="004B550A" w:rsidP="00AA1639" w:rsidRDefault="004B550A" w14:paraId="764C4268" w14:textId="49CD78F3">
      <w:r w:rsidRPr="00684A1B">
        <w:rPr>
          <w:rFonts w:hint="eastAsia"/>
        </w:rPr>
        <w:t xml:space="preserve">　各地区医師会学校検尿委員会で報告・協議後に、</w:t>
      </w:r>
      <w:r w:rsidRPr="00684A1B" w:rsidR="00BB0F8E">
        <w:rPr>
          <w:rFonts w:hint="eastAsia"/>
        </w:rPr>
        <w:t>「</w:t>
      </w:r>
      <w:r w:rsidRPr="00684A1B">
        <w:rPr>
          <w:rFonts w:hint="eastAsia"/>
        </w:rPr>
        <w:t>（集計表</w:t>
      </w:r>
      <w:r w:rsidRPr="00684A1B">
        <w:t>6-</w:t>
      </w:r>
      <w:r w:rsidRPr="00684A1B">
        <w:rPr>
          <w:rFonts w:hint="eastAsia"/>
        </w:rPr>
        <w:t>2</w:t>
      </w:r>
      <w:r w:rsidRPr="00684A1B">
        <w:t>）</w:t>
      </w:r>
      <w:r w:rsidRPr="00684A1B">
        <w:rPr>
          <w:rFonts w:hint="eastAsia"/>
        </w:rPr>
        <w:t>地区</w:t>
      </w:r>
      <w:r w:rsidRPr="00684A1B">
        <w:t>集計表</w:t>
      </w:r>
      <w:r w:rsidRPr="00684A1B" w:rsidR="00BB0F8E">
        <w:rPr>
          <w:rFonts w:hint="eastAsia"/>
        </w:rPr>
        <w:t>」</w:t>
      </w:r>
      <w:r w:rsidRPr="00684A1B">
        <w:t>を、</w:t>
      </w:r>
      <w:r w:rsidRPr="00684A1B">
        <w:rPr>
          <w:rFonts w:hint="eastAsia"/>
        </w:rPr>
        <w:t>各地区</w:t>
      </w:r>
      <w:r w:rsidRPr="00684A1B">
        <w:t>教育委員会へ送付</w:t>
      </w:r>
      <w:r w:rsidRPr="00684A1B">
        <w:rPr>
          <w:rFonts w:hint="eastAsia"/>
        </w:rPr>
        <w:t>・報告</w:t>
      </w:r>
      <w:r w:rsidRPr="00684A1B">
        <w:t>する。</w:t>
      </w:r>
    </w:p>
    <w:p w:rsidRPr="00684A1B" w:rsidR="00AA1639" w:rsidP="00475232" w:rsidRDefault="00AA1639" w14:paraId="6C30B58C" w14:textId="0A6BE231">
      <w:pPr>
        <w:ind w:firstLine="210" w:firstLineChars="100"/>
      </w:pPr>
      <w:r w:rsidRPr="00684A1B">
        <w:rPr>
          <w:rFonts w:hint="eastAsia"/>
        </w:rPr>
        <w:t>要請があった時に「</w:t>
      </w:r>
      <w:r w:rsidRPr="00684A1B" w:rsidR="00475232">
        <w:rPr>
          <w:rFonts w:hint="eastAsia"/>
        </w:rPr>
        <w:t>（</w:t>
      </w:r>
      <w:r w:rsidRPr="00684A1B">
        <w:rPr>
          <w:rFonts w:hint="eastAsia"/>
        </w:rPr>
        <w:t>集計表</w:t>
      </w:r>
      <w:r w:rsidRPr="00684A1B" w:rsidR="0075231B">
        <w:rPr>
          <w:rFonts w:hint="eastAsia"/>
        </w:rPr>
        <w:t>6</w:t>
      </w:r>
      <w:r w:rsidRPr="00684A1B">
        <w:t>-</w:t>
      </w:r>
      <w:r w:rsidRPr="00684A1B" w:rsidR="00475232">
        <w:rPr>
          <w:rFonts w:hint="eastAsia"/>
        </w:rPr>
        <w:t>2</w:t>
      </w:r>
      <w:r w:rsidR="00406701">
        <w:rPr>
          <w:rFonts w:hint="eastAsia"/>
        </w:rPr>
        <w:t>）</w:t>
      </w:r>
      <w:r w:rsidRPr="00684A1B" w:rsidR="00475232">
        <w:rPr>
          <w:rFonts w:hint="eastAsia"/>
        </w:rPr>
        <w:t>地区集計表</w:t>
      </w:r>
      <w:r w:rsidRPr="00684A1B">
        <w:t>」を鳥取県医師会検尿委員会へ送付する。</w:t>
      </w:r>
    </w:p>
    <w:p w:rsidRPr="00684A1B" w:rsidR="00AA1639" w:rsidP="00AA1639" w:rsidRDefault="00AA1639" w14:paraId="23B1ABA8" w14:textId="77777777"/>
    <w:p w:rsidRPr="00684A1B" w:rsidR="00947B3B" w:rsidP="004C12B5" w:rsidRDefault="00921958" w14:paraId="6FB5D84D" w14:textId="66320F30">
      <w:r w:rsidRPr="00684A1B">
        <w:rPr>
          <w:rFonts w:hint="eastAsia"/>
        </w:rPr>
        <w:t>1</w:t>
      </w:r>
      <w:r w:rsidR="007A58E4">
        <w:rPr>
          <w:rFonts w:hint="eastAsia"/>
        </w:rPr>
        <w:t>2</w:t>
      </w:r>
      <w:r w:rsidRPr="00684A1B" w:rsidR="00AA1639">
        <w:rPr>
          <w:rFonts w:hint="eastAsia"/>
        </w:rPr>
        <w:t>）鳥取県医師会検尿委員会は、各地区の「</w:t>
      </w:r>
      <w:r w:rsidRPr="00684A1B" w:rsidR="00475232">
        <w:rPr>
          <w:rFonts w:hint="eastAsia"/>
        </w:rPr>
        <w:t>（</w:t>
      </w:r>
      <w:r w:rsidRPr="00684A1B" w:rsidR="00AA1639">
        <w:rPr>
          <w:rFonts w:hint="eastAsia"/>
        </w:rPr>
        <w:t>集計表</w:t>
      </w:r>
      <w:r w:rsidRPr="00684A1B" w:rsidR="0075231B">
        <w:rPr>
          <w:rFonts w:hint="eastAsia"/>
        </w:rPr>
        <w:t>6</w:t>
      </w:r>
      <w:r w:rsidRPr="00684A1B" w:rsidR="00AA1639">
        <w:t>-</w:t>
      </w:r>
      <w:r w:rsidRPr="00684A1B" w:rsidR="00475232">
        <w:rPr>
          <w:rFonts w:hint="eastAsia"/>
        </w:rPr>
        <w:t>2）地区集計表</w:t>
      </w:r>
      <w:r w:rsidRPr="00684A1B" w:rsidR="00AA1639">
        <w:t>」から全県をとりまとめ集計した最終集計表｛</w:t>
      </w:r>
      <w:r w:rsidRPr="00684A1B" w:rsidR="00475232">
        <w:rPr>
          <w:rFonts w:hint="eastAsia"/>
        </w:rPr>
        <w:t>（</w:t>
      </w:r>
      <w:r w:rsidRPr="00684A1B" w:rsidR="00AA1639">
        <w:t>集計表</w:t>
      </w:r>
      <w:r w:rsidRPr="00684A1B" w:rsidR="0075231B">
        <w:rPr>
          <w:rFonts w:hint="eastAsia"/>
        </w:rPr>
        <w:t>6</w:t>
      </w:r>
      <w:r w:rsidRPr="00684A1B" w:rsidR="00AA1639">
        <w:t>-</w:t>
      </w:r>
      <w:r w:rsidRPr="00684A1B" w:rsidR="00475232">
        <w:rPr>
          <w:rFonts w:hint="eastAsia"/>
        </w:rPr>
        <w:t>3）最終集計表</w:t>
      </w:r>
      <w:r w:rsidRPr="00684A1B" w:rsidR="00AA1639">
        <w:t>｝を作成する。</w:t>
      </w:r>
    </w:p>
    <w:bookmarkEnd w:id="39"/>
    <w:p w:rsidRPr="00684A1B" w:rsidR="00947B3B" w:rsidP="004C12B5" w:rsidRDefault="00947B3B" w14:paraId="339622AB" w14:textId="77777777"/>
    <w:p w:rsidRPr="00684A1B" w:rsidR="00D5267F" w:rsidP="004C12B5" w:rsidRDefault="00B218A4" w14:paraId="5479E657" w14:textId="770D7406">
      <w:r w:rsidRPr="00684A1B">
        <w:rPr>
          <w:rFonts w:hint="eastAsia"/>
          <w:noProof/>
        </w:rPr>
        <mc:AlternateContent>
          <mc:Choice Requires="wps">
            <w:drawing>
              <wp:anchor distT="0" distB="0" distL="114300" distR="114300" simplePos="0" relativeHeight="251728896" behindDoc="0" locked="0" layoutInCell="1" allowOverlap="1" wp14:anchorId="6A56645B" wp14:editId="7B477075">
                <wp:simplePos x="0" y="0"/>
                <wp:positionH relativeFrom="column">
                  <wp:posOffset>1600200</wp:posOffset>
                </wp:positionH>
                <wp:positionV relativeFrom="paragraph">
                  <wp:posOffset>47625</wp:posOffset>
                </wp:positionV>
                <wp:extent cx="428625" cy="333375"/>
                <wp:effectExtent l="19050" t="0" r="28575" b="47625"/>
                <wp:wrapNone/>
                <wp:docPr id="38" name="矢印: 下 38"/>
                <wp:cNvGraphicFramePr/>
                <a:graphic xmlns:a="http://schemas.openxmlformats.org/drawingml/2006/main">
                  <a:graphicData uri="http://schemas.microsoft.com/office/word/2010/wordprocessingShape">
                    <wps:wsp>
                      <wps:cNvSpPr/>
                      <wps:spPr>
                        <a:xfrm>
                          <a:off x="0" y="0"/>
                          <a:ext cx="428625" cy="333375"/>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矢印: 下 38" style="position:absolute;margin-left:126pt;margin-top:3.75pt;width:33.75pt;height:26.2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strokecolor="#2f528f"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" w14:anchorId="4C398504"/>
            </w:pict>
          </mc:Fallback>
        </mc:AlternateContent>
      </w:r>
    </w:p>
    <w:p w:rsidRPr="00684A1B" w:rsidR="00C71B15" w:rsidP="004C12B5" w:rsidRDefault="00C71B15" w14:paraId="4AA0FDE1" w14:textId="77777777"/>
    <w:p w:rsidRPr="00684A1B" w:rsidR="00E62280" w:rsidP="00E62280" w:rsidRDefault="00E62280" w14:paraId="6F486D7C" w14:textId="43A71928">
      <w:pPr>
        <w:rPr>
          <w:b/>
          <w:bCs/>
          <w:sz w:val="24"/>
          <w:szCs w:val="28"/>
        </w:rPr>
      </w:pPr>
      <w:r w:rsidRPr="00684A1B">
        <w:rPr>
          <w:rFonts w:hint="eastAsia"/>
          <w:b/>
          <w:bCs/>
          <w:sz w:val="24"/>
          <w:szCs w:val="28"/>
        </w:rPr>
        <w:lastRenderedPageBreak/>
        <w:t>（</w:t>
      </w:r>
      <w:r w:rsidRPr="00684A1B" w:rsidR="001737F9">
        <w:rPr>
          <w:rFonts w:hint="eastAsia"/>
          <w:b/>
          <w:bCs/>
          <w:sz w:val="24"/>
          <w:szCs w:val="28"/>
        </w:rPr>
        <w:t>４</w:t>
      </w:r>
      <w:r w:rsidRPr="00684A1B">
        <w:rPr>
          <w:rFonts w:hint="eastAsia"/>
          <w:b/>
          <w:bCs/>
          <w:sz w:val="24"/>
          <w:szCs w:val="28"/>
        </w:rPr>
        <w:t>）【第四次精密</w:t>
      </w:r>
      <w:r w:rsidRPr="00684A1B" w:rsidR="000934CE">
        <w:rPr>
          <w:rFonts w:hint="eastAsia"/>
          <w:b/>
          <w:bCs/>
          <w:sz w:val="24"/>
          <w:szCs w:val="28"/>
        </w:rPr>
        <w:t>検診</w:t>
      </w:r>
      <w:r w:rsidRPr="00684A1B">
        <w:rPr>
          <w:rFonts w:hint="eastAsia"/>
          <w:b/>
          <w:bCs/>
          <w:sz w:val="24"/>
          <w:szCs w:val="28"/>
        </w:rPr>
        <w:t>】</w:t>
      </w:r>
    </w:p>
    <w:p w:rsidRPr="00684A1B" w:rsidR="00D17FF3" w:rsidP="0022295C" w:rsidRDefault="00682732" w14:paraId="03D4EB73" w14:textId="39F9B623">
      <w:r w:rsidRPr="00684A1B">
        <w:rPr>
          <w:rFonts w:hint="eastAsia"/>
        </w:rPr>
        <w:t>１）学校は、「（報告書</w:t>
      </w:r>
      <w:r w:rsidRPr="00684A1B">
        <w:t>3-2）学校検尿第三</w:t>
      </w:r>
      <w:r w:rsidRPr="00684A1B" w:rsidR="00925FDD">
        <w:rPr>
          <w:rFonts w:hint="eastAsia"/>
        </w:rPr>
        <w:t>検診</w:t>
      </w:r>
      <w:r w:rsidRPr="00684A1B">
        <w:t>による判定結果」</w:t>
      </w:r>
      <w:r w:rsidRPr="00684A1B">
        <w:rPr>
          <w:rFonts w:hint="eastAsia"/>
        </w:rPr>
        <w:t>により、「要精密検</w:t>
      </w:r>
      <w:r w:rsidRPr="00684A1B" w:rsidR="00136725">
        <w:rPr>
          <w:rFonts w:hint="eastAsia"/>
        </w:rPr>
        <w:t>診</w:t>
      </w:r>
      <w:r w:rsidRPr="00684A1B">
        <w:rPr>
          <w:rFonts w:hint="eastAsia"/>
        </w:rPr>
        <w:t>」の児童生徒を確認し、「第四次精密</w:t>
      </w:r>
      <w:r w:rsidRPr="00684A1B" w:rsidR="00E476DB">
        <w:rPr>
          <w:rFonts w:hint="eastAsia"/>
        </w:rPr>
        <w:t>検診</w:t>
      </w:r>
      <w:r w:rsidRPr="00684A1B">
        <w:rPr>
          <w:rFonts w:hint="eastAsia"/>
        </w:rPr>
        <w:t>対象者</w:t>
      </w:r>
      <w:r w:rsidRPr="00684A1B" w:rsidR="00840DB4">
        <w:rPr>
          <w:rFonts w:hint="eastAsia"/>
        </w:rPr>
        <w:t>）</w:t>
      </w:r>
      <w:r w:rsidRPr="00684A1B">
        <w:rPr>
          <w:rFonts w:hint="eastAsia"/>
        </w:rPr>
        <w:t>」とする。</w:t>
      </w:r>
    </w:p>
    <w:p w:rsidRPr="00684A1B" w:rsidR="006C65B4" w:rsidP="006C65B4" w:rsidRDefault="00682732" w14:paraId="7466FE4A" w14:textId="5838A68E">
      <w:r w:rsidRPr="00684A1B">
        <w:rPr>
          <w:rFonts w:hint="eastAsia"/>
        </w:rPr>
        <w:t>２）</w:t>
      </w:r>
      <w:r w:rsidRPr="00684A1B" w:rsidR="006C65B4">
        <w:rPr>
          <w:rFonts w:hint="eastAsia"/>
        </w:rPr>
        <w:t>学校は、「第四次精密</w:t>
      </w:r>
      <w:r w:rsidRPr="00684A1B" w:rsidR="00E476DB">
        <w:rPr>
          <w:rFonts w:hint="eastAsia"/>
        </w:rPr>
        <w:t>検診</w:t>
      </w:r>
      <w:r w:rsidRPr="00684A1B" w:rsidR="006C65B4">
        <w:rPr>
          <w:rFonts w:hint="eastAsia"/>
        </w:rPr>
        <w:t>対象者」</w:t>
      </w:r>
      <w:r w:rsidRPr="00684A1B" w:rsidR="00840DB4">
        <w:rPr>
          <w:rFonts w:hint="eastAsia"/>
        </w:rPr>
        <w:t>（保護者）</w:t>
      </w:r>
      <w:r w:rsidRPr="00684A1B" w:rsidR="006C65B4">
        <w:rPr>
          <w:rFonts w:hint="eastAsia"/>
        </w:rPr>
        <w:t>に、以下を通知し、</w:t>
      </w:r>
      <w:r w:rsidRPr="00684A1B" w:rsidR="00E476DB">
        <w:rPr>
          <w:rFonts w:hint="eastAsia"/>
        </w:rPr>
        <w:t>指定の</w:t>
      </w:r>
      <w:r w:rsidRPr="00684A1B" w:rsidR="006C65B4">
        <w:rPr>
          <w:rFonts w:hint="eastAsia"/>
        </w:rPr>
        <w:t>第四次精密</w:t>
      </w:r>
      <w:r w:rsidRPr="00684A1B" w:rsidR="00E476DB">
        <w:rPr>
          <w:rFonts w:hint="eastAsia"/>
        </w:rPr>
        <w:t>検診</w:t>
      </w:r>
      <w:r w:rsidRPr="00684A1B" w:rsidR="006C65B4">
        <w:rPr>
          <w:rFonts w:hint="eastAsia"/>
        </w:rPr>
        <w:t>医療機関</w:t>
      </w:r>
      <w:r w:rsidRPr="00684A1B" w:rsidR="00E476DB">
        <w:rPr>
          <w:rFonts w:hint="eastAsia"/>
        </w:rPr>
        <w:t>を</w:t>
      </w:r>
      <w:r w:rsidRPr="00684A1B" w:rsidR="006C65B4">
        <w:rPr>
          <w:rFonts w:hint="eastAsia"/>
        </w:rPr>
        <w:t>受診</w:t>
      </w:r>
      <w:r w:rsidRPr="00684A1B" w:rsidR="00E476DB">
        <w:rPr>
          <w:rFonts w:hint="eastAsia"/>
        </w:rPr>
        <w:t>するよう</w:t>
      </w:r>
      <w:r w:rsidRPr="00684A1B" w:rsidR="00854A5B">
        <w:rPr>
          <w:rFonts w:hint="eastAsia"/>
        </w:rPr>
        <w:t>すすめる</w:t>
      </w:r>
      <w:r w:rsidRPr="00684A1B" w:rsidR="006C65B4">
        <w:rPr>
          <w:rFonts w:hint="eastAsia"/>
        </w:rPr>
        <w:t>。</w:t>
      </w:r>
    </w:p>
    <w:p w:rsidRPr="00684A1B" w:rsidR="006C65B4" w:rsidP="006C65B4" w:rsidRDefault="006C65B4" w14:paraId="2E365765" w14:textId="17E66729">
      <w:pPr>
        <w:ind w:firstLine="840" w:firstLineChars="400"/>
      </w:pPr>
      <w:r w:rsidRPr="00684A1B">
        <w:rPr>
          <w:rFonts w:hint="eastAsia"/>
        </w:rPr>
        <w:t>１．「（報告書</w:t>
      </w:r>
      <w:r w:rsidRPr="00684A1B" w:rsidR="00840DB4">
        <w:rPr>
          <w:rFonts w:hint="eastAsia"/>
        </w:rPr>
        <w:t>３-4</w:t>
      </w:r>
      <w:r w:rsidRPr="00684A1B">
        <w:t>）</w:t>
      </w:r>
      <w:r w:rsidRPr="00684A1B" w:rsidR="000372E6">
        <w:rPr>
          <w:rFonts w:hint="eastAsia"/>
        </w:rPr>
        <w:t>学校検尿</w:t>
      </w:r>
      <w:r w:rsidRPr="00684A1B" w:rsidR="00840DB4">
        <w:rPr>
          <w:rFonts w:hint="eastAsia"/>
        </w:rPr>
        <w:t>第三次</w:t>
      </w:r>
      <w:r w:rsidRPr="00684A1B" w:rsidR="00E476DB">
        <w:rPr>
          <w:rFonts w:hint="eastAsia"/>
        </w:rPr>
        <w:t>検診</w:t>
      </w:r>
      <w:r w:rsidRPr="00684A1B" w:rsidR="00840DB4">
        <w:rPr>
          <w:rFonts w:hint="eastAsia"/>
        </w:rPr>
        <w:t xml:space="preserve"> 学校検尿委員会</w:t>
      </w:r>
      <w:r w:rsidRPr="00684A1B" w:rsidR="00E02AFD">
        <w:rPr>
          <w:rFonts w:hint="eastAsia"/>
        </w:rPr>
        <w:t>の</w:t>
      </w:r>
      <w:r w:rsidRPr="00684A1B" w:rsidR="00840DB4">
        <w:rPr>
          <w:rFonts w:hint="eastAsia"/>
        </w:rPr>
        <w:t>判定（お知らせ）</w:t>
      </w:r>
      <w:r w:rsidRPr="00684A1B">
        <w:t>」</w:t>
      </w:r>
    </w:p>
    <w:p w:rsidRPr="00684A1B" w:rsidR="006C65B4" w:rsidP="006C65B4" w:rsidRDefault="006C65B4" w14:paraId="75C3877E" w14:textId="7EA25AA5">
      <w:pPr>
        <w:ind w:firstLine="840" w:firstLineChars="400"/>
      </w:pPr>
      <w:r w:rsidRPr="00684A1B">
        <w:rPr>
          <w:rFonts w:hint="eastAsia"/>
        </w:rPr>
        <w:t>２．</w:t>
      </w:r>
      <w:r w:rsidRPr="00684A1B" w:rsidR="00C93589">
        <w:rPr>
          <w:rFonts w:hint="eastAsia"/>
        </w:rPr>
        <w:t>「（</w:t>
      </w:r>
      <w:r w:rsidRPr="00684A1B" w:rsidR="00810242">
        <w:rPr>
          <w:rFonts w:hint="eastAsia"/>
        </w:rPr>
        <w:t>受診票１</w:t>
      </w:r>
      <w:r w:rsidRPr="00684A1B" w:rsidR="00C93589">
        <w:t>）</w:t>
      </w:r>
      <w:r w:rsidRPr="00684A1B" w:rsidR="002B2DA4">
        <w:rPr>
          <w:rFonts w:hint="eastAsia"/>
        </w:rPr>
        <w:t>学校検尿</w:t>
      </w:r>
      <w:r w:rsidRPr="00684A1B" w:rsidR="00C93589">
        <w:t>第三次検診</w:t>
      </w:r>
      <w:r w:rsidRPr="00684A1B" w:rsidR="00E02AFD">
        <w:rPr>
          <w:rFonts w:hint="eastAsia"/>
        </w:rPr>
        <w:t>（</w:t>
      </w:r>
      <w:r w:rsidRPr="00684A1B" w:rsidR="006232CC">
        <w:rPr>
          <w:rFonts w:hint="eastAsia"/>
        </w:rPr>
        <w:t>および</w:t>
      </w:r>
      <w:r w:rsidRPr="00684A1B" w:rsidR="00E02AFD">
        <w:rPr>
          <w:rFonts w:hint="eastAsia"/>
        </w:rPr>
        <w:t>緊急）</w:t>
      </w:r>
      <w:r w:rsidRPr="00684A1B" w:rsidR="00C93589">
        <w:t>受診票」</w:t>
      </w:r>
    </w:p>
    <w:p w:rsidRPr="00684A1B" w:rsidR="008252CA" w:rsidP="006C65B4" w:rsidRDefault="006C65B4" w14:paraId="13D8BE33" w14:textId="748D7EDA">
      <w:pPr>
        <w:ind w:firstLine="840" w:firstLineChars="400"/>
      </w:pPr>
      <w:r w:rsidRPr="00684A1B">
        <w:rPr>
          <w:rFonts w:hint="eastAsia"/>
        </w:rPr>
        <w:t>３．</w:t>
      </w:r>
      <w:r w:rsidRPr="00684A1B" w:rsidR="008252CA">
        <w:rPr>
          <w:rFonts w:hint="eastAsia"/>
        </w:rPr>
        <w:t>「（書式４-</w:t>
      </w:r>
      <w:r w:rsidRPr="00684A1B" w:rsidR="002B2DA4">
        <w:rPr>
          <w:rFonts w:hint="eastAsia"/>
        </w:rPr>
        <w:t>1</w:t>
      </w:r>
      <w:r w:rsidRPr="00684A1B" w:rsidR="008252CA">
        <w:rPr>
          <w:rFonts w:hint="eastAsia"/>
        </w:rPr>
        <w:t>）</w:t>
      </w:r>
      <w:r w:rsidRPr="00684A1B" w:rsidR="002B2DA4">
        <w:rPr>
          <w:rFonts w:hint="eastAsia"/>
        </w:rPr>
        <w:t>学校検尿</w:t>
      </w:r>
      <w:r w:rsidRPr="00684A1B" w:rsidR="008252CA">
        <w:rPr>
          <w:rFonts w:hint="eastAsia"/>
        </w:rPr>
        <w:t>第四次精密</w:t>
      </w:r>
      <w:r w:rsidRPr="00684A1B" w:rsidR="00E476DB">
        <w:rPr>
          <w:rFonts w:hint="eastAsia"/>
        </w:rPr>
        <w:t>検診</w:t>
      </w:r>
      <w:r w:rsidRPr="00684A1B" w:rsidR="008252CA">
        <w:rPr>
          <w:rFonts w:hint="eastAsia"/>
        </w:rPr>
        <w:t>（または治療）について（お知らせ）」</w:t>
      </w:r>
    </w:p>
    <w:p w:rsidRPr="00684A1B" w:rsidR="006C65B4" w:rsidP="006C65B4" w:rsidRDefault="008252CA" w14:paraId="6931E9C0" w14:textId="35DD29CB">
      <w:pPr>
        <w:ind w:firstLine="840" w:firstLineChars="400"/>
      </w:pPr>
      <w:r w:rsidRPr="00684A1B">
        <w:rPr>
          <w:rFonts w:hint="eastAsia"/>
        </w:rPr>
        <w:t>４．</w:t>
      </w:r>
      <w:r w:rsidRPr="00684A1B" w:rsidR="00C93589">
        <w:rPr>
          <w:rFonts w:hint="eastAsia"/>
        </w:rPr>
        <w:t>「（書式４</w:t>
      </w:r>
      <w:r w:rsidRPr="00684A1B" w:rsidR="00C93589">
        <w:t>-</w:t>
      </w:r>
      <w:r w:rsidRPr="00684A1B" w:rsidR="002B2DA4">
        <w:rPr>
          <w:rFonts w:hint="eastAsia"/>
        </w:rPr>
        <w:t>2</w:t>
      </w:r>
      <w:r w:rsidRPr="00684A1B" w:rsidR="00C93589">
        <w:t>）</w:t>
      </w:r>
      <w:r w:rsidRPr="00684A1B" w:rsidR="00710E7B">
        <w:rPr>
          <w:rFonts w:hint="eastAsia"/>
        </w:rPr>
        <w:t>紹介状　学校検尿第四次精密検診について（お願い</w:t>
      </w:r>
      <w:r w:rsidRPr="00684A1B" w:rsidR="00C93589">
        <w:t>）」</w:t>
      </w:r>
    </w:p>
    <w:p w:rsidRPr="00684A1B" w:rsidR="00E476DB" w:rsidP="00E476DB" w:rsidRDefault="006C65B4" w14:paraId="5A549388" w14:textId="40849862">
      <w:pPr>
        <w:ind w:firstLine="840" w:firstLineChars="400"/>
      </w:pPr>
      <w:r w:rsidRPr="00684A1B">
        <w:rPr>
          <w:rFonts w:hint="eastAsia"/>
        </w:rPr>
        <w:t>５．早朝尿検査が</w:t>
      </w:r>
      <w:r w:rsidRPr="00684A1B" w:rsidR="00BD2FA0">
        <w:rPr>
          <w:rFonts w:hint="eastAsia"/>
        </w:rPr>
        <w:t>あります。受診日</w:t>
      </w:r>
      <w:r w:rsidRPr="00684A1B">
        <w:rPr>
          <w:rFonts w:hint="eastAsia"/>
        </w:rPr>
        <w:t>起床直後の尿を</w:t>
      </w:r>
      <w:r w:rsidRPr="00684A1B" w:rsidR="00BD2FA0">
        <w:rPr>
          <w:rFonts w:hint="eastAsia"/>
        </w:rPr>
        <w:t>採り</w:t>
      </w:r>
      <w:r w:rsidRPr="00684A1B">
        <w:rPr>
          <w:rFonts w:hint="eastAsia"/>
        </w:rPr>
        <w:t>持参する</w:t>
      </w:r>
      <w:r w:rsidRPr="00684A1B" w:rsidR="00E476DB">
        <w:rPr>
          <w:rFonts w:hint="eastAsia"/>
        </w:rPr>
        <w:t>ため、</w:t>
      </w:r>
    </w:p>
    <w:p w:rsidRPr="00684A1B" w:rsidR="006C65B4" w:rsidP="007867B3" w:rsidRDefault="006C65B4" w14:paraId="6186B3C3" w14:textId="38CCD112">
      <w:pPr>
        <w:ind w:firstLine="2310" w:firstLineChars="1100"/>
      </w:pPr>
      <w:r w:rsidRPr="00684A1B">
        <w:rPr>
          <w:rFonts w:hint="eastAsia"/>
        </w:rPr>
        <w:t>事前に、採尿容器</w:t>
      </w:r>
      <w:bookmarkStart w:name="_Hlk86604080" w:id="40"/>
      <w:r w:rsidRPr="00684A1B" w:rsidR="00BD2FA0">
        <w:rPr>
          <w:rFonts w:hint="eastAsia"/>
        </w:rPr>
        <w:t>（10ml）</w:t>
      </w:r>
      <w:bookmarkEnd w:id="40"/>
      <w:r w:rsidRPr="00684A1B">
        <w:rPr>
          <w:rFonts w:hint="eastAsia"/>
        </w:rPr>
        <w:t>を</w:t>
      </w:r>
      <w:r w:rsidRPr="00684A1B">
        <w:t>2個手渡しておくことが望ましい。</w:t>
      </w:r>
    </w:p>
    <w:p w:rsidRPr="00684A1B" w:rsidR="00E56CA7" w:rsidP="0022295C" w:rsidRDefault="007867B3" w14:paraId="658A736F" w14:textId="247D843F">
      <w:r w:rsidRPr="00684A1B">
        <w:rPr>
          <w:noProof/>
        </w:rPr>
        <mc:AlternateContent>
          <mc:Choice Requires="wps">
            <w:drawing>
              <wp:anchor distT="0" distB="0" distL="114300" distR="114300" simplePos="0" relativeHeight="251729920" behindDoc="0" locked="0" layoutInCell="1" allowOverlap="1" wp14:anchorId="194E65B4" wp14:editId="2863438C">
                <wp:simplePos x="0" y="0"/>
                <wp:positionH relativeFrom="column">
                  <wp:posOffset>857250</wp:posOffset>
                </wp:positionH>
                <wp:positionV relativeFrom="paragraph">
                  <wp:posOffset>67310</wp:posOffset>
                </wp:positionV>
                <wp:extent cx="4368800" cy="809625"/>
                <wp:effectExtent l="0" t="0" r="12700" b="28575"/>
                <wp:wrapNone/>
                <wp:docPr id="39" name="テキスト ボックス 39"/>
                <wp:cNvGraphicFramePr/>
                <a:graphic xmlns:a="http://schemas.openxmlformats.org/drawingml/2006/main">
                  <a:graphicData uri="http://schemas.microsoft.com/office/word/2010/wordprocessingShape">
                    <wps:wsp>
                      <wps:cNvSpPr txBox="1"/>
                      <wps:spPr>
                        <a:xfrm>
                          <a:off x="0" y="0"/>
                          <a:ext cx="4368800" cy="809625"/>
                        </a:xfrm>
                        <a:prstGeom prst="rect">
                          <a:avLst/>
                        </a:prstGeom>
                        <a:solidFill>
                          <a:schemeClr val="lt1"/>
                        </a:solidFill>
                        <a:ln w="6350">
                          <a:solidFill>
                            <a:prstClr val="black"/>
                          </a:solidFill>
                        </a:ln>
                      </wps:spPr>
                      <wps:txbx>
                        <w:txbxContent>
                          <w:p w:rsidR="00345421" w:rsidP="007867B3" w:rsidRDefault="00345421" w14:paraId="0DCEDFE7" w14:textId="1EE0E52D">
                            <w:bookmarkStart w:name="_Hlk85865695" w:id="41"/>
                            <w:bookmarkStart w:name="_Hlk85865696" w:id="42"/>
                            <w:bookmarkStart w:name="_Hlk85865697" w:id="43"/>
                            <w:bookmarkStart w:name="_Hlk85865698" w:id="44"/>
                            <w:r>
                              <w:rPr>
                                <w:rFonts w:hint="eastAsia"/>
                              </w:rPr>
                              <w:t>「（</w:t>
                            </w:r>
                            <w:r w:rsidRPr="00EF6EF8" w:rsidR="008523DB">
                              <w:rPr>
                                <w:rFonts w:hint="eastAsia"/>
                              </w:rPr>
                              <w:t>資料</w:t>
                            </w:r>
                            <w:r>
                              <w:rPr>
                                <w:rFonts w:hint="eastAsia"/>
                              </w:rPr>
                              <w:t>10）第四次精密検診医療機関」を参照</w:t>
                            </w:r>
                          </w:p>
                          <w:p w:rsidR="00345421" w:rsidP="007867B3" w:rsidRDefault="00345421" w14:paraId="73BD0466" w14:textId="3BCD3D5F">
                            <w:pPr>
                              <w:ind w:firstLine="1050" w:firstLineChars="500"/>
                            </w:pPr>
                            <w:r>
                              <w:rPr>
                                <w:rFonts w:hint="eastAsia"/>
                              </w:rPr>
                              <w:t>小学生及び中学生は　→　「小児科」を受診</w:t>
                            </w:r>
                          </w:p>
                          <w:p w:rsidR="00345421" w:rsidP="007867B3" w:rsidRDefault="00345421" w14:paraId="28B5E841" w14:textId="7D1CA18B">
                            <w:pPr>
                              <w:ind w:firstLine="1050" w:firstLineChars="500"/>
                            </w:pPr>
                            <w:r>
                              <w:rPr>
                                <w:rFonts w:hint="eastAsia"/>
                              </w:rPr>
                              <w:t>高校生は　→　「腎臓内科</w:t>
                            </w:r>
                            <w:r w:rsidRPr="00254834" w:rsidR="0002089B">
                              <w:rPr>
                                <w:rFonts w:hint="eastAsia"/>
                              </w:rPr>
                              <w:t>（または内科）</w:t>
                            </w:r>
                            <w:r w:rsidR="00254834">
                              <w:rPr>
                                <w:rFonts w:hint="eastAsia"/>
                              </w:rPr>
                              <w:t>」</w:t>
                            </w:r>
                            <w:r>
                              <w:rPr>
                                <w:rFonts w:hint="eastAsia"/>
                              </w:rPr>
                              <w:t>を受診</w:t>
                            </w:r>
                          </w:p>
                          <w:bookmarkEnd w:id="41"/>
                          <w:bookmarkEnd w:id="42"/>
                          <w:bookmarkEnd w:id="43"/>
                          <w:bookmarkEnd w:id="44"/>
                          <w:p w:rsidRPr="007867B3" w:rsidR="00345421" w:rsidP="00E56CA7" w:rsidRDefault="00345421" w14:paraId="7685BC16" w14:textId="0E8F5EB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39" style="position:absolute;left:0;text-align:left;margin-left:67.5pt;margin-top:5.3pt;width:344pt;height:63.7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3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" w14:anchorId="194E65B4">
                <v:textbox>
                  <w:txbxContent>
                    <w:p w:rsidR="00345421" w:rsidP="007867B3" w:rsidRDefault="00345421" w14:paraId="0DCEDFE7" w14:textId="1EE0E52D">
                      <w:r>
                        <w:rPr>
                          <w:rFonts w:hint="eastAsia"/>
                        </w:rPr>
                        <w:t>「（</w:t>
                      </w:r>
                      <w:r w:rsidRPr="00EF6EF8" w:rsidR="008523DB">
                        <w:rPr>
                          <w:rFonts w:hint="eastAsia"/>
                        </w:rPr>
                        <w:t>資料</w:t>
                      </w:r>
                      <w:r>
                        <w:rPr>
                          <w:rFonts w:hint="eastAsia"/>
                        </w:rPr>
                        <w:t>10）第四次精密検診医療機関」を参照</w:t>
                      </w:r>
                    </w:p>
                    <w:p w:rsidR="00345421" w:rsidP="007867B3" w:rsidRDefault="00345421" w14:paraId="73BD0466" w14:textId="3BCD3D5F">
                      <w:pPr>
                        <w:ind w:firstLine="1050" w:firstLineChars="500"/>
                      </w:pPr>
                      <w:r>
                        <w:rPr>
                          <w:rFonts w:hint="eastAsia"/>
                        </w:rPr>
                        <w:t>小学生及び中学生は　→　「小児科」を受診</w:t>
                      </w:r>
                    </w:p>
                    <w:p w:rsidR="00345421" w:rsidP="007867B3" w:rsidRDefault="00345421" w14:paraId="28B5E841" w14:textId="7D1CA18B">
                      <w:pPr>
                        <w:ind w:firstLine="1050" w:firstLineChars="500"/>
                      </w:pPr>
                      <w:r>
                        <w:rPr>
                          <w:rFonts w:hint="eastAsia"/>
                        </w:rPr>
                        <w:t>高校生は　→　「腎臓内科</w:t>
                      </w:r>
                      <w:r w:rsidRPr="00254834" w:rsidR="0002089B">
                        <w:rPr>
                          <w:rFonts w:hint="eastAsia"/>
                        </w:rPr>
                        <w:t>（または内科）</w:t>
                      </w:r>
                      <w:r w:rsidR="00254834">
                        <w:rPr>
                          <w:rFonts w:hint="eastAsia"/>
                        </w:rPr>
                        <w:t>」</w:t>
                      </w:r>
                      <w:r>
                        <w:rPr>
                          <w:rFonts w:hint="eastAsia"/>
                        </w:rPr>
                        <w:t>を受診</w:t>
                      </w:r>
                    </w:p>
                    <w:p w:rsidRPr="007867B3" w:rsidR="00345421" w:rsidP="00E56CA7" w:rsidRDefault="00345421" w14:paraId="7685BC16" w14:textId="0E8F5EBA"/>
                  </w:txbxContent>
                </v:textbox>
              </v:shape>
            </w:pict>
          </mc:Fallback>
        </mc:AlternateContent>
      </w:r>
    </w:p>
    <w:p w:rsidRPr="00684A1B" w:rsidR="00E56CA7" w:rsidP="0022295C" w:rsidRDefault="00E56CA7" w14:paraId="17061611" w14:textId="179B0167"/>
    <w:p w:rsidRPr="00684A1B" w:rsidR="00E56CA7" w:rsidP="00E56CA7" w:rsidRDefault="00E56CA7" w14:paraId="60203023" w14:textId="77777777"/>
    <w:p w:rsidRPr="00684A1B" w:rsidR="00E62280" w:rsidP="0022295C" w:rsidRDefault="00E62280" w14:paraId="63B4222C" w14:textId="77777777"/>
    <w:p w:rsidRPr="00684A1B" w:rsidR="00E56CA7" w:rsidP="00E56CA7" w:rsidRDefault="00E56CA7" w14:paraId="69CE9844" w14:textId="1375BAC7"/>
    <w:p w:rsidRPr="00684A1B" w:rsidR="00047F76" w:rsidP="00E56CA7" w:rsidRDefault="006C65B4" w14:paraId="268B0F14" w14:textId="7B4EAC13">
      <w:r w:rsidRPr="00684A1B">
        <w:rPr>
          <w:rFonts w:hint="eastAsia"/>
        </w:rPr>
        <w:t>３</w:t>
      </w:r>
      <w:r w:rsidRPr="00684A1B" w:rsidR="00047F76">
        <w:rPr>
          <w:rFonts w:hint="eastAsia"/>
        </w:rPr>
        <w:t>）第四次精密</w:t>
      </w:r>
      <w:r w:rsidRPr="00684A1B" w:rsidR="000934CE">
        <w:rPr>
          <w:rFonts w:hint="eastAsia"/>
        </w:rPr>
        <w:t>検診</w:t>
      </w:r>
      <w:r w:rsidRPr="00684A1B" w:rsidR="00047F76">
        <w:rPr>
          <w:rFonts w:hint="eastAsia"/>
        </w:rPr>
        <w:t>医療機関は、</w:t>
      </w:r>
      <w:r w:rsidRPr="00684A1B">
        <w:rPr>
          <w:rFonts w:hint="eastAsia"/>
        </w:rPr>
        <w:t>必要な</w:t>
      </w:r>
      <w:r w:rsidRPr="00684A1B" w:rsidR="00011DEF">
        <w:rPr>
          <w:rFonts w:hint="eastAsia"/>
        </w:rPr>
        <w:t>精密検査を行う。</w:t>
      </w:r>
    </w:p>
    <w:p w:rsidRPr="00684A1B" w:rsidR="000934CE" w:rsidP="00E56CA7" w:rsidRDefault="00011DEF" w14:paraId="617152C0" w14:textId="4BB84B7D">
      <w:r w:rsidRPr="00684A1B">
        <w:rPr>
          <w:rFonts w:hint="eastAsia"/>
        </w:rPr>
        <w:t xml:space="preserve">　　その結果を</w:t>
      </w:r>
      <w:r w:rsidRPr="00684A1B" w:rsidR="006C65B4">
        <w:rPr>
          <w:rFonts w:hint="eastAsia"/>
        </w:rPr>
        <w:t>、</w:t>
      </w:r>
      <w:r w:rsidRPr="00684A1B">
        <w:rPr>
          <w:rFonts w:hint="eastAsia"/>
        </w:rPr>
        <w:t>「（</w:t>
      </w:r>
      <w:r w:rsidRPr="00684A1B" w:rsidR="00810242">
        <w:rPr>
          <w:rFonts w:hint="eastAsia"/>
        </w:rPr>
        <w:t>受診票１</w:t>
      </w:r>
      <w:r w:rsidRPr="00684A1B">
        <w:rPr>
          <w:rFonts w:hint="eastAsia"/>
        </w:rPr>
        <w:t>）</w:t>
      </w:r>
      <w:r w:rsidRPr="00684A1B" w:rsidR="00C235E6">
        <w:rPr>
          <w:rFonts w:hint="eastAsia"/>
        </w:rPr>
        <w:t>学校検尿第三次検診</w:t>
      </w:r>
      <w:r w:rsidRPr="00684A1B" w:rsidR="006232CC">
        <w:rPr>
          <w:rFonts w:hint="eastAsia"/>
        </w:rPr>
        <w:t>（および緊急）</w:t>
      </w:r>
      <w:r w:rsidRPr="00684A1B">
        <w:rPr>
          <w:rFonts w:hint="eastAsia"/>
        </w:rPr>
        <w:t>受診票」の下欄の枠内の</w:t>
      </w:r>
      <w:r w:rsidRPr="00684A1B" w:rsidR="003D36A9">
        <w:rPr>
          <w:rFonts w:hint="eastAsia"/>
        </w:rPr>
        <w:t>「診断名」および</w:t>
      </w:r>
      <w:r w:rsidRPr="00684A1B">
        <w:rPr>
          <w:rFonts w:hint="eastAsia"/>
        </w:rPr>
        <w:t>「今後の方針（</w:t>
      </w:r>
      <w:r w:rsidRPr="00684A1B" w:rsidR="00060217">
        <w:rPr>
          <w:rFonts w:hint="eastAsia"/>
        </w:rPr>
        <w:t>異常なし</w:t>
      </w:r>
      <w:r w:rsidRPr="00684A1B">
        <w:rPr>
          <w:rFonts w:hint="eastAsia"/>
        </w:rPr>
        <w:t>・要</w:t>
      </w:r>
      <w:r w:rsidRPr="00684A1B" w:rsidR="00060217">
        <w:rPr>
          <w:rFonts w:hint="eastAsia"/>
        </w:rPr>
        <w:t>経過</w:t>
      </w:r>
      <w:r w:rsidRPr="00684A1B">
        <w:rPr>
          <w:rFonts w:hint="eastAsia"/>
        </w:rPr>
        <w:t>観察・要治療）」</w:t>
      </w:r>
      <w:r w:rsidRPr="00684A1B" w:rsidR="004D0890">
        <w:rPr>
          <w:rFonts w:hint="eastAsia"/>
        </w:rPr>
        <w:t>を</w:t>
      </w:r>
      <w:r w:rsidRPr="00684A1B">
        <w:rPr>
          <w:rFonts w:hint="eastAsia"/>
        </w:rPr>
        <w:t>記載して第四次精密検</w:t>
      </w:r>
      <w:r w:rsidRPr="00684A1B" w:rsidR="005C17A7">
        <w:rPr>
          <w:rFonts w:hint="eastAsia"/>
        </w:rPr>
        <w:t>診</w:t>
      </w:r>
      <w:r w:rsidRPr="00684A1B">
        <w:rPr>
          <w:rFonts w:hint="eastAsia"/>
        </w:rPr>
        <w:t>対象者（保護者）に渡す。</w:t>
      </w:r>
    </w:p>
    <w:p w:rsidRPr="00684A1B" w:rsidR="000934CE" w:rsidP="00E56CA7" w:rsidRDefault="000934CE" w14:paraId="0076967F" w14:textId="60CA126F">
      <w:r w:rsidRPr="00684A1B">
        <w:rPr>
          <w:rFonts w:hint="eastAsia"/>
          <w:noProof/>
        </w:rPr>
        <mc:AlternateContent>
          <mc:Choice Requires="wps">
            <w:drawing>
              <wp:anchor distT="0" distB="0" distL="114300" distR="114300" simplePos="0" relativeHeight="251731968" behindDoc="0" locked="0" layoutInCell="1" allowOverlap="1" wp14:anchorId="12FD7829" wp14:editId="0785C417">
                <wp:simplePos x="0" y="0"/>
                <wp:positionH relativeFrom="margin">
                  <wp:posOffset>236855</wp:posOffset>
                </wp:positionH>
                <wp:positionV relativeFrom="paragraph">
                  <wp:posOffset>9525</wp:posOffset>
                </wp:positionV>
                <wp:extent cx="5476875" cy="981075"/>
                <wp:effectExtent l="0" t="0" r="28575" b="28575"/>
                <wp:wrapNone/>
                <wp:docPr id="41" name="テキスト ボックス 41"/>
                <wp:cNvGraphicFramePr/>
                <a:graphic xmlns:a="http://schemas.openxmlformats.org/drawingml/2006/main">
                  <a:graphicData uri="http://schemas.microsoft.com/office/word/2010/wordprocessingShape">
                    <wps:wsp>
                      <wps:cNvSpPr txBox="1"/>
                      <wps:spPr>
                        <a:xfrm>
                          <a:off x="0" y="0"/>
                          <a:ext cx="5476875" cy="981075"/>
                        </a:xfrm>
                        <a:prstGeom prst="rect">
                          <a:avLst/>
                        </a:prstGeom>
                        <a:solidFill>
                          <a:schemeClr val="lt1"/>
                        </a:solidFill>
                        <a:ln w="6350">
                          <a:solidFill>
                            <a:prstClr val="black"/>
                          </a:solidFill>
                        </a:ln>
                      </wps:spPr>
                      <wps:txbx>
                        <w:txbxContent>
                          <w:p w:rsidRPr="00114E6C" w:rsidR="00345421" w:rsidP="00511A95" w:rsidRDefault="00345421" w14:paraId="12D21249" w14:textId="7834DC6A">
                            <w:r>
                              <w:rPr>
                                <w:rFonts w:hint="eastAsia"/>
                              </w:rPr>
                              <w:t>第四次精密検</w:t>
                            </w:r>
                            <w:r w:rsidRPr="00114E6C">
                              <w:rPr>
                                <w:rFonts w:hint="eastAsia"/>
                              </w:rPr>
                              <w:t>診後の方針</w:t>
                            </w:r>
                          </w:p>
                          <w:p w:rsidRPr="00114E6C" w:rsidR="00345421" w:rsidP="00511A95" w:rsidRDefault="00345421" w14:paraId="2DA45B6B" w14:textId="363DD9E7">
                            <w:pPr>
                              <w:ind w:firstLine="420" w:firstLineChars="200"/>
                            </w:pPr>
                            <w:r w:rsidRPr="00114E6C">
                              <w:rPr>
                                <w:rFonts w:hint="eastAsia"/>
                              </w:rPr>
                              <w:t xml:space="preserve">　１）異常なし：　　　経過観察も必要なく、放置してよい</w:t>
                            </w:r>
                          </w:p>
                          <w:p w:rsidRPr="00114E6C" w:rsidR="00345421" w:rsidP="00511A95" w:rsidRDefault="00345421" w14:paraId="1553E679" w14:textId="404CECA9">
                            <w:pPr>
                              <w:ind w:firstLine="420" w:firstLineChars="200"/>
                            </w:pPr>
                            <w:r w:rsidRPr="00114E6C">
                              <w:rPr>
                                <w:rFonts w:hint="eastAsia"/>
                              </w:rPr>
                              <w:t xml:space="preserve">　２）要経過観察：　　精密検診医療機関のもとで経過観察する</w:t>
                            </w:r>
                          </w:p>
                          <w:p w:rsidR="00345421" w:rsidP="00511A95" w:rsidRDefault="00345421" w14:paraId="52AB2B12" w14:textId="621FD766">
                            <w:pPr>
                              <w:ind w:firstLine="630" w:firstLineChars="300"/>
                            </w:pPr>
                            <w:r w:rsidRPr="00114E6C">
                              <w:rPr>
                                <w:rFonts w:hint="eastAsia"/>
                              </w:rPr>
                              <w:t>３）要治療：　　　　精密検診</w:t>
                            </w:r>
                            <w:r>
                              <w:rPr>
                                <w:rFonts w:hint="eastAsia"/>
                              </w:rPr>
                              <w:t>医療機関のもとで、すぐに治療開始する</w:t>
                            </w:r>
                          </w:p>
                          <w:p w:rsidR="00345421" w:rsidP="00511A95" w:rsidRDefault="00345421" w14:paraId="463439E3" w14:textId="0D93BB3C"/>
                          <w:p w:rsidR="00114E6C" w:rsidRDefault="00114E6C" w14:paraId="1EF8BED4"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41" style="position:absolute;left:0;text-align:left;margin-left:18.65pt;margin-top:.75pt;width:431.25pt;height:77.25pt;z-index:25173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133"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" w14:anchorId="12FD7829">
                <v:textbox>
                  <w:txbxContent>
                    <w:p w:rsidRPr="00114E6C" w:rsidR="00345421" w:rsidP="00511A95" w:rsidRDefault="00345421" w14:paraId="12D21249" w14:textId="7834DC6A">
                      <w:r>
                        <w:rPr>
                          <w:rFonts w:hint="eastAsia"/>
                        </w:rPr>
                        <w:t>第四次精密検</w:t>
                      </w:r>
                      <w:r w:rsidRPr="00114E6C">
                        <w:rPr>
                          <w:rFonts w:hint="eastAsia"/>
                        </w:rPr>
                        <w:t>診後の方針</w:t>
                      </w:r>
                    </w:p>
                    <w:p w:rsidRPr="00114E6C" w:rsidR="00345421" w:rsidP="00511A95" w:rsidRDefault="00345421" w14:paraId="2DA45B6B" w14:textId="363DD9E7">
                      <w:pPr>
                        <w:ind w:firstLine="420" w:firstLineChars="200"/>
                      </w:pPr>
                      <w:r w:rsidRPr="00114E6C">
                        <w:rPr>
                          <w:rFonts w:hint="eastAsia"/>
                        </w:rPr>
                        <w:t xml:space="preserve">　１）異常なし：　　　経過観察も必要なく、放置してよい</w:t>
                      </w:r>
                    </w:p>
                    <w:p w:rsidRPr="00114E6C" w:rsidR="00345421" w:rsidP="00511A95" w:rsidRDefault="00345421" w14:paraId="1553E679" w14:textId="404CECA9">
                      <w:pPr>
                        <w:ind w:firstLine="420" w:firstLineChars="200"/>
                      </w:pPr>
                      <w:r w:rsidRPr="00114E6C">
                        <w:rPr>
                          <w:rFonts w:hint="eastAsia"/>
                        </w:rPr>
                        <w:t xml:space="preserve">　２）要経過観察：　　精密検診医療機関のもとで経過観察する</w:t>
                      </w:r>
                    </w:p>
                    <w:p w:rsidR="00345421" w:rsidP="00511A95" w:rsidRDefault="00345421" w14:paraId="52AB2B12" w14:textId="621FD766">
                      <w:pPr>
                        <w:ind w:firstLine="630" w:firstLineChars="300"/>
                      </w:pPr>
                      <w:r w:rsidRPr="00114E6C">
                        <w:rPr>
                          <w:rFonts w:hint="eastAsia"/>
                        </w:rPr>
                        <w:t>３）要治療：　　　　精密検診</w:t>
                      </w:r>
                      <w:r>
                        <w:rPr>
                          <w:rFonts w:hint="eastAsia"/>
                        </w:rPr>
                        <w:t>医療機関のもとで、すぐに治療開始する</w:t>
                      </w:r>
                    </w:p>
                    <w:p w:rsidR="00345421" w:rsidP="00511A95" w:rsidRDefault="00345421" w14:paraId="463439E3" w14:textId="0D93BB3C"/>
                    <w:p w:rsidR="00114E6C" w:rsidRDefault="00114E6C" w14:paraId="1EF8BED4" w14:textId="77777777"/>
                  </w:txbxContent>
                </v:textbox>
                <w10:wrap anchorx="margin"/>
              </v:shape>
            </w:pict>
          </mc:Fallback>
        </mc:AlternateContent>
      </w:r>
    </w:p>
    <w:p w:rsidRPr="00684A1B" w:rsidR="000934CE" w:rsidP="00E56CA7" w:rsidRDefault="000934CE" w14:paraId="75D3C8D4" w14:textId="3CC9B684"/>
    <w:p w:rsidRPr="00684A1B" w:rsidR="000934CE" w:rsidP="00E56CA7" w:rsidRDefault="000934CE" w14:paraId="216BBA53" w14:textId="3732836A"/>
    <w:p w:rsidRPr="00684A1B" w:rsidR="000934CE" w:rsidP="00E56CA7" w:rsidRDefault="000934CE" w14:paraId="3D67D03E" w14:textId="52ACB3C3"/>
    <w:p w:rsidRPr="00684A1B" w:rsidR="000934CE" w:rsidP="00E56CA7" w:rsidRDefault="000934CE" w14:paraId="4679267E" w14:textId="15CC52AE"/>
    <w:p w:rsidRPr="00684A1B" w:rsidR="000934CE" w:rsidP="000934CE" w:rsidRDefault="000934CE" w14:paraId="28F0E5E0" w14:textId="291BC6F9">
      <w:r w:rsidRPr="00684A1B">
        <w:rPr>
          <w:rFonts w:hint="eastAsia"/>
        </w:rPr>
        <w:t>４）第四次検診対象者（保護者）は、「（</w:t>
      </w:r>
      <w:r w:rsidRPr="00684A1B" w:rsidR="00810242">
        <w:rPr>
          <w:rFonts w:hint="eastAsia"/>
        </w:rPr>
        <w:t>受診票１</w:t>
      </w:r>
      <w:r w:rsidRPr="00684A1B">
        <w:rPr>
          <w:rFonts w:hint="eastAsia"/>
        </w:rPr>
        <w:t>）</w:t>
      </w:r>
      <w:r w:rsidRPr="00684A1B" w:rsidR="00C235E6">
        <w:rPr>
          <w:rFonts w:hint="eastAsia"/>
        </w:rPr>
        <w:t>学校検尿第三次検診</w:t>
      </w:r>
      <w:r w:rsidRPr="00684A1B" w:rsidR="001F7639">
        <w:rPr>
          <w:rFonts w:hint="eastAsia"/>
        </w:rPr>
        <w:t>（および緊急）</w:t>
      </w:r>
      <w:r w:rsidRPr="00684A1B">
        <w:rPr>
          <w:rFonts w:hint="eastAsia"/>
        </w:rPr>
        <w:t>受診票」を学校へ返却する。</w:t>
      </w:r>
    </w:p>
    <w:p w:rsidRPr="00684A1B" w:rsidR="003D36A9" w:rsidP="000934CE" w:rsidRDefault="003D36A9" w14:paraId="33A7CDE4" w14:textId="53EAB552">
      <w:bookmarkStart w:name="_Hlk86870132" w:id="49"/>
    </w:p>
    <w:bookmarkEnd w:id="49"/>
    <w:p w:rsidRPr="00684A1B" w:rsidR="000934CE" w:rsidP="000934CE" w:rsidRDefault="00C71C64" w14:paraId="797641FF" w14:textId="0CABF580">
      <w:r w:rsidRPr="00684A1B">
        <w:rPr>
          <w:rFonts w:hint="eastAsia"/>
        </w:rPr>
        <w:t>５）</w:t>
      </w:r>
      <w:r w:rsidRPr="00684A1B" w:rsidR="000C3669">
        <w:rPr>
          <w:rFonts w:hint="eastAsia"/>
        </w:rPr>
        <w:t>【市町村立学校】</w:t>
      </w:r>
      <w:r w:rsidRPr="00684A1B">
        <w:rPr>
          <w:rFonts w:hint="eastAsia"/>
        </w:rPr>
        <w:t>保護者から受け取った「（</w:t>
      </w:r>
      <w:r w:rsidRPr="00684A1B" w:rsidR="00810242">
        <w:rPr>
          <w:rFonts w:hint="eastAsia"/>
        </w:rPr>
        <w:t>受診票１</w:t>
      </w:r>
      <w:r w:rsidRPr="00684A1B">
        <w:t>）学校検尿第三次検診</w:t>
      </w:r>
      <w:r w:rsidRPr="00684A1B" w:rsidR="001F7639">
        <w:rPr>
          <w:rFonts w:hint="eastAsia"/>
        </w:rPr>
        <w:t>（</w:t>
      </w:r>
      <w:r w:rsidRPr="00684A1B">
        <w:t>および緊急</w:t>
      </w:r>
      <w:r w:rsidRPr="00684A1B" w:rsidR="001F7639">
        <w:rPr>
          <w:rFonts w:hint="eastAsia"/>
        </w:rPr>
        <w:t>）</w:t>
      </w:r>
      <w:r w:rsidRPr="00684A1B">
        <w:t>受診票」を確認して、受診対象者の受診が済んだことを確認する。結果を確認し、学校での健康管理に反映させる。</w:t>
      </w:r>
    </w:p>
    <w:p w:rsidRPr="00684A1B" w:rsidR="00C71C64" w:rsidP="00FB1A14" w:rsidRDefault="00C71C64" w14:paraId="6EC18153" w14:textId="05C87576">
      <w:pPr>
        <w:ind w:firstLine="210" w:firstLineChars="100"/>
      </w:pPr>
      <w:r w:rsidRPr="00684A1B">
        <w:rPr>
          <w:rFonts w:hint="eastAsia"/>
        </w:rPr>
        <w:t>また、保護者から受け取った「（</w:t>
      </w:r>
      <w:r w:rsidRPr="00684A1B" w:rsidR="00810242">
        <w:rPr>
          <w:rFonts w:hint="eastAsia"/>
        </w:rPr>
        <w:t>受診票１</w:t>
      </w:r>
      <w:r w:rsidRPr="00684A1B">
        <w:rPr>
          <w:rFonts w:hint="eastAsia"/>
        </w:rPr>
        <w:t>）学校検尿第三次検診</w:t>
      </w:r>
      <w:r w:rsidRPr="00684A1B" w:rsidR="001F7639">
        <w:rPr>
          <w:rFonts w:hint="eastAsia"/>
        </w:rPr>
        <w:t>（および緊急）</w:t>
      </w:r>
      <w:r w:rsidRPr="00684A1B">
        <w:rPr>
          <w:rFonts w:hint="eastAsia"/>
        </w:rPr>
        <w:t>受診票」を、教育委員会へ送付。必要に応じて、コピー保存しておく。</w:t>
      </w:r>
    </w:p>
    <w:p w:rsidRPr="00684A1B" w:rsidR="000C3669" w:rsidP="000C3669" w:rsidRDefault="000C3669" w14:paraId="6E3B08F4" w14:textId="10AF0784">
      <w:pPr>
        <w:widowControl/>
        <w:jc w:val="left"/>
      </w:pPr>
      <w:r w:rsidRPr="00684A1B">
        <w:rPr>
          <w:rFonts w:hint="eastAsia"/>
        </w:rPr>
        <w:t>【県立高校】保護者から提出のあった「（受診票１</w:t>
      </w:r>
      <w:r w:rsidRPr="00684A1B">
        <w:t>）学校検尿第三次検診</w:t>
      </w:r>
      <w:r w:rsidRPr="00684A1B">
        <w:rPr>
          <w:rFonts w:hint="eastAsia"/>
        </w:rPr>
        <w:t>（</w:t>
      </w:r>
      <w:r w:rsidRPr="00684A1B">
        <w:t>および緊急</w:t>
      </w:r>
      <w:r w:rsidRPr="00684A1B">
        <w:rPr>
          <w:rFonts w:hint="eastAsia"/>
        </w:rPr>
        <w:t>）</w:t>
      </w:r>
      <w:r w:rsidRPr="00684A1B">
        <w:t>受診票」</w:t>
      </w:r>
      <w:r w:rsidRPr="00684A1B">
        <w:rPr>
          <w:rFonts w:hint="eastAsia"/>
        </w:rPr>
        <w:t>のコピー（対象者氏名黒塗り、学校側のみ対象者が判るように記号番号等を付与しておく）を県</w:t>
      </w:r>
      <w:r w:rsidRPr="00684A1B">
        <w:t>教育委員会へ</w:t>
      </w:r>
      <w:r w:rsidRPr="00684A1B">
        <w:rPr>
          <w:rFonts w:hint="eastAsia"/>
        </w:rPr>
        <w:t>送付</w:t>
      </w:r>
      <w:r w:rsidRPr="00684A1B">
        <w:t>する。</w:t>
      </w:r>
    </w:p>
    <w:p w:rsidRPr="00684A1B" w:rsidR="00C71C64" w:rsidP="00C71C64" w:rsidRDefault="00B64876" w14:paraId="656ADFC4" w14:textId="20A7E49C">
      <w:r w:rsidRPr="00684A1B">
        <w:rPr>
          <w:rFonts w:hint="eastAsia"/>
        </w:rPr>
        <w:t xml:space="preserve">　</w:t>
      </w:r>
      <w:r w:rsidRPr="00684A1B" w:rsidR="006E1EAF">
        <w:rPr>
          <w:rFonts w:hint="eastAsia"/>
        </w:rPr>
        <w:t>【国立・私立高校】受診対象者の「（受診票１）学校検尿第三次検診（および緊急）受診票」のコピー</w:t>
      </w:r>
      <w:r w:rsidRPr="00684A1B" w:rsidR="006E1EAF">
        <w:rPr>
          <w:rFonts w:hint="eastAsia"/>
        </w:rPr>
        <w:lastRenderedPageBreak/>
        <w:t>（対象者氏名黒塗り、学校側のみ対象者が判るように記号番号等を付与しておく）を、医師会検尿委員会へ送付する。</w:t>
      </w:r>
    </w:p>
    <w:p w:rsidRPr="00684A1B" w:rsidR="006E1EAF" w:rsidP="00C71C64" w:rsidRDefault="006E1EAF" w14:paraId="06538EC0" w14:textId="77777777"/>
    <w:p w:rsidRPr="00684A1B" w:rsidR="00D66820" w:rsidP="00E62280" w:rsidRDefault="003D36A9" w14:paraId="665A70EA" w14:textId="02093212">
      <w:bookmarkStart w:name="_Hlk86869738" w:id="50"/>
      <w:r w:rsidRPr="00684A1B">
        <w:rPr>
          <w:rFonts w:hint="eastAsia"/>
        </w:rPr>
        <w:t>６</w:t>
      </w:r>
      <w:r w:rsidRPr="00684A1B" w:rsidR="000934CE">
        <w:rPr>
          <w:rFonts w:hint="eastAsia"/>
        </w:rPr>
        <w:t>）</w:t>
      </w:r>
      <w:r w:rsidRPr="00684A1B" w:rsidR="00E62280">
        <w:t>教育委員会（または学校保健会</w:t>
      </w:r>
      <w:r w:rsidRPr="00684A1B" w:rsidR="00D66820">
        <w:rPr>
          <w:rFonts w:hint="eastAsia"/>
        </w:rPr>
        <w:t>）は、</w:t>
      </w:r>
      <w:r w:rsidRPr="00684A1B" w:rsidR="00FF1DA2">
        <w:rPr>
          <w:rFonts w:hint="eastAsia"/>
        </w:rPr>
        <w:t>第一次検尿、第二次検尿、第三次</w:t>
      </w:r>
      <w:r w:rsidRPr="00684A1B">
        <w:rPr>
          <w:rFonts w:hint="eastAsia"/>
        </w:rPr>
        <w:t>検診</w:t>
      </w:r>
      <w:r w:rsidRPr="00684A1B" w:rsidR="00FF1DA2">
        <w:rPr>
          <w:rFonts w:hint="eastAsia"/>
        </w:rPr>
        <w:t>、および第四次精密</w:t>
      </w:r>
      <w:r w:rsidRPr="00684A1B">
        <w:rPr>
          <w:rFonts w:hint="eastAsia"/>
        </w:rPr>
        <w:t>検診それぞれの結果の</w:t>
      </w:r>
      <w:r w:rsidRPr="00684A1B" w:rsidR="00FF1DA2">
        <w:rPr>
          <w:rFonts w:hint="eastAsia"/>
        </w:rPr>
        <w:t>集計作業「（集計表</w:t>
      </w:r>
      <w:r w:rsidRPr="00684A1B" w:rsidR="00810242">
        <w:rPr>
          <w:rFonts w:hint="eastAsia"/>
        </w:rPr>
        <w:t>６</w:t>
      </w:r>
      <w:r w:rsidRPr="00684A1B" w:rsidR="00C52F81">
        <w:rPr>
          <w:rFonts w:hint="eastAsia"/>
        </w:rPr>
        <w:t>-1</w:t>
      </w:r>
      <w:r w:rsidRPr="00684A1B" w:rsidR="00FF1DA2">
        <w:rPr>
          <w:rFonts w:hint="eastAsia"/>
        </w:rPr>
        <w:t>）」を行う。</w:t>
      </w:r>
    </w:p>
    <w:p w:rsidRPr="00684A1B" w:rsidR="005F740E" w:rsidP="005F740E" w:rsidRDefault="005F740E" w14:paraId="6BC71AD9" w14:textId="77777777">
      <w:pPr>
        <w:ind w:firstLine="840" w:firstLineChars="400"/>
      </w:pPr>
      <w:r w:rsidRPr="00684A1B">
        <w:rPr>
          <w:rFonts w:hint="eastAsia"/>
        </w:rPr>
        <w:t>※　集計作業を行う部署は各地区により異なります（今まで通りでかまいません）。</w:t>
      </w:r>
    </w:p>
    <w:p w:rsidRPr="00684A1B" w:rsidR="00FF1DA2" w:rsidP="00E62280" w:rsidRDefault="00FF1DA2" w14:paraId="75B36361" w14:textId="3E459BA1">
      <w:r w:rsidRPr="00684A1B">
        <w:rPr>
          <w:rFonts w:hint="eastAsia"/>
        </w:rPr>
        <w:t xml:space="preserve">　集計がまとまり次第、</w:t>
      </w:r>
      <w:r w:rsidR="00E879E6">
        <w:rPr>
          <w:rFonts w:hint="eastAsia"/>
        </w:rPr>
        <w:t>「</w:t>
      </w:r>
      <w:r w:rsidR="005D3D62">
        <w:rPr>
          <w:rFonts w:hint="eastAsia"/>
        </w:rPr>
        <w:t>（</w:t>
      </w:r>
      <w:r w:rsidRPr="00684A1B">
        <w:rPr>
          <w:rFonts w:hint="eastAsia"/>
        </w:rPr>
        <w:t>集計表</w:t>
      </w:r>
      <w:r w:rsidRPr="00684A1B" w:rsidR="00810242">
        <w:rPr>
          <w:rFonts w:hint="eastAsia"/>
        </w:rPr>
        <w:t>６</w:t>
      </w:r>
      <w:r w:rsidRPr="00684A1B" w:rsidR="00C52F81">
        <w:rPr>
          <w:rFonts w:hint="eastAsia"/>
        </w:rPr>
        <w:t>-1</w:t>
      </w:r>
      <w:r w:rsidR="005D3D62">
        <w:rPr>
          <w:rFonts w:hint="eastAsia"/>
        </w:rPr>
        <w:t>）</w:t>
      </w:r>
      <w:r w:rsidRPr="00684A1B">
        <w:rPr>
          <w:rFonts w:hint="eastAsia"/>
        </w:rPr>
        <w:t>」のコピーを</w:t>
      </w:r>
      <w:r w:rsidRPr="00684A1B" w:rsidR="003D36A9">
        <w:rPr>
          <w:rFonts w:hint="eastAsia"/>
        </w:rPr>
        <w:t>医師会</w:t>
      </w:r>
      <w:r w:rsidRPr="00684A1B">
        <w:t>検尿委員会</w:t>
      </w:r>
      <w:r w:rsidRPr="00684A1B">
        <w:rPr>
          <w:rFonts w:hint="eastAsia"/>
        </w:rPr>
        <w:t>へ送付する。</w:t>
      </w:r>
    </w:p>
    <w:p w:rsidRPr="00684A1B" w:rsidR="00D66820" w:rsidP="00E62280" w:rsidRDefault="00D66820" w14:paraId="4C1CD052" w14:textId="13C0C143"/>
    <w:p w:rsidRPr="00684A1B" w:rsidR="007322C5" w:rsidP="007322C5" w:rsidRDefault="003D36A9" w14:paraId="26CE3897" w14:textId="4A89AF9B">
      <w:r w:rsidRPr="00684A1B">
        <w:rPr>
          <w:rFonts w:hint="eastAsia"/>
        </w:rPr>
        <w:t>７</w:t>
      </w:r>
      <w:r w:rsidRPr="00684A1B" w:rsidR="00E62280">
        <w:t>）医師会検尿委員会</w:t>
      </w:r>
      <w:r w:rsidRPr="00684A1B">
        <w:rPr>
          <w:rFonts w:hint="eastAsia"/>
        </w:rPr>
        <w:t>は、</w:t>
      </w:r>
      <w:r w:rsidRPr="00684A1B" w:rsidR="007322C5">
        <w:rPr>
          <w:rFonts w:hint="eastAsia"/>
        </w:rPr>
        <w:t>各教育委員会から送付された「（集計表</w:t>
      </w:r>
      <w:r w:rsidRPr="00684A1B" w:rsidR="00810242">
        <w:rPr>
          <w:rFonts w:hint="eastAsia"/>
        </w:rPr>
        <w:t>６</w:t>
      </w:r>
      <w:r w:rsidRPr="00684A1B" w:rsidR="007322C5">
        <w:t>-1）集計表」にもとづき、</w:t>
      </w:r>
    </w:p>
    <w:p w:rsidRPr="00684A1B" w:rsidR="007322C5" w:rsidP="007322C5" w:rsidRDefault="007322C5" w14:paraId="620E574F" w14:textId="5BFD2C19">
      <w:proofErr w:type="gramStart"/>
      <w:r w:rsidRPr="00684A1B">
        <w:rPr>
          <w:rFonts w:hint="eastAsia"/>
        </w:rPr>
        <w:t>各</w:t>
      </w:r>
      <w:proofErr w:type="gramEnd"/>
      <w:r w:rsidRPr="00684A1B">
        <w:rPr>
          <w:rFonts w:hint="eastAsia"/>
        </w:rPr>
        <w:t>地区</w:t>
      </w:r>
      <w:proofErr w:type="gramStart"/>
      <w:r w:rsidRPr="00684A1B">
        <w:rPr>
          <w:rFonts w:hint="eastAsia"/>
        </w:rPr>
        <w:t>毎</w:t>
      </w:r>
      <w:proofErr w:type="gramEnd"/>
      <w:r w:rsidRPr="00684A1B">
        <w:rPr>
          <w:rFonts w:hint="eastAsia"/>
        </w:rPr>
        <w:t>の集計「（集計表</w:t>
      </w:r>
      <w:r w:rsidRPr="00684A1B" w:rsidR="00810242">
        <w:rPr>
          <w:rFonts w:hint="eastAsia"/>
        </w:rPr>
        <w:t>６</w:t>
      </w:r>
      <w:r w:rsidRPr="00684A1B">
        <w:t>-2）地区集計表」</w:t>
      </w:r>
      <w:r w:rsidRPr="00684A1B">
        <w:rPr>
          <w:rFonts w:hint="eastAsia"/>
        </w:rPr>
        <w:t>作業</w:t>
      </w:r>
      <w:r w:rsidRPr="00684A1B">
        <w:t>を行う。</w:t>
      </w:r>
    </w:p>
    <w:p w:rsidRPr="00684A1B" w:rsidR="0011363C" w:rsidP="007322C5" w:rsidRDefault="0011363C" w14:paraId="6DDF498D" w14:textId="01D61F6A">
      <w:r w:rsidRPr="00684A1B">
        <w:rPr>
          <w:rFonts w:hint="eastAsia"/>
        </w:rPr>
        <w:t xml:space="preserve">　　各地区医師会学校検尿委員会で報告・協議後に、「（集計表</w:t>
      </w:r>
      <w:r w:rsidRPr="00684A1B">
        <w:t>6-</w:t>
      </w:r>
      <w:r w:rsidRPr="00684A1B">
        <w:rPr>
          <w:rFonts w:hint="eastAsia"/>
        </w:rPr>
        <w:t>2</w:t>
      </w:r>
      <w:r w:rsidRPr="00684A1B">
        <w:t>）</w:t>
      </w:r>
      <w:r w:rsidRPr="00684A1B">
        <w:rPr>
          <w:rFonts w:hint="eastAsia"/>
        </w:rPr>
        <w:t>地区</w:t>
      </w:r>
      <w:r w:rsidRPr="00684A1B">
        <w:t>集計表</w:t>
      </w:r>
      <w:r w:rsidRPr="00684A1B">
        <w:rPr>
          <w:rFonts w:hint="eastAsia"/>
        </w:rPr>
        <w:t>」</w:t>
      </w:r>
      <w:r w:rsidRPr="00684A1B">
        <w:t>を、</w:t>
      </w:r>
      <w:r w:rsidRPr="00684A1B">
        <w:rPr>
          <w:rFonts w:hint="eastAsia"/>
        </w:rPr>
        <w:t>各地区</w:t>
      </w:r>
      <w:r w:rsidRPr="00684A1B">
        <w:t>教育委員会へ送付</w:t>
      </w:r>
      <w:r w:rsidRPr="00684A1B">
        <w:rPr>
          <w:rFonts w:hint="eastAsia"/>
        </w:rPr>
        <w:t>・報告</w:t>
      </w:r>
      <w:r w:rsidRPr="00684A1B">
        <w:t>する。</w:t>
      </w:r>
    </w:p>
    <w:p w:rsidRPr="00684A1B" w:rsidR="00E62280" w:rsidP="007322C5" w:rsidRDefault="003D36A9" w14:paraId="532E91D4" w14:textId="1161CEC2">
      <w:pPr>
        <w:ind w:firstLine="210" w:firstLineChars="100"/>
      </w:pPr>
      <w:r w:rsidRPr="00684A1B">
        <w:rPr>
          <w:rFonts w:hint="eastAsia"/>
        </w:rPr>
        <w:t>要請があった時に</w:t>
      </w:r>
      <w:r w:rsidRPr="00684A1B" w:rsidR="00C756F6">
        <w:rPr>
          <w:rFonts w:hint="eastAsia"/>
        </w:rPr>
        <w:t>「</w:t>
      </w:r>
      <w:r w:rsidRPr="00684A1B" w:rsidR="007322C5">
        <w:rPr>
          <w:rFonts w:hint="eastAsia"/>
        </w:rPr>
        <w:t>（</w:t>
      </w:r>
      <w:r w:rsidRPr="00684A1B" w:rsidR="00C756F6">
        <w:rPr>
          <w:rFonts w:hint="eastAsia"/>
        </w:rPr>
        <w:t>集計表</w:t>
      </w:r>
      <w:r w:rsidRPr="00684A1B" w:rsidR="00810242">
        <w:rPr>
          <w:rFonts w:hint="eastAsia"/>
        </w:rPr>
        <w:t>６</w:t>
      </w:r>
      <w:r w:rsidRPr="00684A1B" w:rsidR="00C52F81">
        <w:rPr>
          <w:rFonts w:hint="eastAsia"/>
        </w:rPr>
        <w:t>-</w:t>
      </w:r>
      <w:r w:rsidRPr="00684A1B" w:rsidR="007322C5">
        <w:rPr>
          <w:rFonts w:hint="eastAsia"/>
        </w:rPr>
        <w:t>2）地区集計表</w:t>
      </w:r>
      <w:r w:rsidRPr="00684A1B" w:rsidR="00C756F6">
        <w:rPr>
          <w:rFonts w:hint="eastAsia"/>
        </w:rPr>
        <w:t>」を鳥取県医師会検尿委員会へ送付する。</w:t>
      </w:r>
    </w:p>
    <w:p w:rsidRPr="00684A1B" w:rsidR="00C756F6" w:rsidP="00E62280" w:rsidRDefault="00C756F6" w14:paraId="7DDB0A13" w14:textId="77777777"/>
    <w:p w:rsidRPr="00684A1B" w:rsidR="003C19AC" w:rsidP="000C3669" w:rsidRDefault="00C756F6" w14:paraId="7B5013F6" w14:textId="20229D9A">
      <w:r w:rsidRPr="00684A1B">
        <w:rPr>
          <w:rFonts w:hint="eastAsia"/>
        </w:rPr>
        <w:t>８</w:t>
      </w:r>
      <w:r w:rsidRPr="00684A1B" w:rsidR="00E62280">
        <w:t>）鳥取県医師会検尿委員会</w:t>
      </w:r>
      <w:r w:rsidRPr="00684A1B">
        <w:rPr>
          <w:rFonts w:hint="eastAsia"/>
        </w:rPr>
        <w:t>は、各地区の「</w:t>
      </w:r>
      <w:r w:rsidRPr="00684A1B" w:rsidR="007322C5">
        <w:rPr>
          <w:rFonts w:hint="eastAsia"/>
        </w:rPr>
        <w:t>（</w:t>
      </w:r>
      <w:r w:rsidRPr="00684A1B">
        <w:rPr>
          <w:rFonts w:hint="eastAsia"/>
        </w:rPr>
        <w:t>集計表</w:t>
      </w:r>
      <w:r w:rsidRPr="00684A1B" w:rsidR="00810242">
        <w:rPr>
          <w:rFonts w:hint="eastAsia"/>
        </w:rPr>
        <w:t>６</w:t>
      </w:r>
      <w:r w:rsidRPr="00684A1B" w:rsidR="00C52F81">
        <w:rPr>
          <w:rFonts w:hint="eastAsia"/>
        </w:rPr>
        <w:t>-</w:t>
      </w:r>
      <w:r w:rsidRPr="00684A1B" w:rsidR="007322C5">
        <w:rPr>
          <w:rFonts w:hint="eastAsia"/>
        </w:rPr>
        <w:t>2）地区集計表</w:t>
      </w:r>
      <w:r w:rsidRPr="00684A1B">
        <w:rPr>
          <w:rFonts w:hint="eastAsia"/>
        </w:rPr>
        <w:t>」から全県を</w:t>
      </w:r>
      <w:r w:rsidRPr="00684A1B" w:rsidR="00C52F81">
        <w:rPr>
          <w:rFonts w:hint="eastAsia"/>
        </w:rPr>
        <w:t>とりまとめ集計した最終</w:t>
      </w:r>
      <w:r w:rsidRPr="00684A1B">
        <w:rPr>
          <w:rFonts w:hint="eastAsia"/>
        </w:rPr>
        <w:t>集計表</w:t>
      </w:r>
      <w:r w:rsidRPr="00684A1B" w:rsidR="00C52F81">
        <w:rPr>
          <w:rFonts w:hint="eastAsia"/>
        </w:rPr>
        <w:t>｛</w:t>
      </w:r>
      <w:r w:rsidRPr="00684A1B" w:rsidR="007322C5">
        <w:rPr>
          <w:rFonts w:hint="eastAsia"/>
        </w:rPr>
        <w:t>（</w:t>
      </w:r>
      <w:r w:rsidRPr="00684A1B" w:rsidR="00C52F81">
        <w:rPr>
          <w:rFonts w:hint="eastAsia"/>
        </w:rPr>
        <w:t>集計表</w:t>
      </w:r>
      <w:r w:rsidRPr="00684A1B" w:rsidR="0045433C">
        <w:rPr>
          <w:rFonts w:hint="eastAsia"/>
        </w:rPr>
        <w:t>6</w:t>
      </w:r>
      <w:r w:rsidRPr="00684A1B" w:rsidR="00C52F81">
        <w:rPr>
          <w:rFonts w:hint="eastAsia"/>
        </w:rPr>
        <w:t>-</w:t>
      </w:r>
      <w:r w:rsidRPr="00684A1B" w:rsidR="00A54B72">
        <w:rPr>
          <w:rFonts w:hint="eastAsia"/>
        </w:rPr>
        <w:t>3</w:t>
      </w:r>
      <w:r w:rsidRPr="00684A1B" w:rsidR="007322C5">
        <w:rPr>
          <w:rFonts w:hint="eastAsia"/>
        </w:rPr>
        <w:t>）</w:t>
      </w:r>
      <w:r w:rsidRPr="00E7065E" w:rsidR="007813ED">
        <w:rPr>
          <w:rFonts w:hint="eastAsia"/>
        </w:rPr>
        <w:t>最終集計表</w:t>
      </w:r>
      <w:r w:rsidRPr="00E7065E" w:rsidR="00C52F81">
        <w:rPr>
          <w:rFonts w:hint="eastAsia"/>
        </w:rPr>
        <w:t>｝</w:t>
      </w:r>
      <w:r w:rsidRPr="00684A1B">
        <w:rPr>
          <w:rFonts w:hint="eastAsia"/>
        </w:rPr>
        <w:t>を作成する。</w:t>
      </w:r>
      <w:bookmarkEnd w:id="15"/>
      <w:bookmarkEnd w:id="50"/>
    </w:p>
    <w:p w:rsidRPr="00684A1B" w:rsidR="00966193" w:rsidP="00966193" w:rsidRDefault="00966193" w14:paraId="36673A34" w14:textId="0CB0E95C">
      <w:r w:rsidRPr="00684A1B">
        <w:rPr>
          <w:rFonts w:hint="eastAsia"/>
        </w:rPr>
        <w:t xml:space="preserve">　　鳥取県医師会学校検尿委員会で報告・協議後に、</w:t>
      </w:r>
      <w:r w:rsidRPr="00684A1B">
        <w:t>最終集計表｛</w:t>
      </w:r>
      <w:r w:rsidRPr="00684A1B">
        <w:rPr>
          <w:rFonts w:hint="eastAsia"/>
        </w:rPr>
        <w:t>（</w:t>
      </w:r>
      <w:r w:rsidRPr="00684A1B">
        <w:t>集計表</w:t>
      </w:r>
      <w:r w:rsidRPr="00684A1B">
        <w:rPr>
          <w:rFonts w:hint="eastAsia"/>
        </w:rPr>
        <w:t>6</w:t>
      </w:r>
      <w:r w:rsidRPr="00684A1B">
        <w:t>-</w:t>
      </w:r>
      <w:r w:rsidRPr="00684A1B">
        <w:rPr>
          <w:rFonts w:hint="eastAsia"/>
        </w:rPr>
        <w:t>3）最終集計表｝を、県</w:t>
      </w:r>
      <w:r w:rsidRPr="00684A1B" w:rsidR="00CD5584">
        <w:rPr>
          <w:rFonts w:hint="eastAsia"/>
        </w:rPr>
        <w:t>教育委員会</w:t>
      </w:r>
      <w:r w:rsidRPr="00684A1B">
        <w:rPr>
          <w:rFonts w:hint="eastAsia"/>
        </w:rPr>
        <w:t>体育保健課および各地区医師会へ送付</w:t>
      </w:r>
      <w:r w:rsidRPr="00684A1B" w:rsidR="00956D3C">
        <w:rPr>
          <w:rFonts w:hint="eastAsia"/>
        </w:rPr>
        <w:t>・報告</w:t>
      </w:r>
      <w:r w:rsidRPr="00684A1B">
        <w:rPr>
          <w:rFonts w:hint="eastAsia"/>
        </w:rPr>
        <w:t>する。</w:t>
      </w:r>
    </w:p>
    <w:p w:rsidRPr="00684A1B" w:rsidR="00966193" w:rsidP="000C3669" w:rsidRDefault="00966193" w14:paraId="7562393D" w14:textId="3130BE26"/>
    <w:p w:rsidRPr="00684A1B" w:rsidR="00A66E07" w:rsidP="0092756C" w:rsidRDefault="003C19AC" w14:paraId="1499D3A3" w14:textId="105EC29E">
      <w:pPr>
        <w:widowControl/>
        <w:jc w:val="left"/>
      </w:pPr>
      <w:r w:rsidRPr="00684A1B">
        <w:br w:type="page"/>
      </w:r>
    </w:p>
    <w:p w:rsidRPr="00684A1B" w:rsidR="00CE4F52" w:rsidP="00CE4F52" w:rsidRDefault="00CE4F52" w14:paraId="6E6BDA06" w14:textId="77777777">
      <w:pPr>
        <w:rPr>
          <w:b/>
          <w:bCs/>
          <w:sz w:val="28"/>
          <w:szCs w:val="32"/>
        </w:rPr>
      </w:pPr>
      <w:bookmarkStart w:name="_Hlk85436882" w:id="51"/>
      <w:r w:rsidRPr="00684A1B">
        <w:rPr>
          <w:rFonts w:hint="eastAsia"/>
          <w:b/>
          <w:bCs/>
          <w:sz w:val="28"/>
          <w:szCs w:val="32"/>
        </w:rPr>
        <w:lastRenderedPageBreak/>
        <w:t>（資料７）学校検尿（尿糖陽性者）の事後措置等のすすめ方の実際</w:t>
      </w:r>
    </w:p>
    <w:p w:rsidRPr="00684A1B" w:rsidR="00CE4F52" w:rsidP="00CE4F52" w:rsidRDefault="00CE4F52" w14:paraId="3A97FC96" w14:textId="77777777">
      <w:pPr>
        <w:rPr>
          <w:b/>
          <w:bCs/>
        </w:rPr>
      </w:pPr>
    </w:p>
    <w:p w:rsidRPr="00684A1B" w:rsidR="00CE4F52" w:rsidP="00CE4F52" w:rsidRDefault="00CE4F52" w14:paraId="73C1C940" w14:textId="2618FEC0">
      <w:pPr>
        <w:rPr>
          <w:b/>
          <w:bCs/>
        </w:rPr>
      </w:pPr>
      <w:r w:rsidRPr="00684A1B">
        <w:rPr>
          <w:rFonts w:hint="eastAsia"/>
          <w:b/>
          <w:bCs/>
        </w:rPr>
        <w:t>参照：　（図３）学校検尿（尿糖陽性者）の流れ</w:t>
      </w:r>
    </w:p>
    <w:p w:rsidRPr="00684A1B" w:rsidR="00CE4F52" w:rsidP="00CE4F52" w:rsidRDefault="00814070" w14:paraId="6C529661" w14:textId="27F1DC4D">
      <w:r w:rsidRPr="00684A1B">
        <w:rPr>
          <w:rFonts w:hint="eastAsia"/>
          <w:b/>
          <w:bCs/>
          <w:noProof/>
        </w:rPr>
        <mc:AlternateContent>
          <mc:Choice Requires="wpc">
            <w:drawing>
              <wp:anchor distT="0" distB="0" distL="114300" distR="114300" simplePos="0" relativeHeight="251794432" behindDoc="0" locked="0" layoutInCell="1" allowOverlap="1" wp14:anchorId="32264590" wp14:editId="0D423994">
                <wp:simplePos x="0" y="0"/>
                <wp:positionH relativeFrom="column">
                  <wp:posOffset>19050</wp:posOffset>
                </wp:positionH>
                <wp:positionV relativeFrom="paragraph">
                  <wp:posOffset>104775</wp:posOffset>
                </wp:positionV>
                <wp:extent cx="6485890" cy="1562100"/>
                <wp:effectExtent l="0" t="0" r="0" b="0"/>
                <wp:wrapNone/>
                <wp:docPr id="85" name="キャンバス 8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67" name="Rectangle 8"/>
                        <wps:cNvSpPr>
                          <a:spLocks noChangeArrowheads="1"/>
                        </wps:cNvSpPr>
                        <wps:spPr bwMode="auto">
                          <a:xfrm>
                            <a:off x="77471" y="29210"/>
                            <a:ext cx="704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P="00CE4F52" w:rsidRDefault="00345421" w14:paraId="1469F6F1" w14:textId="77777777">
                              <w:r>
                                <w:rPr>
                                  <w:rFonts w:ascii="游明朝" w:eastAsia="游明朝" w:cs="游明朝"/>
                                  <w:color w:val="000000"/>
                                  <w:kern w:val="0"/>
                                  <w:sz w:val="22"/>
                                </w:rPr>
                                <w:t xml:space="preserve"> </w:t>
                              </w:r>
                            </w:p>
                          </w:txbxContent>
                        </wps:txbx>
                        <wps:bodyPr rot="0" vert="horz" wrap="none" lIns="0" tIns="0" rIns="0" bIns="0" anchor="t" anchorCtr="0">
                          <a:spAutoFit/>
                        </wps:bodyPr>
                      </wps:wsp>
                      <wps:wsp>
                        <wps:cNvPr id="68" name="Rectangle 9"/>
                        <wps:cNvSpPr>
                          <a:spLocks noChangeArrowheads="1"/>
                        </wps:cNvSpPr>
                        <wps:spPr bwMode="auto">
                          <a:xfrm flipH="1">
                            <a:off x="745491" y="123190"/>
                            <a:ext cx="60007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96303B" w:rsidR="00345421" w:rsidP="00046E2B" w:rsidRDefault="00345421" w14:paraId="40333C70" w14:textId="77777777">
                              <w:pPr>
                                <w:ind w:firstLine="210" w:firstLineChars="100"/>
                                <w:rPr>
                                  <w:b/>
                                  <w:bCs/>
                                </w:rPr>
                              </w:pPr>
                              <w:r w:rsidRPr="0096303B">
                                <w:rPr>
                                  <w:rFonts w:hint="eastAsia"/>
                                  <w:b/>
                                  <w:bCs/>
                                </w:rPr>
                                <w:t>学</w:t>
                              </w:r>
                              <w:r>
                                <w:rPr>
                                  <w:rFonts w:hint="eastAsia"/>
                                  <w:b/>
                                  <w:bCs/>
                                </w:rPr>
                                <w:t xml:space="preserve">　</w:t>
                              </w:r>
                              <w:r w:rsidRPr="0096303B">
                                <w:rPr>
                                  <w:rFonts w:hint="eastAsia"/>
                                  <w:b/>
                                  <w:bCs/>
                                </w:rPr>
                                <w:t>校</w:t>
                              </w:r>
                            </w:p>
                          </w:txbxContent>
                        </wps:txbx>
                        <wps:bodyPr rot="0" vert="horz" wrap="square" lIns="0" tIns="0" rIns="0" bIns="0" anchor="t" anchorCtr="0">
                          <a:spAutoFit/>
                        </wps:bodyPr>
                      </wps:wsp>
                      <wps:wsp>
                        <wps:cNvPr id="69" name="Rectangle 10"/>
                        <wps:cNvSpPr>
                          <a:spLocks noChangeArrowheads="1"/>
                        </wps:cNvSpPr>
                        <wps:spPr bwMode="auto">
                          <a:xfrm>
                            <a:off x="344171" y="29210"/>
                            <a:ext cx="704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P="00CE4F52" w:rsidRDefault="00345421" w14:paraId="08A27A12" w14:textId="77777777">
                              <w:r>
                                <w:rPr>
                                  <w:rFonts w:ascii="游明朝" w:eastAsia="游明朝" w:cs="游明朝"/>
                                  <w:color w:val="000000"/>
                                  <w:kern w:val="0"/>
                                  <w:sz w:val="22"/>
                                </w:rPr>
                                <w:t xml:space="preserve"> </w:t>
                              </w:r>
                            </w:p>
                          </w:txbxContent>
                        </wps:txbx>
                        <wps:bodyPr rot="0" vert="horz" wrap="none" lIns="0" tIns="0" rIns="0" bIns="0" anchor="t" anchorCtr="0">
                          <a:spAutoFit/>
                        </wps:bodyPr>
                      </wps:wsp>
                      <wps:wsp>
                        <wps:cNvPr id="70" name="Rectangle 11"/>
                        <wps:cNvSpPr>
                          <a:spLocks noChangeArrowheads="1"/>
                        </wps:cNvSpPr>
                        <wps:spPr bwMode="auto">
                          <a:xfrm>
                            <a:off x="478791" y="29210"/>
                            <a:ext cx="704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P="00CE4F52" w:rsidRDefault="00345421" w14:paraId="5C31AECC" w14:textId="77777777">
                              <w:r>
                                <w:rPr>
                                  <w:rFonts w:ascii="游明朝" w:eastAsia="游明朝" w:cs="游明朝"/>
                                  <w:color w:val="000000"/>
                                  <w:kern w:val="0"/>
                                  <w:sz w:val="22"/>
                                </w:rPr>
                                <w:t xml:space="preserve">  </w:t>
                              </w:r>
                            </w:p>
                          </w:txbxContent>
                        </wps:txbx>
                        <wps:bodyPr rot="0" vert="horz" wrap="none" lIns="0" tIns="0" rIns="0" bIns="0" anchor="t" anchorCtr="0">
                          <a:spAutoFit/>
                        </wps:bodyPr>
                      </wps:wsp>
                      <wps:wsp>
                        <wps:cNvPr id="71" name="Rectangle 12"/>
                        <wps:cNvSpPr>
                          <a:spLocks noChangeArrowheads="1"/>
                        </wps:cNvSpPr>
                        <wps:spPr bwMode="auto">
                          <a:xfrm>
                            <a:off x="745491" y="29210"/>
                            <a:ext cx="704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P="00CE4F52" w:rsidRDefault="00345421" w14:paraId="790BB307" w14:textId="77777777">
                              <w:r>
                                <w:rPr>
                                  <w:rFonts w:ascii="游明朝" w:eastAsia="游明朝" w:cs="游明朝"/>
                                  <w:color w:val="000000"/>
                                  <w:kern w:val="0"/>
                                  <w:sz w:val="22"/>
                                </w:rPr>
                                <w:t xml:space="preserve">  </w:t>
                              </w:r>
                            </w:p>
                          </w:txbxContent>
                        </wps:txbx>
                        <wps:bodyPr rot="0" vert="horz" wrap="none" lIns="0" tIns="0" rIns="0" bIns="0" anchor="t" anchorCtr="0">
                          <a:spAutoFit/>
                        </wps:bodyPr>
                      </wps:wsp>
                      <wps:wsp>
                        <wps:cNvPr id="72" name="Rectangle 13"/>
                        <wps:cNvSpPr>
                          <a:spLocks noChangeArrowheads="1"/>
                        </wps:cNvSpPr>
                        <wps:spPr bwMode="auto">
                          <a:xfrm>
                            <a:off x="1012826" y="29210"/>
                            <a:ext cx="704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P="00CE4F52" w:rsidRDefault="00345421" w14:paraId="50E01B76" w14:textId="77777777">
                              <w:r>
                                <w:rPr>
                                  <w:rFonts w:ascii="游明朝" w:eastAsia="游明朝" w:cs="游明朝"/>
                                  <w:color w:val="000000"/>
                                  <w:kern w:val="0"/>
                                  <w:sz w:val="22"/>
                                </w:rPr>
                                <w:t xml:space="preserve"> </w:t>
                              </w:r>
                            </w:p>
                          </w:txbxContent>
                        </wps:txbx>
                        <wps:bodyPr rot="0" vert="horz" wrap="none" lIns="0" tIns="0" rIns="0" bIns="0" anchor="t" anchorCtr="0">
                          <a:spAutoFit/>
                        </wps:bodyPr>
                      </wps:wsp>
                      <wps:wsp>
                        <wps:cNvPr id="73" name="Rectangle 14"/>
                        <wps:cNvSpPr>
                          <a:spLocks noChangeArrowheads="1"/>
                        </wps:cNvSpPr>
                        <wps:spPr bwMode="auto">
                          <a:xfrm>
                            <a:off x="2123075" y="37464"/>
                            <a:ext cx="4249150" cy="137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P="00046E2B" w:rsidRDefault="00345421" w14:paraId="408A6AE3" w14:textId="4F3382BB">
                              <w:pPr>
                                <w:ind w:firstLine="660" w:firstLineChars="300"/>
                                <w:rPr>
                                  <w:rFonts w:ascii="游明朝" w:eastAsia="游明朝" w:cs="游明朝"/>
                                  <w:b/>
                                  <w:bCs/>
                                  <w:color w:val="000000"/>
                                  <w:kern w:val="0"/>
                                  <w:sz w:val="22"/>
                                </w:rPr>
                              </w:pPr>
                              <w:r w:rsidRPr="00191F69">
                                <w:rPr>
                                  <w:rFonts w:hint="eastAsia" w:ascii="游明朝" w:eastAsia="游明朝" w:cs="游明朝"/>
                                  <w:b/>
                                  <w:bCs/>
                                  <w:color w:val="000000"/>
                                  <w:kern w:val="0"/>
                                  <w:sz w:val="22"/>
                                </w:rPr>
                                <w:t>直接、（指定）精密</w:t>
                              </w:r>
                              <w:r w:rsidRPr="00951C66">
                                <w:rPr>
                                  <w:rFonts w:hint="eastAsia" w:ascii="游明朝" w:eastAsia="游明朝" w:cs="游明朝"/>
                                  <w:b/>
                                  <w:bCs/>
                                  <w:color w:val="000000"/>
                                  <w:kern w:val="0"/>
                                  <w:sz w:val="22"/>
                                </w:rPr>
                                <w:t>検</w:t>
                              </w:r>
                              <w:r w:rsidRPr="00114E6C">
                                <w:rPr>
                                  <w:rFonts w:hint="eastAsia" w:ascii="游明朝" w:eastAsia="游明朝" w:cs="游明朝"/>
                                  <w:b/>
                                  <w:bCs/>
                                  <w:kern w:val="0"/>
                                  <w:sz w:val="22"/>
                                </w:rPr>
                                <w:t>診</w:t>
                              </w:r>
                              <w:r w:rsidRPr="00951C66">
                                <w:rPr>
                                  <w:rFonts w:hint="eastAsia" w:ascii="游明朝" w:eastAsia="游明朝" w:cs="游明朝"/>
                                  <w:b/>
                                  <w:bCs/>
                                  <w:color w:val="000000"/>
                                  <w:kern w:val="0"/>
                                  <w:sz w:val="22"/>
                                </w:rPr>
                                <w:t>医</w:t>
                              </w:r>
                              <w:r w:rsidRPr="00191F69">
                                <w:rPr>
                                  <w:rFonts w:hint="eastAsia" w:ascii="游明朝" w:eastAsia="游明朝" w:cs="游明朝"/>
                                  <w:b/>
                                  <w:bCs/>
                                  <w:color w:val="000000"/>
                                  <w:kern w:val="0"/>
                                  <w:sz w:val="22"/>
                                </w:rPr>
                                <w:t>療機関へ紹介</w:t>
                              </w:r>
                            </w:p>
                            <w:p w:rsidR="00814070" w:rsidP="00814070" w:rsidRDefault="00814070" w14:paraId="4F01FD66" w14:textId="77777777">
                              <w:pPr>
                                <w:spacing w:line="240" w:lineRule="exact"/>
                                <w:ind w:firstLine="660" w:firstLineChars="300"/>
                                <w:rPr>
                                  <w:rFonts w:ascii="游明朝" w:eastAsia="游明朝" w:cs="游明朝"/>
                                  <w:b/>
                                  <w:bCs/>
                                  <w:color w:val="000000"/>
                                  <w:kern w:val="0"/>
                                  <w:sz w:val="22"/>
                                </w:rPr>
                              </w:pPr>
                            </w:p>
                            <w:p w:rsidR="00814070" w:rsidP="00814070" w:rsidRDefault="00814070" w14:paraId="1A6310D8" w14:textId="77777777">
                              <w:pPr>
                                <w:spacing w:line="240" w:lineRule="exact"/>
                                <w:ind w:firstLine="660" w:firstLineChars="300"/>
                                <w:rPr>
                                  <w:rFonts w:ascii="游明朝" w:eastAsia="游明朝" w:cs="游明朝"/>
                                  <w:b/>
                                  <w:bCs/>
                                  <w:color w:val="000000"/>
                                  <w:kern w:val="0"/>
                                  <w:sz w:val="22"/>
                                </w:rPr>
                              </w:pPr>
                            </w:p>
                            <w:p w:rsidR="00814070" w:rsidP="00814070" w:rsidRDefault="00814070" w14:paraId="6589E4CA" w14:textId="77777777">
                              <w:pPr>
                                <w:spacing w:line="240" w:lineRule="exact"/>
                                <w:ind w:firstLine="660" w:firstLineChars="300"/>
                                <w:rPr>
                                  <w:rFonts w:ascii="游明朝" w:eastAsia="游明朝" w:cs="游明朝"/>
                                  <w:b/>
                                  <w:bCs/>
                                  <w:color w:val="000000"/>
                                  <w:kern w:val="0"/>
                                  <w:sz w:val="22"/>
                                </w:rPr>
                              </w:pPr>
                            </w:p>
                            <w:p w:rsidRPr="00E7065E" w:rsidR="00814070" w:rsidP="00814070" w:rsidRDefault="00814070" w14:paraId="761B0DAB" w14:textId="0126FC6C">
                              <w:pPr>
                                <w:spacing w:line="280" w:lineRule="exact"/>
                                <w:ind w:firstLine="660" w:firstLineChars="300"/>
                                <w:rPr>
                                  <w:rFonts w:ascii="游明朝" w:eastAsia="游明朝" w:cs="游明朝"/>
                                  <w:b/>
                                  <w:bCs/>
                                  <w:kern w:val="0"/>
                                  <w:sz w:val="22"/>
                                  <w:u w:val="single"/>
                                </w:rPr>
                              </w:pPr>
                              <w:r w:rsidRPr="00E7065E">
                                <w:rPr>
                                  <w:rFonts w:hint="eastAsia" w:ascii="游明朝" w:eastAsia="游明朝" w:cs="游明朝"/>
                                  <w:b/>
                                  <w:bCs/>
                                  <w:kern w:val="0"/>
                                  <w:sz w:val="22"/>
                                  <w:u w:val="single"/>
                                </w:rPr>
                                <w:t>尿</w:t>
                              </w:r>
                              <w:r w:rsidRPr="00E7065E" w:rsidR="00145B12">
                                <w:rPr>
                                  <w:rFonts w:hint="eastAsia" w:ascii="游明朝" w:eastAsia="游明朝" w:cs="游明朝"/>
                                  <w:b/>
                                  <w:bCs/>
                                  <w:kern w:val="0"/>
                                  <w:sz w:val="22"/>
                                  <w:u w:val="single"/>
                                </w:rPr>
                                <w:t>蛋白</w:t>
                              </w:r>
                              <w:r w:rsidRPr="00E7065E">
                                <w:rPr>
                                  <w:rFonts w:hint="eastAsia" w:ascii="游明朝" w:eastAsia="游明朝" w:cs="游明朝"/>
                                  <w:b/>
                                  <w:bCs/>
                                  <w:kern w:val="0"/>
                                  <w:sz w:val="22"/>
                                  <w:u w:val="single"/>
                                </w:rPr>
                                <w:t>または尿潜血も同時に陽性の場合、</w:t>
                              </w:r>
                              <w:r w:rsidRPr="00E7065E" w:rsidR="00F47CD8">
                                <w:rPr>
                                  <w:rFonts w:hint="eastAsia" w:ascii="游明朝" w:eastAsia="游明朝" w:cs="游明朝"/>
                                  <w:b/>
                                  <w:bCs/>
                                  <w:kern w:val="0"/>
                                  <w:sz w:val="22"/>
                                  <w:u w:val="single"/>
                                </w:rPr>
                                <w:t>併せて</w:t>
                              </w:r>
                            </w:p>
                            <w:p w:rsidRPr="00814070" w:rsidR="00814070" w:rsidP="00814070" w:rsidRDefault="00814070" w14:paraId="06E855BB" w14:textId="22F255B3">
                              <w:pPr>
                                <w:spacing w:line="280" w:lineRule="exact"/>
                                <w:ind w:firstLine="660" w:firstLineChars="300"/>
                                <w:rPr>
                                  <w:rFonts w:ascii="游明朝" w:eastAsia="游明朝" w:cs="游明朝"/>
                                  <w:b/>
                                  <w:bCs/>
                                  <w:color w:val="EE0000"/>
                                  <w:kern w:val="0"/>
                                  <w:sz w:val="22"/>
                                  <w:u w:val="single"/>
                                </w:rPr>
                              </w:pPr>
                              <w:r w:rsidRPr="00E7065E">
                                <w:rPr>
                                  <w:rFonts w:hint="eastAsia" w:ascii="游明朝" w:eastAsia="游明朝" w:cs="游明朝"/>
                                  <w:b/>
                                  <w:bCs/>
                                  <w:kern w:val="0"/>
                                  <w:sz w:val="22"/>
                                  <w:u w:val="single"/>
                                </w:rPr>
                                <w:t>（指定）精密検査医療機関</w:t>
                              </w:r>
                              <w:r w:rsidRPr="00E7065E" w:rsidR="00F47CD8">
                                <w:rPr>
                                  <w:rFonts w:hint="eastAsia" w:ascii="游明朝" w:eastAsia="游明朝" w:cs="游明朝"/>
                                  <w:b/>
                                  <w:bCs/>
                                  <w:kern w:val="0"/>
                                  <w:sz w:val="22"/>
                                  <w:u w:val="single"/>
                                </w:rPr>
                                <w:t>で検査・治療</w:t>
                              </w:r>
                            </w:p>
                            <w:p w:rsidRPr="00814070" w:rsidR="00814070" w:rsidP="00046E2B" w:rsidRDefault="00814070" w14:paraId="4FC2D668" w14:textId="77777777">
                              <w:pPr>
                                <w:ind w:firstLine="630" w:firstLineChars="300"/>
                                <w:rPr>
                                  <w:b/>
                                  <w:bCs/>
                                </w:rPr>
                              </w:pPr>
                            </w:p>
                          </w:txbxContent>
                        </wps:txbx>
                        <wps:bodyPr rot="0" vert="horz" wrap="square" lIns="0" tIns="0" rIns="0" bIns="0" anchor="t" anchorCtr="0">
                          <a:noAutofit/>
                        </wps:bodyPr>
                      </wps:wsp>
                      <wps:wsp>
                        <wps:cNvPr id="74" name="Rectangle 15"/>
                        <wps:cNvSpPr>
                          <a:spLocks noChangeArrowheads="1"/>
                        </wps:cNvSpPr>
                        <wps:spPr bwMode="auto">
                          <a:xfrm>
                            <a:off x="3090546" y="29210"/>
                            <a:ext cx="704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P="00CE4F52" w:rsidRDefault="00345421" w14:paraId="19336B52" w14:textId="77777777">
                              <w:r>
                                <w:rPr>
                                  <w:rFonts w:ascii="游明朝" w:eastAsia="游明朝" w:cs="游明朝"/>
                                  <w:color w:val="000000"/>
                                  <w:kern w:val="0"/>
                                  <w:sz w:val="22"/>
                                </w:rPr>
                                <w:t xml:space="preserve"> </w:t>
                              </w:r>
                            </w:p>
                          </w:txbxContent>
                        </wps:txbx>
                        <wps:bodyPr rot="0" vert="horz" wrap="none" lIns="0" tIns="0" rIns="0" bIns="0" anchor="t" anchorCtr="0">
                          <a:spAutoFit/>
                        </wps:bodyPr>
                      </wps:wsp>
                      <wps:wsp>
                        <wps:cNvPr id="75" name="Rectangle 17"/>
                        <wps:cNvSpPr>
                          <a:spLocks noChangeArrowheads="1"/>
                        </wps:cNvSpPr>
                        <wps:spPr bwMode="auto">
                          <a:xfrm>
                            <a:off x="4025266" y="29210"/>
                            <a:ext cx="704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421" w:rsidP="00CE4F52" w:rsidRDefault="00345421" w14:paraId="64A8EEFF" w14:textId="77777777">
                              <w:r>
                                <w:rPr>
                                  <w:rFonts w:ascii="游明朝" w:eastAsia="游明朝" w:cs="游明朝"/>
                                  <w:color w:val="000000"/>
                                  <w:kern w:val="0"/>
                                  <w:sz w:val="22"/>
                                </w:rPr>
                                <w:t xml:space="preserve"> </w:t>
                              </w:r>
                            </w:p>
                          </w:txbxContent>
                        </wps:txbx>
                        <wps:bodyPr rot="0" vert="horz" wrap="none" lIns="0" tIns="0" rIns="0" bIns="0" anchor="t" anchorCtr="0">
                          <a:spAutoFit/>
                        </wps:bodyPr>
                      </wps:wsp>
                      <pic:pic xmlns:pic="http://schemas.openxmlformats.org/drawingml/2006/picture">
                        <pic:nvPicPr>
                          <pic:cNvPr id="76" name="Picture 1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2745741" y="27305"/>
                            <a:ext cx="34163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7" name="Freeform 20"/>
                        <wps:cNvSpPr>
                          <a:spLocks/>
                        </wps:cNvSpPr>
                        <wps:spPr bwMode="auto">
                          <a:xfrm>
                            <a:off x="1615441" y="161925"/>
                            <a:ext cx="447040" cy="143510"/>
                          </a:xfrm>
                          <a:custGeom>
                            <a:avLst/>
                            <a:gdLst>
                              <a:gd name="T0" fmla="*/ 0 w 704"/>
                              <a:gd name="T1" fmla="*/ 170 h 226"/>
                              <a:gd name="T2" fmla="*/ 591 w 704"/>
                              <a:gd name="T3" fmla="*/ 170 h 226"/>
                              <a:gd name="T4" fmla="*/ 591 w 704"/>
                              <a:gd name="T5" fmla="*/ 226 h 226"/>
                              <a:gd name="T6" fmla="*/ 704 w 704"/>
                              <a:gd name="T7" fmla="*/ 113 h 226"/>
                              <a:gd name="T8" fmla="*/ 591 w 704"/>
                              <a:gd name="T9" fmla="*/ 0 h 226"/>
                              <a:gd name="T10" fmla="*/ 591 w 704"/>
                              <a:gd name="T11" fmla="*/ 57 h 226"/>
                              <a:gd name="T12" fmla="*/ 0 w 704"/>
                              <a:gd name="T13" fmla="*/ 57 h 226"/>
                              <a:gd name="T14" fmla="*/ 0 w 704"/>
                              <a:gd name="T15" fmla="*/ 170 h 22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04" h="226">
                                <a:moveTo>
                                  <a:pt x="0" y="170"/>
                                </a:moveTo>
                                <a:lnTo>
                                  <a:pt x="591" y="170"/>
                                </a:lnTo>
                                <a:lnTo>
                                  <a:pt x="591" y="226"/>
                                </a:lnTo>
                                <a:lnTo>
                                  <a:pt x="704" y="113"/>
                                </a:lnTo>
                                <a:lnTo>
                                  <a:pt x="591" y="0"/>
                                </a:lnTo>
                                <a:lnTo>
                                  <a:pt x="591" y="57"/>
                                </a:lnTo>
                                <a:lnTo>
                                  <a:pt x="0" y="57"/>
                                </a:lnTo>
                                <a:lnTo>
                                  <a:pt x="0" y="170"/>
                                </a:lnTo>
                                <a:close/>
                              </a:path>
                            </a:pathLst>
                          </a:custGeom>
                          <a:solidFill>
                            <a:srgbClr val="4472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キャンバス 85" style="position:absolute;left:0;text-align:left;margin-left:1.5pt;margin-top:8.25pt;width:510.7pt;height:123pt;z-index:251794432" coordsize="64858,15621" o:spid="_x0000_s1134" editas="canvas" w14:anchorId="3226459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">
                <v:shape id="_x0000_s1135" style="position:absolute;width:64858;height:15621;visibility:visible;mso-wrap-style:square" type="#_x0000_t75">
                  <v:fill o:detectmouseclick="t"/>
                  <v:path o:connecttype="none"/>
                </v:shape>
                <v:rect id="Rectangle 8" style="position:absolute;left:774;top:292;width:705;height:2286;visibility:visible;mso-wrap-style:none;v-text-anchor:top" o:spid="_x0000_s113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">
                  <v:textbox style="mso-fit-shape-to-text:t" inset="0,0,0,0">
                    <w:txbxContent>
                      <w:p w:rsidR="00345421" w:rsidP="00CE4F52" w:rsidRDefault="00345421" w14:paraId="1469F6F1" w14:textId="77777777">
                        <w:r>
                          <w:rPr>
                            <w:rFonts w:ascii="游明朝" w:eastAsia="游明朝" w:cs="游明朝"/>
                            <w:color w:val="000000"/>
                            <w:kern w:val="0"/>
                            <w:sz w:val="22"/>
                          </w:rPr>
                          <w:t xml:space="preserve"> </w:t>
                        </w:r>
                      </w:p>
                    </w:txbxContent>
                  </v:textbox>
                </v:rect>
                <v:rect id="Rectangle 9" style="position:absolute;left:7454;top:1231;width:6001;height:2286;flip:x;visibility:visible;mso-wrap-style:square;v-text-anchor:top" o:spid="_x0000_s113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">
                  <v:textbox style="mso-fit-shape-to-text:t" inset="0,0,0,0">
                    <w:txbxContent>
                      <w:p w:rsidRPr="0096303B" w:rsidR="00345421" w:rsidP="00046E2B" w:rsidRDefault="00345421" w14:paraId="40333C70" w14:textId="77777777">
                        <w:pPr>
                          <w:ind w:firstLine="210" w:firstLineChars="100"/>
                          <w:rPr>
                            <w:b/>
                            <w:bCs/>
                          </w:rPr>
                        </w:pPr>
                        <w:r w:rsidRPr="0096303B">
                          <w:rPr>
                            <w:rFonts w:hint="eastAsia"/>
                            <w:b/>
                            <w:bCs/>
                          </w:rPr>
                          <w:t>学</w:t>
                        </w:r>
                        <w:r>
                          <w:rPr>
                            <w:rFonts w:hint="eastAsia"/>
                            <w:b/>
                            <w:bCs/>
                          </w:rPr>
                          <w:t xml:space="preserve">　</w:t>
                        </w:r>
                        <w:r w:rsidRPr="0096303B">
                          <w:rPr>
                            <w:rFonts w:hint="eastAsia"/>
                            <w:b/>
                            <w:bCs/>
                          </w:rPr>
                          <w:t>校</w:t>
                        </w:r>
                      </w:p>
                    </w:txbxContent>
                  </v:textbox>
                </v:rect>
                <v:rect id="Rectangle 10" style="position:absolute;left:3441;top:292;width:705;height:2286;visibility:visible;mso-wrap-style:none;v-text-anchor:top" o:spid="_x0000_s113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">
                  <v:textbox style="mso-fit-shape-to-text:t" inset="0,0,0,0">
                    <w:txbxContent>
                      <w:p w:rsidR="00345421" w:rsidP="00CE4F52" w:rsidRDefault="00345421" w14:paraId="08A27A12" w14:textId="77777777">
                        <w:r>
                          <w:rPr>
                            <w:rFonts w:ascii="游明朝" w:eastAsia="游明朝" w:cs="游明朝"/>
                            <w:color w:val="000000"/>
                            <w:kern w:val="0"/>
                            <w:sz w:val="22"/>
                          </w:rPr>
                          <w:t xml:space="preserve"> </w:t>
                        </w:r>
                      </w:p>
                    </w:txbxContent>
                  </v:textbox>
                </v:rect>
                <v:rect id="Rectangle 11" style="position:absolute;left:4787;top:292;width:705;height:2286;visibility:visible;mso-wrap-style:none;v-text-anchor:top" o:spid="_x0000_s113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">
                  <v:textbox style="mso-fit-shape-to-text:t" inset="0,0,0,0">
                    <w:txbxContent>
                      <w:p w:rsidR="00345421" w:rsidP="00CE4F52" w:rsidRDefault="00345421" w14:paraId="5C31AECC" w14:textId="77777777">
                        <w:r>
                          <w:rPr>
                            <w:rFonts w:ascii="游明朝" w:eastAsia="游明朝" w:cs="游明朝"/>
                            <w:color w:val="000000"/>
                            <w:kern w:val="0"/>
                            <w:sz w:val="22"/>
                          </w:rPr>
                          <w:t xml:space="preserve">  </w:t>
                        </w:r>
                      </w:p>
                    </w:txbxContent>
                  </v:textbox>
                </v:rect>
                <v:rect id="Rectangle 12" style="position:absolute;left:7454;top:292;width:705;height:2286;visibility:visible;mso-wrap-style:none;v-text-anchor:top" o:spid="_x0000_s114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">
                  <v:textbox style="mso-fit-shape-to-text:t" inset="0,0,0,0">
                    <w:txbxContent>
                      <w:p w:rsidR="00345421" w:rsidP="00CE4F52" w:rsidRDefault="00345421" w14:paraId="790BB307" w14:textId="77777777">
                        <w:r>
                          <w:rPr>
                            <w:rFonts w:ascii="游明朝" w:eastAsia="游明朝" w:cs="游明朝"/>
                            <w:color w:val="000000"/>
                            <w:kern w:val="0"/>
                            <w:sz w:val="22"/>
                          </w:rPr>
                          <w:t xml:space="preserve">  </w:t>
                        </w:r>
                      </w:p>
                    </w:txbxContent>
                  </v:textbox>
                </v:rect>
                <v:rect id="Rectangle 13" style="position:absolute;left:10128;top:292;width:705;height:2286;visibility:visible;mso-wrap-style:none;v-text-anchor:top" o:spid="_x0000_s114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">
                  <v:textbox style="mso-fit-shape-to-text:t" inset="0,0,0,0">
                    <w:txbxContent>
                      <w:p w:rsidR="00345421" w:rsidP="00CE4F52" w:rsidRDefault="00345421" w14:paraId="50E01B76" w14:textId="77777777">
                        <w:r>
                          <w:rPr>
                            <w:rFonts w:ascii="游明朝" w:eastAsia="游明朝" w:cs="游明朝"/>
                            <w:color w:val="000000"/>
                            <w:kern w:val="0"/>
                            <w:sz w:val="22"/>
                          </w:rPr>
                          <w:t xml:space="preserve"> </w:t>
                        </w:r>
                      </w:p>
                    </w:txbxContent>
                  </v:textbox>
                </v:rect>
                <v:rect id="Rectangle 14" style="position:absolute;left:21230;top:374;width:42492;height:13722;visibility:visible;mso-wrap-style:square;v-text-anchor:top" o:spid="_x0000_s114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YnXwwAAANsAAAAPAAAAZHJzL2Rvd25yZXYueG1sRI9Li8JA&#10;EITvgv9haMGbTlzB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H/GJ18MAAADbAAAADwAA&#10;AAAAAAAAAAAAAAAHAgAAZHJzL2Rvd25yZXYueG1sUEsFBgAAAAADAAMAtwAAAPcCAAAAAA==&#10;">
                  <v:textbox inset="0,0,0,0">
                    <w:txbxContent>
                      <w:p w:rsidR="00345421" w:rsidP="00046E2B" w:rsidRDefault="00345421" w14:paraId="408A6AE3" w14:textId="4F3382BB">
                        <w:pPr>
                          <w:ind w:firstLine="660" w:firstLineChars="300"/>
                          <w:rPr>
                            <w:rFonts w:ascii="游明朝" w:eastAsia="游明朝" w:cs="游明朝"/>
                            <w:b/>
                            <w:bCs/>
                            <w:color w:val="000000"/>
                            <w:kern w:val="0"/>
                            <w:sz w:val="22"/>
                          </w:rPr>
                        </w:pPr>
                        <w:r w:rsidRPr="00191F69">
                          <w:rPr>
                            <w:rFonts w:hint="eastAsia" w:ascii="游明朝" w:eastAsia="游明朝" w:cs="游明朝"/>
                            <w:b/>
                            <w:bCs/>
                            <w:color w:val="000000"/>
                            <w:kern w:val="0"/>
                            <w:sz w:val="22"/>
                          </w:rPr>
                          <w:t>直接、（指定）精密</w:t>
                        </w:r>
                        <w:r w:rsidRPr="00951C66">
                          <w:rPr>
                            <w:rFonts w:hint="eastAsia" w:ascii="游明朝" w:eastAsia="游明朝" w:cs="游明朝"/>
                            <w:b/>
                            <w:bCs/>
                            <w:color w:val="000000"/>
                            <w:kern w:val="0"/>
                            <w:sz w:val="22"/>
                          </w:rPr>
                          <w:t>検</w:t>
                        </w:r>
                        <w:r w:rsidRPr="00114E6C">
                          <w:rPr>
                            <w:rFonts w:hint="eastAsia" w:ascii="游明朝" w:eastAsia="游明朝" w:cs="游明朝"/>
                            <w:b/>
                            <w:bCs/>
                            <w:kern w:val="0"/>
                            <w:sz w:val="22"/>
                          </w:rPr>
                          <w:t>診</w:t>
                        </w:r>
                        <w:r w:rsidRPr="00951C66">
                          <w:rPr>
                            <w:rFonts w:hint="eastAsia" w:ascii="游明朝" w:eastAsia="游明朝" w:cs="游明朝"/>
                            <w:b/>
                            <w:bCs/>
                            <w:color w:val="000000"/>
                            <w:kern w:val="0"/>
                            <w:sz w:val="22"/>
                          </w:rPr>
                          <w:t>医</w:t>
                        </w:r>
                        <w:r w:rsidRPr="00191F69">
                          <w:rPr>
                            <w:rFonts w:hint="eastAsia" w:ascii="游明朝" w:eastAsia="游明朝" w:cs="游明朝"/>
                            <w:b/>
                            <w:bCs/>
                            <w:color w:val="000000"/>
                            <w:kern w:val="0"/>
                            <w:sz w:val="22"/>
                          </w:rPr>
                          <w:t>療機関へ紹介</w:t>
                        </w:r>
                      </w:p>
                      <w:p w:rsidR="00814070" w:rsidP="00814070" w:rsidRDefault="00814070" w14:paraId="4F01FD66" w14:textId="77777777">
                        <w:pPr>
                          <w:spacing w:line="240" w:lineRule="exact"/>
                          <w:ind w:firstLine="660" w:firstLineChars="300"/>
                          <w:rPr>
                            <w:rFonts w:ascii="游明朝" w:eastAsia="游明朝" w:cs="游明朝"/>
                            <w:b/>
                            <w:bCs/>
                            <w:color w:val="000000"/>
                            <w:kern w:val="0"/>
                            <w:sz w:val="22"/>
                          </w:rPr>
                        </w:pPr>
                      </w:p>
                      <w:p w:rsidR="00814070" w:rsidP="00814070" w:rsidRDefault="00814070" w14:paraId="1A6310D8" w14:textId="77777777">
                        <w:pPr>
                          <w:spacing w:line="240" w:lineRule="exact"/>
                          <w:ind w:firstLine="660" w:firstLineChars="300"/>
                          <w:rPr>
                            <w:rFonts w:ascii="游明朝" w:eastAsia="游明朝" w:cs="游明朝"/>
                            <w:b/>
                            <w:bCs/>
                            <w:color w:val="000000"/>
                            <w:kern w:val="0"/>
                            <w:sz w:val="22"/>
                          </w:rPr>
                        </w:pPr>
                      </w:p>
                      <w:p w:rsidR="00814070" w:rsidP="00814070" w:rsidRDefault="00814070" w14:paraId="6589E4CA" w14:textId="77777777">
                        <w:pPr>
                          <w:spacing w:line="240" w:lineRule="exact"/>
                          <w:ind w:firstLine="660" w:firstLineChars="300"/>
                          <w:rPr>
                            <w:rFonts w:ascii="游明朝" w:eastAsia="游明朝" w:cs="游明朝"/>
                            <w:b/>
                            <w:bCs/>
                            <w:color w:val="000000"/>
                            <w:kern w:val="0"/>
                            <w:sz w:val="22"/>
                          </w:rPr>
                        </w:pPr>
                      </w:p>
                      <w:p w:rsidRPr="00E7065E" w:rsidR="00814070" w:rsidP="00814070" w:rsidRDefault="00814070" w14:paraId="761B0DAB" w14:textId="0126FC6C">
                        <w:pPr>
                          <w:spacing w:line="280" w:lineRule="exact"/>
                          <w:ind w:firstLine="660" w:firstLineChars="300"/>
                          <w:rPr>
                            <w:rFonts w:ascii="游明朝" w:eastAsia="游明朝" w:cs="游明朝"/>
                            <w:b/>
                            <w:bCs/>
                            <w:kern w:val="0"/>
                            <w:sz w:val="22"/>
                            <w:u w:val="single"/>
                          </w:rPr>
                        </w:pPr>
                        <w:r w:rsidRPr="00E7065E">
                          <w:rPr>
                            <w:rFonts w:hint="eastAsia" w:ascii="游明朝" w:eastAsia="游明朝" w:cs="游明朝"/>
                            <w:b/>
                            <w:bCs/>
                            <w:kern w:val="0"/>
                            <w:sz w:val="22"/>
                            <w:u w:val="single"/>
                          </w:rPr>
                          <w:t>尿</w:t>
                        </w:r>
                        <w:r w:rsidRPr="00E7065E" w:rsidR="00145B12">
                          <w:rPr>
                            <w:rFonts w:hint="eastAsia" w:ascii="游明朝" w:eastAsia="游明朝" w:cs="游明朝"/>
                            <w:b/>
                            <w:bCs/>
                            <w:kern w:val="0"/>
                            <w:sz w:val="22"/>
                            <w:u w:val="single"/>
                          </w:rPr>
                          <w:t>蛋白</w:t>
                        </w:r>
                        <w:r w:rsidRPr="00E7065E">
                          <w:rPr>
                            <w:rFonts w:hint="eastAsia" w:ascii="游明朝" w:eastAsia="游明朝" w:cs="游明朝"/>
                            <w:b/>
                            <w:bCs/>
                            <w:kern w:val="0"/>
                            <w:sz w:val="22"/>
                            <w:u w:val="single"/>
                          </w:rPr>
                          <w:t>または尿潜血も同時に陽性の場合、</w:t>
                        </w:r>
                        <w:r w:rsidRPr="00E7065E" w:rsidR="00F47CD8">
                          <w:rPr>
                            <w:rFonts w:hint="eastAsia" w:ascii="游明朝" w:eastAsia="游明朝" w:cs="游明朝"/>
                            <w:b/>
                            <w:bCs/>
                            <w:kern w:val="0"/>
                            <w:sz w:val="22"/>
                            <w:u w:val="single"/>
                          </w:rPr>
                          <w:t>併せて</w:t>
                        </w:r>
                      </w:p>
                      <w:p w:rsidRPr="00814070" w:rsidR="00814070" w:rsidP="00814070" w:rsidRDefault="00814070" w14:paraId="06E855BB" w14:textId="22F255B3">
                        <w:pPr>
                          <w:spacing w:line="280" w:lineRule="exact"/>
                          <w:ind w:firstLine="660" w:firstLineChars="300"/>
                          <w:rPr>
                            <w:rFonts w:ascii="游明朝" w:eastAsia="游明朝" w:cs="游明朝"/>
                            <w:b/>
                            <w:bCs/>
                            <w:color w:val="EE0000"/>
                            <w:kern w:val="0"/>
                            <w:sz w:val="22"/>
                            <w:u w:val="single"/>
                          </w:rPr>
                        </w:pPr>
                        <w:r w:rsidRPr="00E7065E">
                          <w:rPr>
                            <w:rFonts w:hint="eastAsia" w:ascii="游明朝" w:eastAsia="游明朝" w:cs="游明朝"/>
                            <w:b/>
                            <w:bCs/>
                            <w:kern w:val="0"/>
                            <w:sz w:val="22"/>
                            <w:u w:val="single"/>
                          </w:rPr>
                          <w:t>（指定）精密検査医療機関</w:t>
                        </w:r>
                        <w:r w:rsidRPr="00E7065E" w:rsidR="00F47CD8">
                          <w:rPr>
                            <w:rFonts w:hint="eastAsia" w:ascii="游明朝" w:eastAsia="游明朝" w:cs="游明朝"/>
                            <w:b/>
                            <w:bCs/>
                            <w:kern w:val="0"/>
                            <w:sz w:val="22"/>
                            <w:u w:val="single"/>
                          </w:rPr>
                          <w:t>で検査・治療</w:t>
                        </w:r>
                      </w:p>
                      <w:p w:rsidRPr="00814070" w:rsidR="00814070" w:rsidP="00046E2B" w:rsidRDefault="00814070" w14:paraId="4FC2D668" w14:textId="77777777">
                        <w:pPr>
                          <w:ind w:firstLine="630" w:firstLineChars="300"/>
                          <w:rPr>
                            <w:b/>
                            <w:bCs/>
                          </w:rPr>
                        </w:pPr>
                      </w:p>
                    </w:txbxContent>
                  </v:textbox>
                </v:rect>
                <v:rect id="Rectangle 15" style="position:absolute;left:30905;top:292;width:705;height:2286;visibility:visible;mso-wrap-style:none;v-text-anchor:top" o:spid="_x0000_s114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">
                  <v:textbox style="mso-fit-shape-to-text:t" inset="0,0,0,0">
                    <w:txbxContent>
                      <w:p w:rsidR="00345421" w:rsidP="00CE4F52" w:rsidRDefault="00345421" w14:paraId="19336B52" w14:textId="77777777">
                        <w:r>
                          <w:rPr>
                            <w:rFonts w:ascii="游明朝" w:eastAsia="游明朝" w:cs="游明朝"/>
                            <w:color w:val="000000"/>
                            <w:kern w:val="0"/>
                            <w:sz w:val="22"/>
                          </w:rPr>
                          <w:t xml:space="preserve"> </w:t>
                        </w:r>
                      </w:p>
                    </w:txbxContent>
                  </v:textbox>
                </v:rect>
                <v:rect id="Rectangle 17" style="position:absolute;left:40252;top:292;width:705;height:2286;visibility:visible;mso-wrap-style:none;v-text-anchor:top" o:spid="_x0000_s114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">
                  <v:textbox style="mso-fit-shape-to-text:t" inset="0,0,0,0">
                    <w:txbxContent>
                      <w:p w:rsidR="00345421" w:rsidP="00CE4F52" w:rsidRDefault="00345421" w14:paraId="64A8EEFF" w14:textId="77777777">
                        <w:r>
                          <w:rPr>
                            <w:rFonts w:ascii="游明朝" w:eastAsia="游明朝" w:cs="游明朝"/>
                            <w:color w:val="000000"/>
                            <w:kern w:val="0"/>
                            <w:sz w:val="22"/>
                          </w:rPr>
                          <w:t xml:space="preserve"> </w:t>
                        </w:r>
                      </w:p>
                    </w:txbxContent>
                  </v:textbox>
                </v:rect>
                <v:shape id="Picture 18" style="position:absolute;left:27457;top:273;width:3416;height:1251;visibility:visible;mso-wrap-style:square" o:spid="_x0000_s114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">
                  <v:imagedata o:title="" r:id="rId10"/>
                </v:shape>
                <v:shape id="Freeform 20" style="position:absolute;left:16154;top:1619;width:4470;height:1435;visibility:visible;mso-wrap-style:square;v-text-anchor:top" coordsize="704,226" o:spid="_x0000_s1146" fillcolor="#4472c4" stroked="f" path="m,170r591,l591,226,704,113,591,r,57l,57,,1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">
                  <v:path arrowok="t" o:connecttype="custom" o:connectlocs="0,107950;375285,107950;375285,143510;447040,71755;375285,0;375285,36195;0,36195;0,107950" o:connectangles="0,0,0,0,0,0,0,0"/>
                </v:shape>
              </v:group>
            </w:pict>
          </mc:Fallback>
        </mc:AlternateContent>
      </w:r>
    </w:p>
    <w:p w:rsidRPr="00684A1B" w:rsidR="00CE4F52" w:rsidP="00CE4F52" w:rsidRDefault="00CE4F52" w14:paraId="37600A70" w14:textId="77777777">
      <w:r w:rsidRPr="00684A1B">
        <w:rPr>
          <w:rFonts w:hint="eastAsia"/>
          <w:noProof/>
        </w:rPr>
        <mc:AlternateContent>
          <mc:Choice Requires="wps">
            <w:drawing>
              <wp:anchor distT="0" distB="0" distL="114300" distR="114300" simplePos="0" relativeHeight="251790336" behindDoc="0" locked="0" layoutInCell="1" allowOverlap="1" wp14:anchorId="2B791449" wp14:editId="5F0C04D8">
                <wp:simplePos x="0" y="0"/>
                <wp:positionH relativeFrom="margin">
                  <wp:align>left</wp:align>
                </wp:positionH>
                <wp:positionV relativeFrom="paragraph">
                  <wp:posOffset>25400</wp:posOffset>
                </wp:positionV>
                <wp:extent cx="552450" cy="152400"/>
                <wp:effectExtent l="19050" t="19050" r="19050" b="38100"/>
                <wp:wrapNone/>
                <wp:docPr id="79" name="矢印: 左 79"/>
                <wp:cNvGraphicFramePr/>
                <a:graphic xmlns:a="http://schemas.openxmlformats.org/drawingml/2006/main">
                  <a:graphicData uri="http://schemas.microsoft.com/office/word/2010/wordprocessingShape">
                    <wps:wsp>
                      <wps:cNvSpPr/>
                      <wps:spPr>
                        <a:xfrm>
                          <a:off x="0" y="0"/>
                          <a:ext cx="552450" cy="152400"/>
                        </a:xfrm>
                        <a:prstGeom prst="lef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矢印: 左 79" style="position:absolute;margin-left:0;margin-top:2pt;width:43.5pt;height:12pt;z-index:251790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color="#4472c4" strokecolor="#2f528f" strokeweight="1pt" type="#_x0000_t66" adj="29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" w14:anchorId="4387D00A">
                <w10:wrap anchorx="margin"/>
              </v:shape>
            </w:pict>
          </mc:Fallback>
        </mc:AlternateContent>
      </w:r>
    </w:p>
    <w:p w:rsidRPr="00684A1B" w:rsidR="00CE4F52" w:rsidP="00CE4F52" w:rsidRDefault="00CE4F52" w14:paraId="7A7D469F" w14:textId="77777777">
      <w:r w:rsidRPr="00684A1B">
        <w:rPr>
          <w:noProof/>
        </w:rPr>
        <mc:AlternateContent>
          <mc:Choice Requires="wps">
            <w:drawing>
              <wp:anchor distT="0" distB="0" distL="114300" distR="114300" simplePos="0" relativeHeight="251793408" behindDoc="0" locked="0" layoutInCell="1" allowOverlap="1" wp14:anchorId="6B22AD04" wp14:editId="2C54732E">
                <wp:simplePos x="0" y="0"/>
                <wp:positionH relativeFrom="margin">
                  <wp:posOffset>2815590</wp:posOffset>
                </wp:positionH>
                <wp:positionV relativeFrom="paragraph">
                  <wp:posOffset>34290</wp:posOffset>
                </wp:positionV>
                <wp:extent cx="1733550" cy="512445"/>
                <wp:effectExtent l="57150" t="19050" r="38100" b="20955"/>
                <wp:wrapNone/>
                <wp:docPr id="80" name="山形 141"/>
                <wp:cNvGraphicFramePr/>
                <a:graphic xmlns:a="http://schemas.openxmlformats.org/drawingml/2006/main">
                  <a:graphicData uri="http://schemas.microsoft.com/office/word/2010/wordprocessingShape">
                    <wps:wsp>
                      <wps:cNvSpPr/>
                      <wps:spPr>
                        <a:xfrm>
                          <a:off x="0" y="0"/>
                          <a:ext cx="1733550" cy="512445"/>
                        </a:xfrm>
                        <a:prstGeom prst="chevron">
                          <a:avLst/>
                        </a:prstGeom>
                        <a:solidFill>
                          <a:sysClr val="window" lastClr="FFFFFF"/>
                        </a:solidFill>
                        <a:ln w="38100" cap="flat" cmpd="sng" algn="ctr">
                          <a:solidFill>
                            <a:srgbClr val="C0504D"/>
                          </a:solidFill>
                          <a:prstDash val="solid"/>
                        </a:ln>
                        <a:effectLst/>
                      </wps:spPr>
                      <wps:txbx>
                        <w:txbxContent>
                          <w:p w:rsidRPr="00B11CAE" w:rsidR="00345421" w:rsidP="00CE4F52" w:rsidRDefault="00345421" w14:paraId="3FE58E0B" w14:textId="77777777">
                            <w:pPr>
                              <w:jc w:val="center"/>
                              <w:rPr>
                                <w:rFonts w:ascii="Calibri" w:cs="+mn-cs"/>
                                <w:color w:val="000000"/>
                                <w:kern w:val="24"/>
                                <w:sz w:val="24"/>
                                <w:szCs w:val="24"/>
                              </w:rPr>
                            </w:pPr>
                            <w:r w:rsidRPr="00B11CAE">
                              <w:rPr>
                                <w:rFonts w:hint="eastAsia" w:ascii="Calibri" w:cs="+mn-cs"/>
                                <w:color w:val="000000"/>
                                <w:kern w:val="24"/>
                                <w:sz w:val="24"/>
                                <w:szCs w:val="24"/>
                              </w:rPr>
                              <w:t>精密</w:t>
                            </w:r>
                            <w:r>
                              <w:rPr>
                                <w:rFonts w:hint="eastAsia" w:ascii="Calibri" w:cs="+mn-cs"/>
                                <w:color w:val="000000"/>
                                <w:kern w:val="24"/>
                                <w:sz w:val="24"/>
                                <w:szCs w:val="24"/>
                              </w:rPr>
                              <w:t>検査</w:t>
                            </w:r>
                          </w:p>
                        </w:txbxContent>
                      </wps:txbx>
                      <wps:bodyPr wrap="square" lIns="103163" tIns="51581" rIns="103163" bIns="51581" rtlCol="0" anchor="ctr">
                        <a:noAutofit/>
                      </wps:bodyPr>
                    </wps:wsp>
                  </a:graphicData>
                </a:graphic>
                <wp14:sizeRelH relativeFrom="margin">
                  <wp14:pctWidth>0</wp14:pctWidth>
                </wp14:sizeRelH>
                <wp14:sizeRelV relativeFrom="margin">
                  <wp14:pctHeight>0</wp14:pctHeight>
                </wp14:sizeRelV>
              </wp:anchor>
            </w:drawing>
          </mc:Choice>
          <mc:Fallback>
            <w:pict>
              <v:shape id="_x0000_s1147" style="position:absolute;left:0;text-align:left;margin-left:221.7pt;margin-top:2.7pt;width:136.5pt;height:40.35pt;z-index:251793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color="window" strokecolor="#c0504d" strokeweight="3pt" type="#_x0000_t55" adj="18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" w14:anchorId="6B22AD04">
                <v:textbox inset="2.86564mm,1.43281mm,2.86564mm,1.43281mm">
                  <w:txbxContent>
                    <w:p w:rsidRPr="00B11CAE" w:rsidR="00345421" w:rsidP="00CE4F52" w:rsidRDefault="00345421" w14:paraId="3FE58E0B" w14:textId="77777777">
                      <w:pPr>
                        <w:jc w:val="center"/>
                        <w:rPr>
                          <w:rFonts w:ascii="Calibri" w:cs="+mn-cs"/>
                          <w:color w:val="000000"/>
                          <w:kern w:val="24"/>
                          <w:sz w:val="24"/>
                          <w:szCs w:val="24"/>
                        </w:rPr>
                      </w:pPr>
                      <w:r w:rsidRPr="00B11CAE">
                        <w:rPr>
                          <w:rFonts w:hint="eastAsia" w:ascii="Calibri" w:cs="+mn-cs"/>
                          <w:color w:val="000000"/>
                          <w:kern w:val="24"/>
                          <w:sz w:val="24"/>
                          <w:szCs w:val="24"/>
                        </w:rPr>
                        <w:t>精密</w:t>
                      </w:r>
                      <w:r>
                        <w:rPr>
                          <w:rFonts w:hint="eastAsia" w:ascii="Calibri" w:cs="+mn-cs"/>
                          <w:color w:val="000000"/>
                          <w:kern w:val="24"/>
                          <w:sz w:val="24"/>
                          <w:szCs w:val="24"/>
                        </w:rPr>
                        <w:t>検査</w:t>
                      </w:r>
                    </w:p>
                  </w:txbxContent>
                </v:textbox>
                <w10:wrap anchorx="margin"/>
              </v:shape>
            </w:pict>
          </mc:Fallback>
        </mc:AlternateContent>
      </w:r>
      <w:r w:rsidRPr="00684A1B">
        <w:rPr>
          <w:noProof/>
        </w:rPr>
        <mc:AlternateContent>
          <mc:Choice Requires="wps">
            <w:drawing>
              <wp:anchor distT="0" distB="0" distL="114300" distR="114300" simplePos="0" relativeHeight="251792384" behindDoc="0" locked="0" layoutInCell="1" allowOverlap="1" wp14:anchorId="3ED387F3" wp14:editId="54133FC1">
                <wp:simplePos x="0" y="0"/>
                <wp:positionH relativeFrom="column">
                  <wp:posOffset>871855</wp:posOffset>
                </wp:positionH>
                <wp:positionV relativeFrom="paragraph">
                  <wp:posOffset>44450</wp:posOffset>
                </wp:positionV>
                <wp:extent cx="1419225" cy="542925"/>
                <wp:effectExtent l="57150" t="19050" r="47625" b="28575"/>
                <wp:wrapNone/>
                <wp:docPr id="81" name="山形 139"/>
                <wp:cNvGraphicFramePr/>
                <a:graphic xmlns:a="http://schemas.openxmlformats.org/drawingml/2006/main">
                  <a:graphicData uri="http://schemas.microsoft.com/office/word/2010/wordprocessingShape">
                    <wps:wsp>
                      <wps:cNvSpPr/>
                      <wps:spPr>
                        <a:xfrm>
                          <a:off x="0" y="0"/>
                          <a:ext cx="1419225" cy="542925"/>
                        </a:xfrm>
                        <a:prstGeom prst="chevron">
                          <a:avLst/>
                        </a:prstGeom>
                        <a:solidFill>
                          <a:sysClr val="window" lastClr="FFFFFF"/>
                        </a:solidFill>
                        <a:ln w="38100" cap="flat" cmpd="sng" algn="ctr">
                          <a:solidFill>
                            <a:srgbClr val="5B9BD5"/>
                          </a:solidFill>
                          <a:prstDash val="solid"/>
                          <a:miter lim="800000"/>
                        </a:ln>
                        <a:effectLst/>
                      </wps:spPr>
                      <wps:txbx>
                        <w:txbxContent>
                          <w:p w:rsidRPr="00B11CAE" w:rsidR="00345421" w:rsidP="00CE4F52" w:rsidRDefault="00345421" w14:paraId="64871AEE" w14:textId="77777777">
                            <w:pPr>
                              <w:rPr>
                                <w:rFonts w:hAnsi="游明朝"/>
                                <w:color w:val="000000" w:themeColor="dark1"/>
                                <w:kern w:val="24"/>
                                <w:sz w:val="24"/>
                                <w:szCs w:val="24"/>
                              </w:rPr>
                            </w:pPr>
                            <w:r w:rsidRPr="00B11CAE">
                              <w:rPr>
                                <w:rFonts w:hint="eastAsia" w:hAnsi="游明朝"/>
                                <w:color w:val="000000" w:themeColor="dark1"/>
                                <w:kern w:val="24"/>
                                <w:sz w:val="24"/>
                                <w:szCs w:val="24"/>
                              </w:rPr>
                              <w:t>二次</w:t>
                            </w:r>
                            <w:r>
                              <w:rPr>
                                <w:rFonts w:hint="eastAsia" w:hAnsi="游明朝"/>
                                <w:color w:val="000000" w:themeColor="dark1"/>
                                <w:kern w:val="24"/>
                                <w:sz w:val="24"/>
                                <w:szCs w:val="24"/>
                              </w:rPr>
                              <w:t>検尿</w:t>
                            </w:r>
                          </w:p>
                        </w:txbxContent>
                      </wps:txbx>
                      <wps:bodyPr wrap="square" lIns="103163" tIns="51581" rIns="103163" bIns="51581" rtlCol="0" anchor="ctr">
                        <a:noAutofit/>
                      </wps:bodyPr>
                    </wps:wsp>
                  </a:graphicData>
                </a:graphic>
                <wp14:sizeRelH relativeFrom="margin">
                  <wp14:pctWidth>0</wp14:pctWidth>
                </wp14:sizeRelH>
                <wp14:sizeRelV relativeFrom="margin">
                  <wp14:pctHeight>0</wp14:pctHeight>
                </wp14:sizeRelV>
              </wp:anchor>
            </w:drawing>
          </mc:Choice>
          <mc:Fallback>
            <w:pict>
              <v:shape id="_x0000_s1148" style="position:absolute;left:0;text-align:left;margin-left:68.65pt;margin-top:3.5pt;width:111.75pt;height:42.7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window" strokecolor="#5b9bd5" strokeweight="3pt" type="#_x0000_t55" adj="17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" w14:anchorId="3ED387F3">
                <v:textbox inset="2.86564mm,1.43281mm,2.86564mm,1.43281mm">
                  <w:txbxContent>
                    <w:p w:rsidRPr="00B11CAE" w:rsidR="00345421" w:rsidP="00CE4F52" w:rsidRDefault="00345421" w14:paraId="64871AEE" w14:textId="77777777">
                      <w:pPr>
                        <w:rPr>
                          <w:rFonts w:hAnsi="游明朝"/>
                          <w:color w:val="000000" w:themeColor="dark1"/>
                          <w:kern w:val="24"/>
                          <w:sz w:val="24"/>
                          <w:szCs w:val="24"/>
                        </w:rPr>
                      </w:pPr>
                      <w:r w:rsidRPr="00B11CAE">
                        <w:rPr>
                          <w:rFonts w:hint="eastAsia" w:hAnsi="游明朝"/>
                          <w:color w:val="000000" w:themeColor="dark1"/>
                          <w:kern w:val="24"/>
                          <w:sz w:val="24"/>
                          <w:szCs w:val="24"/>
                        </w:rPr>
                        <w:t>二次</w:t>
                      </w:r>
                      <w:r>
                        <w:rPr>
                          <w:rFonts w:hint="eastAsia" w:hAnsi="游明朝"/>
                          <w:color w:val="000000" w:themeColor="dark1"/>
                          <w:kern w:val="24"/>
                          <w:sz w:val="24"/>
                          <w:szCs w:val="24"/>
                        </w:rPr>
                        <w:t>検尿</w:t>
                      </w:r>
                    </w:p>
                  </w:txbxContent>
                </v:textbox>
              </v:shape>
            </w:pict>
          </mc:Fallback>
        </mc:AlternateContent>
      </w:r>
      <w:r w:rsidRPr="00684A1B">
        <w:rPr>
          <w:noProof/>
        </w:rPr>
        <mc:AlternateContent>
          <mc:Choice Requires="wps">
            <w:drawing>
              <wp:anchor distT="0" distB="0" distL="114300" distR="114300" simplePos="0" relativeHeight="251791360" behindDoc="0" locked="0" layoutInCell="1" allowOverlap="1" wp14:anchorId="0181BE16" wp14:editId="696605D7">
                <wp:simplePos x="0" y="0"/>
                <wp:positionH relativeFrom="margin">
                  <wp:align>left</wp:align>
                </wp:positionH>
                <wp:positionV relativeFrom="paragraph">
                  <wp:posOffset>44450</wp:posOffset>
                </wp:positionV>
                <wp:extent cx="1019175" cy="561975"/>
                <wp:effectExtent l="19050" t="19050" r="47625" b="28575"/>
                <wp:wrapNone/>
                <wp:docPr id="82" name="ホームベース 138"/>
                <wp:cNvGraphicFramePr/>
                <a:graphic xmlns:a="http://schemas.openxmlformats.org/drawingml/2006/main">
                  <a:graphicData uri="http://schemas.microsoft.com/office/word/2010/wordprocessingShape">
                    <wps:wsp>
                      <wps:cNvSpPr/>
                      <wps:spPr>
                        <a:xfrm>
                          <a:off x="0" y="0"/>
                          <a:ext cx="1019175" cy="561975"/>
                        </a:xfrm>
                        <a:prstGeom prst="homePlate">
                          <a:avLst/>
                        </a:prstGeom>
                        <a:solidFill>
                          <a:sysClr val="window" lastClr="FFFFFF"/>
                        </a:solidFill>
                        <a:ln w="38100" cap="flat" cmpd="sng" algn="ctr">
                          <a:solidFill>
                            <a:srgbClr val="A5A5A5"/>
                          </a:solidFill>
                          <a:prstDash val="solid"/>
                          <a:miter lim="800000"/>
                        </a:ln>
                        <a:effectLst/>
                      </wps:spPr>
                      <wps:txbx>
                        <w:txbxContent>
                          <w:p w:rsidRPr="00B11CAE" w:rsidR="00345421" w:rsidP="00CE4F52" w:rsidRDefault="00345421" w14:paraId="2E20FB9F" w14:textId="77777777">
                            <w:pPr>
                              <w:jc w:val="center"/>
                              <w:rPr>
                                <w:rFonts w:hAnsi="游明朝"/>
                                <w:color w:val="000000" w:themeColor="dark1"/>
                                <w:kern w:val="24"/>
                                <w:sz w:val="24"/>
                                <w:szCs w:val="24"/>
                              </w:rPr>
                            </w:pPr>
                            <w:r w:rsidRPr="00B11CAE">
                              <w:rPr>
                                <w:rFonts w:hint="eastAsia" w:hAnsi="游明朝"/>
                                <w:color w:val="000000" w:themeColor="dark1"/>
                                <w:kern w:val="24"/>
                                <w:sz w:val="24"/>
                                <w:szCs w:val="24"/>
                              </w:rPr>
                              <w:t>一次検尿</w:t>
                            </w:r>
                          </w:p>
                        </w:txbxContent>
                      </wps:txbx>
                      <wps:bodyPr wrap="square" lIns="103163" tIns="51581" rIns="103163" bIns="51581" rtlCol="0" anchor="ctr">
                        <a:noAutofit/>
                      </wps:bodyPr>
                    </wps:wsp>
                  </a:graphicData>
                </a:graphic>
                <wp14:sizeRelH relativeFrom="margin">
                  <wp14:pctWidth>0</wp14:pctWidth>
                </wp14:sizeRelH>
                <wp14:sizeRelV relativeFrom="margin">
                  <wp14:pctHeight>0</wp14:pctHeight>
                </wp14:sizeRelV>
              </wp:anchor>
            </w:drawing>
          </mc:Choice>
          <mc:Fallback>
            <w:pict>
              <v:shape id="_x0000_s1149" style="position:absolute;left:0;text-align:left;margin-left:0;margin-top:3.5pt;width:80.25pt;height:44.25pt;z-index:251791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fillcolor="window" strokecolor="#a5a5a5" strokeweight="3pt" type="#_x0000_t15" adj="15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" w14:anchorId="0181BE16">
                <v:textbox inset="2.86564mm,1.43281mm,2.86564mm,1.43281mm">
                  <w:txbxContent>
                    <w:p w:rsidRPr="00B11CAE" w:rsidR="00345421" w:rsidP="00CE4F52" w:rsidRDefault="00345421" w14:paraId="2E20FB9F" w14:textId="77777777">
                      <w:pPr>
                        <w:jc w:val="center"/>
                        <w:rPr>
                          <w:rFonts w:hAnsi="游明朝"/>
                          <w:color w:val="000000" w:themeColor="dark1"/>
                          <w:kern w:val="24"/>
                          <w:sz w:val="24"/>
                          <w:szCs w:val="24"/>
                        </w:rPr>
                      </w:pPr>
                      <w:r w:rsidRPr="00B11CAE">
                        <w:rPr>
                          <w:rFonts w:hint="eastAsia" w:hAnsi="游明朝"/>
                          <w:color w:val="000000" w:themeColor="dark1"/>
                          <w:kern w:val="24"/>
                          <w:sz w:val="24"/>
                          <w:szCs w:val="24"/>
                        </w:rPr>
                        <w:t>一次検尿</w:t>
                      </w:r>
                    </w:p>
                  </w:txbxContent>
                </v:textbox>
                <w10:wrap anchorx="margin"/>
              </v:shape>
            </w:pict>
          </mc:Fallback>
        </mc:AlternateContent>
      </w:r>
    </w:p>
    <w:p w:rsidRPr="00684A1B" w:rsidR="00CE4F52" w:rsidP="00CE4F52" w:rsidRDefault="00CE4F52" w14:paraId="330B3D18" w14:textId="77777777"/>
    <w:p w:rsidRPr="00684A1B" w:rsidR="00CE4F52" w:rsidP="00CE4F52" w:rsidRDefault="00CE4F52" w14:paraId="51339AF5" w14:textId="77777777"/>
    <w:p w:rsidRPr="00684A1B" w:rsidR="00CE4F52" w:rsidP="00CE4F52" w:rsidRDefault="00CE4F52" w14:paraId="43CC8FA8" w14:textId="77777777">
      <w:r w:rsidRPr="00684A1B">
        <w:rPr>
          <w:rFonts w:hint="eastAsia"/>
          <w:noProof/>
        </w:rPr>
        <mc:AlternateContent>
          <mc:Choice Requires="wps">
            <w:drawing>
              <wp:anchor distT="0" distB="0" distL="114300" distR="114300" simplePos="0" relativeHeight="251795456" behindDoc="0" locked="0" layoutInCell="1" allowOverlap="1" wp14:anchorId="09FAFDA0" wp14:editId="7CE08D02">
                <wp:simplePos x="0" y="0"/>
                <wp:positionH relativeFrom="column">
                  <wp:posOffset>19050</wp:posOffset>
                </wp:positionH>
                <wp:positionV relativeFrom="paragraph">
                  <wp:posOffset>190500</wp:posOffset>
                </wp:positionV>
                <wp:extent cx="2190750" cy="733425"/>
                <wp:effectExtent l="0" t="0" r="19050" b="28575"/>
                <wp:wrapNone/>
                <wp:docPr id="83" name="テキスト ボックス 83"/>
                <wp:cNvGraphicFramePr/>
                <a:graphic xmlns:a="http://schemas.openxmlformats.org/drawingml/2006/main">
                  <a:graphicData uri="http://schemas.microsoft.com/office/word/2010/wordprocessingShape">
                    <wps:wsp>
                      <wps:cNvSpPr txBox="1"/>
                      <wps:spPr>
                        <a:xfrm>
                          <a:off x="0" y="0"/>
                          <a:ext cx="2190750" cy="733425"/>
                        </a:xfrm>
                        <a:prstGeom prst="rect">
                          <a:avLst/>
                        </a:prstGeom>
                        <a:solidFill>
                          <a:sysClr val="window" lastClr="FFFFFF"/>
                        </a:solidFill>
                        <a:ln w="6350">
                          <a:solidFill>
                            <a:srgbClr val="FF0000"/>
                          </a:solidFill>
                        </a:ln>
                      </wps:spPr>
                      <wps:txbx>
                        <w:txbxContent>
                          <w:p w:rsidR="00345421" w:rsidP="00CE4F52" w:rsidRDefault="00345421" w14:paraId="4261D076" w14:textId="77777777">
                            <w:r w:rsidRPr="00786A19">
                              <w:rPr>
                                <w:rFonts w:hint="eastAsia"/>
                              </w:rPr>
                              <w:t>【尿糖の陽性基準】</w:t>
                            </w:r>
                          </w:p>
                          <w:p w:rsidR="00345421" w:rsidP="00CE4F52" w:rsidRDefault="00345421" w14:paraId="3D872692" w14:textId="77777777">
                            <w:r>
                              <w:rPr>
                                <w:rFonts w:hint="eastAsia"/>
                              </w:rPr>
                              <w:t xml:space="preserve">　</w:t>
                            </w:r>
                            <w:bookmarkStart w:name="_Hlk87423254" w:id="52"/>
                            <w:r>
                              <w:rPr>
                                <w:rFonts w:hint="eastAsia"/>
                              </w:rPr>
                              <w:t>一次だけもまたは二次だけでも</w:t>
                            </w:r>
                            <w:bookmarkEnd w:id="52"/>
                          </w:p>
                          <w:p w:rsidR="00345421" w:rsidP="00CE4F52" w:rsidRDefault="00345421" w14:paraId="04DF7181" w14:textId="77777777">
                            <w:r>
                              <w:rPr>
                                <w:rFonts w:hint="eastAsia"/>
                              </w:rPr>
                              <w:t xml:space="preserve">　尿糖</w:t>
                            </w:r>
                            <w:r w:rsidRPr="007D5F43">
                              <w:rPr>
                                <w:rFonts w:hint="eastAsia"/>
                                <w:b/>
                                <w:bCs/>
                              </w:rPr>
                              <w:t>（±）</w:t>
                            </w:r>
                            <w:r>
                              <w:rPr>
                                <w:rFonts w:hint="eastAsia"/>
                              </w:rPr>
                              <w:t>以上で陽性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83" style="position:absolute;left:0;text-align:left;margin-left:1.5pt;margin-top:15pt;width:172.5pt;height:57.7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50" fillcolor="window" strokecolor="red"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" w14:anchorId="09FAFDA0">
                <v:textbox>
                  <w:txbxContent>
                    <w:p w:rsidR="00345421" w:rsidP="00CE4F52" w:rsidRDefault="00345421" w14:paraId="4261D076" w14:textId="77777777">
                      <w:r w:rsidRPr="00786A19">
                        <w:rPr>
                          <w:rFonts w:hint="eastAsia"/>
                        </w:rPr>
                        <w:t>【尿糖の陽性基準】</w:t>
                      </w:r>
                    </w:p>
                    <w:p w:rsidR="00345421" w:rsidP="00CE4F52" w:rsidRDefault="00345421" w14:paraId="3D872692" w14:textId="77777777">
                      <w:r>
                        <w:rPr>
                          <w:rFonts w:hint="eastAsia"/>
                        </w:rPr>
                        <w:t xml:space="preserve">　</w:t>
                      </w:r>
                      <w:r>
                        <w:rPr>
                          <w:rFonts w:hint="eastAsia"/>
                        </w:rPr>
                        <w:t>一次だけもまたは二次だけでも</w:t>
                      </w:r>
                    </w:p>
                    <w:p w:rsidR="00345421" w:rsidP="00CE4F52" w:rsidRDefault="00345421" w14:paraId="04DF7181" w14:textId="77777777">
                      <w:r>
                        <w:rPr>
                          <w:rFonts w:hint="eastAsia"/>
                        </w:rPr>
                        <w:t xml:space="preserve">　尿糖</w:t>
                      </w:r>
                      <w:r w:rsidRPr="007D5F43">
                        <w:rPr>
                          <w:rFonts w:hint="eastAsia"/>
                          <w:b/>
                          <w:bCs/>
                        </w:rPr>
                        <w:t>（±）</w:t>
                      </w:r>
                      <w:r>
                        <w:rPr>
                          <w:rFonts w:hint="eastAsia"/>
                        </w:rPr>
                        <w:t>以上で陽性</w:t>
                      </w:r>
                    </w:p>
                  </w:txbxContent>
                </v:textbox>
              </v:shape>
            </w:pict>
          </mc:Fallback>
        </mc:AlternateContent>
      </w:r>
      <w:r w:rsidRPr="00684A1B">
        <w:rPr>
          <w:rFonts w:hint="eastAsia"/>
        </w:rPr>
        <w:t xml:space="preserve">　　　　異常あり　　　　　　異常あり　　　　</w:t>
      </w:r>
    </w:p>
    <w:p w:rsidRPr="00684A1B" w:rsidR="00CE4F52" w:rsidP="00CE4F52" w:rsidRDefault="00CE4F52" w14:paraId="19AFF407" w14:textId="77777777">
      <w:r w:rsidRPr="00684A1B">
        <w:rPr>
          <w:rFonts w:hint="eastAsia"/>
          <w:noProof/>
        </w:rPr>
        <mc:AlternateContent>
          <mc:Choice Requires="wps">
            <w:drawing>
              <wp:anchor distT="0" distB="0" distL="114300" distR="114300" simplePos="0" relativeHeight="251796480" behindDoc="0" locked="0" layoutInCell="1" allowOverlap="1" wp14:anchorId="4D8E742C" wp14:editId="1DC4C892">
                <wp:simplePos x="0" y="0"/>
                <wp:positionH relativeFrom="margin">
                  <wp:posOffset>2419350</wp:posOffset>
                </wp:positionH>
                <wp:positionV relativeFrom="paragraph">
                  <wp:posOffset>114300</wp:posOffset>
                </wp:positionV>
                <wp:extent cx="2686050" cy="304800"/>
                <wp:effectExtent l="0" t="0" r="19050" b="19050"/>
                <wp:wrapNone/>
                <wp:docPr id="84" name="テキスト ボックス 84"/>
                <wp:cNvGraphicFramePr/>
                <a:graphic xmlns:a="http://schemas.openxmlformats.org/drawingml/2006/main">
                  <a:graphicData uri="http://schemas.microsoft.com/office/word/2010/wordprocessingShape">
                    <wps:wsp>
                      <wps:cNvSpPr txBox="1"/>
                      <wps:spPr>
                        <a:xfrm>
                          <a:off x="0" y="0"/>
                          <a:ext cx="2686050" cy="304800"/>
                        </a:xfrm>
                        <a:prstGeom prst="rect">
                          <a:avLst/>
                        </a:prstGeom>
                        <a:solidFill>
                          <a:sysClr val="window" lastClr="FFFFFF"/>
                        </a:solidFill>
                        <a:ln w="6350">
                          <a:solidFill>
                            <a:prstClr val="black"/>
                          </a:solidFill>
                        </a:ln>
                      </wps:spPr>
                      <wps:txbx>
                        <w:txbxContent>
                          <w:p w:rsidRPr="002A1310" w:rsidR="00345421" w:rsidP="00CE4F52" w:rsidRDefault="00345421" w14:paraId="0B1219C3" w14:textId="77777777">
                            <w:pPr>
                              <w:rPr>
                                <w:b/>
                                <w:bCs/>
                              </w:rPr>
                            </w:pPr>
                            <w:r w:rsidRPr="002A1310">
                              <w:rPr>
                                <w:rFonts w:hint="eastAsia"/>
                                <w:b/>
                                <w:bCs/>
                              </w:rPr>
                              <w:t>判定は学校検尿（判定）委員会</w:t>
                            </w:r>
                            <w:r>
                              <w:rPr>
                                <w:rFonts w:hint="eastAsia"/>
                                <w:b/>
                                <w:bCs/>
                              </w:rPr>
                              <w:t>でもよい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84" style="position:absolute;left:0;text-align:left;margin-left:190.5pt;margin-top:9pt;width:211.5pt;height:24pt;z-index:251796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151"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" w14:anchorId="4D8E742C">
                <v:textbox>
                  <w:txbxContent>
                    <w:p w:rsidRPr="002A1310" w:rsidR="00345421" w:rsidP="00CE4F52" w:rsidRDefault="00345421" w14:paraId="0B1219C3" w14:textId="77777777">
                      <w:pPr>
                        <w:rPr>
                          <w:b/>
                          <w:bCs/>
                        </w:rPr>
                      </w:pPr>
                      <w:r w:rsidRPr="002A1310">
                        <w:rPr>
                          <w:rFonts w:hint="eastAsia"/>
                          <w:b/>
                          <w:bCs/>
                        </w:rPr>
                        <w:t>判定は学校検尿（判定）委員会</w:t>
                      </w:r>
                      <w:r>
                        <w:rPr>
                          <w:rFonts w:hint="eastAsia"/>
                          <w:b/>
                          <w:bCs/>
                        </w:rPr>
                        <w:t>でもよい</w:t>
                      </w:r>
                    </w:p>
                  </w:txbxContent>
                </v:textbox>
                <w10:wrap anchorx="margin"/>
              </v:shape>
            </w:pict>
          </mc:Fallback>
        </mc:AlternateContent>
      </w:r>
    </w:p>
    <w:p w:rsidRPr="00684A1B" w:rsidR="00CE4F52" w:rsidP="00CE4F52" w:rsidRDefault="00CE4F52" w14:paraId="0E317BC6" w14:textId="77777777"/>
    <w:p w:rsidRPr="00684A1B" w:rsidR="00CE4F52" w:rsidP="00CE4F52" w:rsidRDefault="00CE4F52" w14:paraId="1B661C7F" w14:textId="77777777">
      <w:pPr>
        <w:rPr>
          <w:bdr w:val="single" w:color="auto" w:sz="4" w:space="0"/>
        </w:rPr>
      </w:pPr>
      <w:r w:rsidRPr="00684A1B">
        <w:rPr>
          <w:rFonts w:hint="eastAsia"/>
        </w:rPr>
        <w:t xml:space="preserve">　　　　　　　　　　　　　　</w:t>
      </w:r>
      <w:r w:rsidRPr="00684A1B">
        <w:rPr>
          <w:rFonts w:hint="eastAsia"/>
          <w:bdr w:val="single" w:color="auto" w:sz="4" w:space="0"/>
        </w:rPr>
        <w:t xml:space="preserve">　</w:t>
      </w:r>
    </w:p>
    <w:p w:rsidRPr="00684A1B" w:rsidR="00CE4F52" w:rsidP="00CE4F52" w:rsidRDefault="00CE4F52" w14:paraId="375FE524" w14:textId="77777777">
      <w:pPr>
        <w:rPr>
          <w:bdr w:val="single" w:color="auto" w:sz="4" w:space="0"/>
        </w:rPr>
      </w:pPr>
    </w:p>
    <w:p w:rsidRPr="00684A1B" w:rsidR="00CE4F52" w:rsidP="00CE4F52" w:rsidRDefault="00CE4F52" w14:paraId="74E667F9" w14:textId="77777777">
      <w:pPr>
        <w:rPr>
          <w:b/>
          <w:bCs/>
          <w:sz w:val="24"/>
          <w:szCs w:val="28"/>
        </w:rPr>
      </w:pPr>
      <w:r w:rsidRPr="00684A1B">
        <w:rPr>
          <w:rFonts w:hint="eastAsia"/>
          <w:b/>
          <w:bCs/>
          <w:sz w:val="24"/>
          <w:szCs w:val="28"/>
        </w:rPr>
        <w:t>学校検尿（尿糖陽性者）の事後措置等のすすめ方</w:t>
      </w:r>
      <w:bookmarkEnd w:id="51"/>
    </w:p>
    <w:p w:rsidRPr="00684A1B" w:rsidR="00CE4F52" w:rsidP="00CE4F52" w:rsidRDefault="00CE4F52" w14:paraId="462FA9C0" w14:textId="77777777">
      <w:r w:rsidRPr="00684A1B">
        <w:rPr>
          <w:rFonts w:hint="eastAsia"/>
          <w:b/>
          <w:bCs/>
          <w:noProof/>
          <w:sz w:val="24"/>
          <w:szCs w:val="28"/>
        </w:rPr>
        <mc:AlternateContent>
          <mc:Choice Requires="wps">
            <w:drawing>
              <wp:anchor distT="0" distB="0" distL="114300" distR="114300" simplePos="0" relativeHeight="251788288" behindDoc="0" locked="0" layoutInCell="1" allowOverlap="1" wp14:anchorId="6F042265" wp14:editId="0CA85D21">
                <wp:simplePos x="0" y="0"/>
                <wp:positionH relativeFrom="margin">
                  <wp:align>right</wp:align>
                </wp:positionH>
                <wp:positionV relativeFrom="paragraph">
                  <wp:posOffset>28575</wp:posOffset>
                </wp:positionV>
                <wp:extent cx="6162675" cy="1962150"/>
                <wp:effectExtent l="0" t="0" r="28575" b="19050"/>
                <wp:wrapNone/>
                <wp:docPr id="179" name="テキスト ボックス 179"/>
                <wp:cNvGraphicFramePr/>
                <a:graphic xmlns:a="http://schemas.openxmlformats.org/drawingml/2006/main">
                  <a:graphicData uri="http://schemas.microsoft.com/office/word/2010/wordprocessingShape">
                    <wps:wsp>
                      <wps:cNvSpPr txBox="1"/>
                      <wps:spPr>
                        <a:xfrm>
                          <a:off x="0" y="0"/>
                          <a:ext cx="6162675" cy="1962150"/>
                        </a:xfrm>
                        <a:prstGeom prst="rect">
                          <a:avLst/>
                        </a:prstGeom>
                        <a:solidFill>
                          <a:sysClr val="window" lastClr="FFFFFF"/>
                        </a:solidFill>
                        <a:ln w="6350">
                          <a:solidFill>
                            <a:prstClr val="black"/>
                          </a:solidFill>
                        </a:ln>
                      </wps:spPr>
                      <wps:txbx>
                        <w:txbxContent>
                          <w:p w:rsidR="00345421" w:rsidP="00CE4F52" w:rsidRDefault="00345421" w14:paraId="507314A5" w14:textId="0E79DE76">
                            <w:pPr>
                              <w:pStyle w:val="a7"/>
                              <w:numPr>
                                <w:ilvl w:val="0"/>
                                <w:numId w:val="6"/>
                              </w:numPr>
                              <w:ind w:leftChars="0"/>
                            </w:pPr>
                            <w:r>
                              <w:rPr>
                                <w:rFonts w:hint="eastAsia"/>
                              </w:rPr>
                              <w:t>教育委員会（または学校保健会）　　学校へ検尿実施通知</w:t>
                            </w:r>
                          </w:p>
                          <w:p w:rsidR="00345421" w:rsidP="00CE4F52" w:rsidRDefault="00345421" w14:paraId="69EBF0BB" w14:textId="77777777">
                            <w:r>
                              <w:rPr>
                                <w:rFonts w:hint="eastAsia"/>
                              </w:rPr>
                              <w:t xml:space="preserve">　　　　　　　　　　↓　　</w:t>
                            </w:r>
                          </w:p>
                          <w:p w:rsidR="00345421" w:rsidP="00CE4F52" w:rsidRDefault="00345421" w14:paraId="1B7F1A44" w14:textId="77777777">
                            <w:r>
                              <w:rPr>
                                <w:rFonts w:hint="eastAsia"/>
                              </w:rPr>
                              <w:t>２）</w:t>
                            </w:r>
                            <w:r w:rsidRPr="0063092A">
                              <w:rPr>
                                <w:rFonts w:hint="eastAsia"/>
                                <w:b/>
                                <w:bCs/>
                              </w:rPr>
                              <w:t>学校</w:t>
                            </w:r>
                            <w:r>
                              <w:rPr>
                                <w:rFonts w:hint="eastAsia"/>
                              </w:rPr>
                              <w:t xml:space="preserve">　　　</w:t>
                            </w:r>
                            <w:r w:rsidRPr="00F451DB">
                              <w:rPr>
                                <w:rFonts w:hint="eastAsia"/>
                                <w:b/>
                                <w:bCs/>
                              </w:rPr>
                              <w:t>第一次検尿（１回目）</w:t>
                            </w:r>
                            <w:r>
                              <w:rPr>
                                <w:rFonts w:hint="eastAsia"/>
                                <w:b/>
                                <w:bCs/>
                              </w:rPr>
                              <w:t xml:space="preserve">　</w:t>
                            </w:r>
                            <w:r w:rsidRPr="008532F4">
                              <w:rPr>
                                <w:rFonts w:hint="eastAsia"/>
                              </w:rPr>
                              <w:t>第一次検尿を実施</w:t>
                            </w:r>
                            <w:r>
                              <w:rPr>
                                <w:rFonts w:hint="eastAsia"/>
                              </w:rPr>
                              <w:t>、陽性者は精密検診医療機関へ受診勧奨</w:t>
                            </w:r>
                          </w:p>
                          <w:p w:rsidR="00345421" w:rsidP="00CE4F52" w:rsidRDefault="00345421" w14:paraId="761F5E7E" w14:textId="77777777">
                            <w:r>
                              <w:rPr>
                                <w:rFonts w:hint="eastAsia"/>
                              </w:rPr>
                              <w:t xml:space="preserve">　　　　　　　　　　↓　　　　　　　教育委員会へ結果（陽性者）報告</w:t>
                            </w:r>
                          </w:p>
                          <w:p w:rsidR="00345421" w:rsidP="00CE4F52" w:rsidRDefault="00345421" w14:paraId="2C790607" w14:textId="77777777">
                            <w:r>
                              <w:rPr>
                                <w:rFonts w:hint="eastAsia"/>
                              </w:rPr>
                              <w:t>３）</w:t>
                            </w:r>
                            <w:r w:rsidRPr="00C342A9">
                              <w:rPr>
                                <w:rFonts w:hint="eastAsia"/>
                                <w:b/>
                                <w:bCs/>
                              </w:rPr>
                              <w:t>学校</w:t>
                            </w:r>
                            <w:r>
                              <w:rPr>
                                <w:rFonts w:hint="eastAsia"/>
                              </w:rPr>
                              <w:t xml:space="preserve">　　　</w:t>
                            </w:r>
                            <w:r w:rsidRPr="00F451DB">
                              <w:rPr>
                                <w:rFonts w:hint="eastAsia"/>
                                <w:b/>
                                <w:bCs/>
                              </w:rPr>
                              <w:t>第二次検尿（２回目）</w:t>
                            </w:r>
                            <w:r>
                              <w:rPr>
                                <w:rFonts w:hint="eastAsia"/>
                              </w:rPr>
                              <w:t xml:space="preserve">　第二次検尿を実施、陽性者は精密検診医療機関へ受診勧奨</w:t>
                            </w:r>
                          </w:p>
                          <w:p w:rsidR="00345421" w:rsidP="0040508A" w:rsidRDefault="0040508A" w14:paraId="3E2180E0" w14:textId="26B4EB38">
                            <w:pPr>
                              <w:ind w:firstLine="2100" w:firstLineChars="1000"/>
                            </w:pPr>
                            <w:r>
                              <w:rPr>
                                <w:rFonts w:hint="eastAsia"/>
                              </w:rPr>
                              <w:t xml:space="preserve">↓　　　　　　　</w:t>
                            </w:r>
                            <w:r w:rsidR="00345421">
                              <w:rPr>
                                <w:rFonts w:hint="eastAsia"/>
                              </w:rPr>
                              <w:t>教育委員会へ結果（陽性者）報告</w:t>
                            </w:r>
                          </w:p>
                          <w:p w:rsidR="00345421" w:rsidP="00CE4F52" w:rsidRDefault="00345421" w14:paraId="2659F81B" w14:textId="321F6A01">
                            <w:r>
                              <w:rPr>
                                <w:rFonts w:hint="eastAsia"/>
                              </w:rPr>
                              <w:t>４）教育委員会（または学校保健会）　尿糖陽性者を医療機関受診勧奨</w:t>
                            </w:r>
                          </w:p>
                          <w:p w:rsidRPr="00D17FF3" w:rsidR="00345421" w:rsidP="00CE4F52" w:rsidRDefault="00345421" w14:paraId="648FD868"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179" style="position:absolute;left:0;text-align:left;margin-left:434.05pt;margin-top:2.25pt;width:485.25pt;height:154.5pt;z-index:251788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152"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" w14:anchorId="6F042265">
                <v:textbox>
                  <w:txbxContent>
                    <w:p w:rsidR="00345421" w:rsidP="00CE4F52" w:rsidRDefault="00345421" w14:paraId="507314A5" w14:textId="0E79DE76">
                      <w:pPr>
                        <w:pStyle w:val="a7"/>
                        <w:numPr>
                          <w:ilvl w:val="0"/>
                          <w:numId w:val="6"/>
                        </w:numPr>
                        <w:ind w:leftChars="0"/>
                      </w:pPr>
                      <w:r>
                        <w:rPr>
                          <w:rFonts w:hint="eastAsia"/>
                        </w:rPr>
                        <w:t>教育委員会（または学校保健会）　　学校へ検尿実施通知</w:t>
                      </w:r>
                    </w:p>
                    <w:p w:rsidR="00345421" w:rsidP="00CE4F52" w:rsidRDefault="00345421" w14:paraId="69EBF0BB" w14:textId="77777777">
                      <w:r>
                        <w:rPr>
                          <w:rFonts w:hint="eastAsia"/>
                        </w:rPr>
                        <w:t xml:space="preserve">　　　　　　　　　　↓　　</w:t>
                      </w:r>
                    </w:p>
                    <w:p w:rsidR="00345421" w:rsidP="00CE4F52" w:rsidRDefault="00345421" w14:paraId="1B7F1A44" w14:textId="77777777">
                      <w:r>
                        <w:rPr>
                          <w:rFonts w:hint="eastAsia"/>
                        </w:rPr>
                        <w:t>２）</w:t>
                      </w:r>
                      <w:r w:rsidRPr="0063092A">
                        <w:rPr>
                          <w:rFonts w:hint="eastAsia"/>
                          <w:b/>
                          <w:bCs/>
                        </w:rPr>
                        <w:t>学校</w:t>
                      </w:r>
                      <w:r>
                        <w:rPr>
                          <w:rFonts w:hint="eastAsia"/>
                        </w:rPr>
                        <w:t xml:space="preserve">　　　</w:t>
                      </w:r>
                      <w:r w:rsidRPr="00F451DB">
                        <w:rPr>
                          <w:rFonts w:hint="eastAsia"/>
                          <w:b/>
                          <w:bCs/>
                        </w:rPr>
                        <w:t>第一次検尿（１回目）</w:t>
                      </w:r>
                      <w:r>
                        <w:rPr>
                          <w:rFonts w:hint="eastAsia"/>
                          <w:b/>
                          <w:bCs/>
                        </w:rPr>
                        <w:t xml:space="preserve">　</w:t>
                      </w:r>
                      <w:r w:rsidRPr="008532F4">
                        <w:rPr>
                          <w:rFonts w:hint="eastAsia"/>
                        </w:rPr>
                        <w:t>第一次検尿を実施</w:t>
                      </w:r>
                      <w:r>
                        <w:rPr>
                          <w:rFonts w:hint="eastAsia"/>
                        </w:rPr>
                        <w:t>、陽性者は精密検診医療機関へ受診勧奨</w:t>
                      </w:r>
                    </w:p>
                    <w:p w:rsidR="00345421" w:rsidP="00CE4F52" w:rsidRDefault="00345421" w14:paraId="761F5E7E" w14:textId="77777777">
                      <w:r>
                        <w:rPr>
                          <w:rFonts w:hint="eastAsia"/>
                        </w:rPr>
                        <w:t xml:space="preserve">　　　　　　　　　　↓　　　　　　　教育委員会へ結果（陽性者）報告</w:t>
                      </w:r>
                    </w:p>
                    <w:p w:rsidR="00345421" w:rsidP="00CE4F52" w:rsidRDefault="00345421" w14:paraId="2C790607" w14:textId="77777777">
                      <w:r>
                        <w:rPr>
                          <w:rFonts w:hint="eastAsia"/>
                        </w:rPr>
                        <w:t>３）</w:t>
                      </w:r>
                      <w:r w:rsidRPr="00C342A9">
                        <w:rPr>
                          <w:rFonts w:hint="eastAsia"/>
                          <w:b/>
                          <w:bCs/>
                        </w:rPr>
                        <w:t>学校</w:t>
                      </w:r>
                      <w:r>
                        <w:rPr>
                          <w:rFonts w:hint="eastAsia"/>
                        </w:rPr>
                        <w:t xml:space="preserve">　　　</w:t>
                      </w:r>
                      <w:r w:rsidRPr="00F451DB">
                        <w:rPr>
                          <w:rFonts w:hint="eastAsia"/>
                          <w:b/>
                          <w:bCs/>
                        </w:rPr>
                        <w:t>第二次検尿（２回目）</w:t>
                      </w:r>
                      <w:r>
                        <w:rPr>
                          <w:rFonts w:hint="eastAsia"/>
                        </w:rPr>
                        <w:t xml:space="preserve">　第二次検尿を実施、陽性者は精密検診医療機関へ受診勧奨</w:t>
                      </w:r>
                    </w:p>
                    <w:p w:rsidR="00345421" w:rsidP="0040508A" w:rsidRDefault="0040508A" w14:paraId="3E2180E0" w14:textId="26B4EB38">
                      <w:pPr>
                        <w:ind w:firstLine="2100" w:firstLineChars="1000"/>
                      </w:pPr>
                      <w:r>
                        <w:rPr>
                          <w:rFonts w:hint="eastAsia"/>
                        </w:rPr>
                        <w:t xml:space="preserve">↓　　　　　　　</w:t>
                      </w:r>
                      <w:r w:rsidR="00345421">
                        <w:rPr>
                          <w:rFonts w:hint="eastAsia"/>
                        </w:rPr>
                        <w:t>教育委員会へ結果（陽性者）報告</w:t>
                      </w:r>
                    </w:p>
                    <w:p w:rsidR="00345421" w:rsidP="00CE4F52" w:rsidRDefault="00345421" w14:paraId="2659F81B" w14:textId="321F6A01">
                      <w:r>
                        <w:rPr>
                          <w:rFonts w:hint="eastAsia"/>
                        </w:rPr>
                        <w:t>４）教育委員会（または学校保健会）　尿糖陽性者を医療機関受診勧奨</w:t>
                      </w:r>
                    </w:p>
                    <w:p w:rsidRPr="00D17FF3" w:rsidR="00345421" w:rsidP="00CE4F52" w:rsidRDefault="00345421" w14:paraId="648FD868" w14:textId="77777777"/>
                  </w:txbxContent>
                </v:textbox>
                <w10:wrap anchorx="margin"/>
              </v:shape>
            </w:pict>
          </mc:Fallback>
        </mc:AlternateContent>
      </w:r>
    </w:p>
    <w:p w:rsidRPr="00684A1B" w:rsidR="00CE4F52" w:rsidP="00CE4F52" w:rsidRDefault="00CE4F52" w14:paraId="2D9012FA" w14:textId="77777777"/>
    <w:p w:rsidRPr="00684A1B" w:rsidR="00CE4F52" w:rsidP="00CE4F52" w:rsidRDefault="00CE4F52" w14:paraId="0B34CDB3" w14:textId="77777777"/>
    <w:p w:rsidRPr="00684A1B" w:rsidR="00CE4F52" w:rsidP="00CE4F52" w:rsidRDefault="00CE4F52" w14:paraId="03C40D72" w14:textId="77777777"/>
    <w:p w:rsidRPr="00684A1B" w:rsidR="00CE4F52" w:rsidP="00CE4F52" w:rsidRDefault="00CE4F52" w14:paraId="1344717C" w14:textId="77777777"/>
    <w:p w:rsidRPr="00684A1B" w:rsidR="00CE4F52" w:rsidP="00CE4F52" w:rsidRDefault="00CE4F52" w14:paraId="43C255D3" w14:textId="77777777"/>
    <w:p w:rsidRPr="00684A1B" w:rsidR="00CE4F52" w:rsidP="00CE4F52" w:rsidRDefault="00CE4F52" w14:paraId="116346D6" w14:textId="77777777"/>
    <w:p w:rsidRPr="00684A1B" w:rsidR="00CE4F52" w:rsidP="00CE4F52" w:rsidRDefault="00CE4F52" w14:paraId="28A148A6" w14:textId="77777777"/>
    <w:p w:rsidRPr="00684A1B" w:rsidR="00CE4F52" w:rsidP="00CE4F52" w:rsidRDefault="00CE4F52" w14:paraId="4E6CD807" w14:textId="77777777"/>
    <w:p w:rsidRPr="00684A1B" w:rsidR="00CE4F52" w:rsidP="00CE4F52" w:rsidRDefault="00CE4F52" w14:paraId="40A86893" w14:textId="77777777">
      <w:r w:rsidRPr="00684A1B">
        <w:rPr>
          <w:rFonts w:hint="eastAsia"/>
          <w:noProof/>
        </w:rPr>
        <mc:AlternateContent>
          <mc:Choice Requires="wps">
            <w:drawing>
              <wp:anchor distT="0" distB="0" distL="114300" distR="114300" simplePos="0" relativeHeight="251787264" behindDoc="0" locked="0" layoutInCell="1" allowOverlap="1" wp14:anchorId="320965C6" wp14:editId="2D922BE8">
                <wp:simplePos x="0" y="0"/>
                <wp:positionH relativeFrom="column">
                  <wp:posOffset>2266950</wp:posOffset>
                </wp:positionH>
                <wp:positionV relativeFrom="paragraph">
                  <wp:posOffset>32385</wp:posOffset>
                </wp:positionV>
                <wp:extent cx="428625" cy="333375"/>
                <wp:effectExtent l="19050" t="0" r="28575" b="47625"/>
                <wp:wrapNone/>
                <wp:docPr id="180" name="矢印: 下 180"/>
                <wp:cNvGraphicFramePr/>
                <a:graphic xmlns:a="http://schemas.openxmlformats.org/drawingml/2006/main">
                  <a:graphicData uri="http://schemas.microsoft.com/office/word/2010/wordprocessingShape">
                    <wps:wsp>
                      <wps:cNvSpPr/>
                      <wps:spPr>
                        <a:xfrm>
                          <a:off x="0" y="0"/>
                          <a:ext cx="428625" cy="333375"/>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矢印: 下 180" style="position:absolute;margin-left:178.5pt;margin-top:2.55pt;width:33.75pt;height:26.2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strokecolor="#2f528f"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" w14:anchorId="253B4793"/>
            </w:pict>
          </mc:Fallback>
        </mc:AlternateContent>
      </w:r>
    </w:p>
    <w:p w:rsidRPr="00684A1B" w:rsidR="00CE4F52" w:rsidP="00CE4F52" w:rsidRDefault="00CE4F52" w14:paraId="17C095B0" w14:textId="77777777"/>
    <w:p w:rsidRPr="00684A1B" w:rsidR="00CE4F52" w:rsidP="00CE4F52" w:rsidRDefault="00CE4F52" w14:paraId="523B42F3" w14:textId="77777777">
      <w:r w:rsidRPr="00684A1B">
        <w:rPr>
          <w:noProof/>
        </w:rPr>
        <mc:AlternateContent>
          <mc:Choice Requires="wps">
            <w:drawing>
              <wp:anchor distT="0" distB="0" distL="114300" distR="114300" simplePos="0" relativeHeight="251789312" behindDoc="0" locked="0" layoutInCell="1" allowOverlap="1" wp14:anchorId="5BAB27FD" wp14:editId="502A0467">
                <wp:simplePos x="0" y="0"/>
                <wp:positionH relativeFrom="margin">
                  <wp:align>right</wp:align>
                </wp:positionH>
                <wp:positionV relativeFrom="paragraph">
                  <wp:posOffset>38100</wp:posOffset>
                </wp:positionV>
                <wp:extent cx="6172200" cy="1790700"/>
                <wp:effectExtent l="0" t="0" r="19050" b="19050"/>
                <wp:wrapNone/>
                <wp:docPr id="183" name="テキスト ボックス 183"/>
                <wp:cNvGraphicFramePr/>
                <a:graphic xmlns:a="http://schemas.openxmlformats.org/drawingml/2006/main">
                  <a:graphicData uri="http://schemas.microsoft.com/office/word/2010/wordprocessingShape">
                    <wps:wsp>
                      <wps:cNvSpPr txBox="1"/>
                      <wps:spPr>
                        <a:xfrm>
                          <a:off x="0" y="0"/>
                          <a:ext cx="6172200" cy="1790700"/>
                        </a:xfrm>
                        <a:prstGeom prst="rect">
                          <a:avLst/>
                        </a:prstGeom>
                        <a:solidFill>
                          <a:sysClr val="window" lastClr="FFFFFF"/>
                        </a:solidFill>
                        <a:ln w="6350">
                          <a:solidFill>
                            <a:prstClr val="black"/>
                          </a:solidFill>
                        </a:ln>
                      </wps:spPr>
                      <wps:txbx>
                        <w:txbxContent>
                          <w:p w:rsidR="00345421" w:rsidP="00CE4F52" w:rsidRDefault="00345421" w14:paraId="7D6DFB40" w14:textId="77777777">
                            <w:r>
                              <w:rPr>
                                <w:rFonts w:hint="eastAsia"/>
                              </w:rPr>
                              <w:t xml:space="preserve">５）精密医療機関　</w:t>
                            </w:r>
                            <w:r w:rsidRPr="00F451DB">
                              <w:rPr>
                                <w:rFonts w:hint="eastAsia"/>
                                <w:b/>
                                <w:bCs/>
                              </w:rPr>
                              <w:t>精密検査</w:t>
                            </w:r>
                            <w:r>
                              <w:rPr>
                                <w:rFonts w:hint="eastAsia"/>
                                <w:b/>
                                <w:bCs/>
                              </w:rPr>
                              <w:t>・治療</w:t>
                            </w:r>
                            <w:r>
                              <w:rPr>
                                <w:rFonts w:hint="eastAsia"/>
                              </w:rPr>
                              <w:t xml:space="preserve">　　結果を、教育委員会へ報告</w:t>
                            </w:r>
                          </w:p>
                          <w:p w:rsidR="00345421" w:rsidP="00CE4F52" w:rsidRDefault="00345421" w14:paraId="7F4CAE8C" w14:textId="77777777">
                            <w:r>
                              <w:rPr>
                                <w:rFonts w:hint="eastAsia"/>
                              </w:rPr>
                              <w:t xml:space="preserve">　　　　　　　　　　↓　　</w:t>
                            </w:r>
                          </w:p>
                          <w:p w:rsidR="00345421" w:rsidP="00CE4F52" w:rsidRDefault="00345421" w14:paraId="3BD12B11" w14:textId="6E324E2E">
                            <w:r>
                              <w:rPr>
                                <w:rFonts w:hint="eastAsia"/>
                              </w:rPr>
                              <w:t>６）教育委員会（または学校保健会）　結果集計作業、集計結果を「検尿委員会」へ</w:t>
                            </w:r>
                          </w:p>
                          <w:p w:rsidR="00345421" w:rsidP="00CE4F52" w:rsidRDefault="00345421" w14:paraId="626E0EE7" w14:textId="77777777">
                            <w:r>
                              <w:rPr>
                                <w:rFonts w:hint="eastAsia"/>
                              </w:rPr>
                              <w:t xml:space="preserve">　　　　　　　　　　↓　　</w:t>
                            </w:r>
                          </w:p>
                          <w:p w:rsidR="00345421" w:rsidP="00CE4F52" w:rsidRDefault="00345421" w14:paraId="333EAB0E" w14:textId="77777777">
                            <w:r>
                              <w:rPr>
                                <w:rFonts w:hint="eastAsia"/>
                              </w:rPr>
                              <w:t>７）各地区医師会検尿委員会　　集計結果を報告</w:t>
                            </w:r>
                          </w:p>
                          <w:p w:rsidR="00345421" w:rsidP="00CE4F52" w:rsidRDefault="00345421" w14:paraId="06350A96" w14:textId="77777777">
                            <w:r>
                              <w:rPr>
                                <w:rFonts w:hint="eastAsia"/>
                              </w:rPr>
                              <w:t xml:space="preserve">　　　　　　　　　　↓　　</w:t>
                            </w:r>
                          </w:p>
                          <w:p w:rsidR="00345421" w:rsidP="00CE4F52" w:rsidRDefault="00345421" w14:paraId="3BE3CF72" w14:textId="77777777">
                            <w:r>
                              <w:rPr>
                                <w:rFonts w:hint="eastAsia"/>
                              </w:rPr>
                              <w:t>８）鳥取県医師会検尿委員会</w:t>
                            </w:r>
                          </w:p>
                          <w:p w:rsidRPr="00D17FF3" w:rsidR="00345421" w:rsidP="00CE4F52" w:rsidRDefault="00345421" w14:paraId="2D9A0FAC"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183" style="position:absolute;left:0;text-align:left;margin-left:434.8pt;margin-top:3pt;width:486pt;height:141pt;z-index:251789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153"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" w14:anchorId="5BAB27FD">
                <v:textbox>
                  <w:txbxContent>
                    <w:p w:rsidR="00345421" w:rsidP="00CE4F52" w:rsidRDefault="00345421" w14:paraId="7D6DFB40" w14:textId="77777777">
                      <w:r>
                        <w:rPr>
                          <w:rFonts w:hint="eastAsia"/>
                        </w:rPr>
                        <w:t xml:space="preserve">５）精密医療機関　</w:t>
                      </w:r>
                      <w:r w:rsidRPr="00F451DB">
                        <w:rPr>
                          <w:rFonts w:hint="eastAsia"/>
                          <w:b/>
                          <w:bCs/>
                        </w:rPr>
                        <w:t>精密検査</w:t>
                      </w:r>
                      <w:r>
                        <w:rPr>
                          <w:rFonts w:hint="eastAsia"/>
                          <w:b/>
                          <w:bCs/>
                        </w:rPr>
                        <w:t>・治療</w:t>
                      </w:r>
                      <w:r>
                        <w:rPr>
                          <w:rFonts w:hint="eastAsia"/>
                        </w:rPr>
                        <w:t xml:space="preserve">　　結果を、教育委員会へ報告</w:t>
                      </w:r>
                    </w:p>
                    <w:p w:rsidR="00345421" w:rsidP="00CE4F52" w:rsidRDefault="00345421" w14:paraId="7F4CAE8C" w14:textId="77777777">
                      <w:r>
                        <w:rPr>
                          <w:rFonts w:hint="eastAsia"/>
                        </w:rPr>
                        <w:t xml:space="preserve">　　　　　　　　　　↓　　</w:t>
                      </w:r>
                    </w:p>
                    <w:p w:rsidR="00345421" w:rsidP="00CE4F52" w:rsidRDefault="00345421" w14:paraId="3BD12B11" w14:textId="6E324E2E">
                      <w:r>
                        <w:rPr>
                          <w:rFonts w:hint="eastAsia"/>
                        </w:rPr>
                        <w:t>６）教育委員会（または学校保健会）　結果集計作業、集計結果を「検尿委員会」へ</w:t>
                      </w:r>
                    </w:p>
                    <w:p w:rsidR="00345421" w:rsidP="00CE4F52" w:rsidRDefault="00345421" w14:paraId="626E0EE7" w14:textId="77777777">
                      <w:r>
                        <w:rPr>
                          <w:rFonts w:hint="eastAsia"/>
                        </w:rPr>
                        <w:t xml:space="preserve">　　　　　　　　　　↓　　</w:t>
                      </w:r>
                    </w:p>
                    <w:p w:rsidR="00345421" w:rsidP="00CE4F52" w:rsidRDefault="00345421" w14:paraId="333EAB0E" w14:textId="77777777">
                      <w:r>
                        <w:rPr>
                          <w:rFonts w:hint="eastAsia"/>
                        </w:rPr>
                        <w:t>７）各地区医師会検尿委員会　　集計結果を報告</w:t>
                      </w:r>
                    </w:p>
                    <w:p w:rsidR="00345421" w:rsidP="00CE4F52" w:rsidRDefault="00345421" w14:paraId="06350A96" w14:textId="77777777">
                      <w:r>
                        <w:rPr>
                          <w:rFonts w:hint="eastAsia"/>
                        </w:rPr>
                        <w:t xml:space="preserve">　　　　　　　　　　↓　　</w:t>
                      </w:r>
                    </w:p>
                    <w:p w:rsidR="00345421" w:rsidP="00CE4F52" w:rsidRDefault="00345421" w14:paraId="3BE3CF72" w14:textId="77777777">
                      <w:r>
                        <w:rPr>
                          <w:rFonts w:hint="eastAsia"/>
                        </w:rPr>
                        <w:t>８）鳥取県医師会検尿委員会</w:t>
                      </w:r>
                    </w:p>
                    <w:p w:rsidRPr="00D17FF3" w:rsidR="00345421" w:rsidP="00CE4F52" w:rsidRDefault="00345421" w14:paraId="2D9A0FAC" w14:textId="77777777"/>
                  </w:txbxContent>
                </v:textbox>
                <w10:wrap anchorx="margin"/>
              </v:shape>
            </w:pict>
          </mc:Fallback>
        </mc:AlternateContent>
      </w:r>
    </w:p>
    <w:p w:rsidRPr="00684A1B" w:rsidR="00CE4F52" w:rsidP="00CE4F52" w:rsidRDefault="00CE4F52" w14:paraId="46843F17" w14:textId="77777777"/>
    <w:p w:rsidRPr="00684A1B" w:rsidR="00CE4F52" w:rsidP="00CE4F52" w:rsidRDefault="00CE4F52" w14:paraId="5A7534E3" w14:textId="77777777"/>
    <w:p w:rsidRPr="00684A1B" w:rsidR="00CE4F52" w:rsidP="00CE4F52" w:rsidRDefault="00CE4F52" w14:paraId="5D7AD901" w14:textId="77777777"/>
    <w:p w:rsidRPr="00684A1B" w:rsidR="00CE4F52" w:rsidP="00CE4F52" w:rsidRDefault="00CE4F52" w14:paraId="4CE3F4D2" w14:textId="77777777"/>
    <w:p w:rsidRPr="00684A1B" w:rsidR="00CE4F52" w:rsidP="00CE4F52" w:rsidRDefault="00CE4F52" w14:paraId="603406FC" w14:textId="77777777">
      <w:pPr>
        <w:widowControl/>
        <w:jc w:val="left"/>
      </w:pPr>
    </w:p>
    <w:p w:rsidRPr="00684A1B" w:rsidR="00CE4F52" w:rsidP="00CE4F52" w:rsidRDefault="00CE4F52" w14:paraId="46FCE490" w14:textId="77777777"/>
    <w:p w:rsidRPr="00684A1B" w:rsidR="00CE4F52" w:rsidP="00CE4F52" w:rsidRDefault="00CE4F52" w14:paraId="6ED93B2E" w14:textId="77777777"/>
    <w:p w:rsidRPr="00684A1B" w:rsidR="00CE4F52" w:rsidP="00CE4F52" w:rsidRDefault="00CE4F52" w14:paraId="52C4D0BD" w14:textId="77777777"/>
    <w:p w:rsidRPr="00684A1B" w:rsidR="00CE4F52" w:rsidP="00CE4F52" w:rsidRDefault="00CE4F52" w14:paraId="6388BB60" w14:textId="409F3A8C">
      <w:r w:rsidRPr="00684A1B">
        <w:rPr>
          <w:rFonts w:hint="eastAsia"/>
        </w:rPr>
        <w:t xml:space="preserve">　学校においての一次・二次検尿で尿糖陽性</w:t>
      </w:r>
      <w:r w:rsidRPr="00684A1B" w:rsidR="00B42DCC">
        <w:rPr>
          <w:rFonts w:hint="eastAsia"/>
        </w:rPr>
        <w:t>を</w:t>
      </w:r>
      <w:r w:rsidRPr="00684A1B">
        <w:rPr>
          <w:rFonts w:hint="eastAsia"/>
        </w:rPr>
        <w:t>呈していることが判明した場合、尿糖陽性者は、尿蛋白・</w:t>
      </w:r>
      <w:r w:rsidRPr="00684A1B">
        <w:rPr>
          <w:rFonts w:hint="eastAsia"/>
        </w:rPr>
        <w:lastRenderedPageBreak/>
        <w:t>尿潜血陽性者の手続きとは別に保護者に通知し、医療機関を速やか</w:t>
      </w:r>
      <w:r w:rsidRPr="00684A1B" w:rsidR="000B1E76">
        <w:rPr>
          <w:rFonts w:hint="eastAsia"/>
        </w:rPr>
        <w:t>に</w:t>
      </w:r>
      <w:r w:rsidRPr="00684A1B">
        <w:rPr>
          <w:rFonts w:hint="eastAsia"/>
        </w:rPr>
        <w:t>受診することをすすめる。結果、糖尿病の早期診断・治療につなげ、重症化を防ぐこと（糖尿病検診）を目的としています。</w:t>
      </w:r>
    </w:p>
    <w:p w:rsidRPr="00684A1B" w:rsidR="00CE4F52" w:rsidP="00CE4F52" w:rsidRDefault="00CE4F52" w14:paraId="0F892E1D" w14:textId="77777777">
      <w:r w:rsidRPr="00684A1B">
        <w:rPr>
          <w:rFonts w:hint="eastAsia"/>
        </w:rPr>
        <w:t>学校では、その結果の報告を受け、学校での健康管理に反映させることができます。</w:t>
      </w:r>
    </w:p>
    <w:p w:rsidRPr="00684A1B" w:rsidR="00CE4F52" w:rsidP="00E73501" w:rsidRDefault="008E7871" w14:paraId="1CBAD904" w14:textId="7B52FED5">
      <w:pPr>
        <w:ind w:firstLine="210" w:firstLineChars="100"/>
      </w:pPr>
      <w:r w:rsidRPr="00684A1B">
        <w:rPr>
          <w:rFonts w:hint="eastAsia"/>
        </w:rPr>
        <w:t>なお、</w:t>
      </w:r>
      <w:r w:rsidRPr="00684A1B" w:rsidR="003A50B5">
        <w:rPr>
          <w:rFonts w:hint="eastAsia"/>
        </w:rPr>
        <w:t>尿糖陽性者のうち、尿</w:t>
      </w:r>
      <w:r w:rsidRPr="00684A1B" w:rsidR="006365BA">
        <w:rPr>
          <w:rFonts w:hint="eastAsia"/>
        </w:rPr>
        <w:t>蛋白</w:t>
      </w:r>
      <w:r w:rsidRPr="00684A1B" w:rsidR="003A50B5">
        <w:rPr>
          <w:rFonts w:hint="eastAsia"/>
        </w:rPr>
        <w:t>または尿潜血も同時に陽性</w:t>
      </w:r>
      <w:r w:rsidRPr="00684A1B">
        <w:rPr>
          <w:rFonts w:hint="eastAsia"/>
        </w:rPr>
        <w:t>となった者</w:t>
      </w:r>
      <w:r w:rsidRPr="00684A1B" w:rsidR="003A50B5">
        <w:rPr>
          <w:rFonts w:hint="eastAsia"/>
        </w:rPr>
        <w:t>は、</w:t>
      </w:r>
      <w:r w:rsidRPr="00684A1B" w:rsidR="003939A7">
        <w:rPr>
          <w:rFonts w:hint="eastAsia"/>
        </w:rPr>
        <w:t>併せて</w:t>
      </w:r>
      <w:r w:rsidRPr="00684A1B">
        <w:rPr>
          <w:rFonts w:hint="eastAsia"/>
        </w:rPr>
        <w:t>（指定）精密検査医療機関で必要な（精密）検査および治療を行</w:t>
      </w:r>
      <w:r w:rsidRPr="00684A1B" w:rsidR="00931B2F">
        <w:rPr>
          <w:rFonts w:hint="eastAsia"/>
        </w:rPr>
        <w:t>ってください</w:t>
      </w:r>
      <w:r w:rsidRPr="00684A1B">
        <w:rPr>
          <w:rFonts w:hint="eastAsia"/>
        </w:rPr>
        <w:t>。</w:t>
      </w:r>
    </w:p>
    <w:p w:rsidRPr="00684A1B" w:rsidR="003A50B5" w:rsidP="00CE4F52" w:rsidRDefault="003A50B5" w14:paraId="39204954" w14:textId="77777777"/>
    <w:p w:rsidRPr="00684A1B" w:rsidR="00CE4F52" w:rsidP="00CE4F52" w:rsidRDefault="00CE4F52" w14:paraId="4724370F" w14:textId="5172B897">
      <w:r w:rsidRPr="00684A1B">
        <w:rPr>
          <w:rFonts w:hint="eastAsia"/>
        </w:rPr>
        <w:t>各地区医師会検尿委員会は、事前に</w:t>
      </w:r>
    </w:p>
    <w:p w:rsidRPr="00684A1B" w:rsidR="00CE4F52" w:rsidP="00CE4F52" w:rsidRDefault="00CE4F52" w14:paraId="536114A9" w14:textId="77777777">
      <w:pPr>
        <w:ind w:firstLine="630" w:firstLineChars="300"/>
      </w:pPr>
      <w:r w:rsidRPr="00684A1B">
        <w:rPr>
          <w:rFonts w:hint="eastAsia"/>
        </w:rPr>
        <w:t>１）協力（指定）医療機関名簿を作成する。</w:t>
      </w:r>
    </w:p>
    <w:p w:rsidRPr="00684A1B" w:rsidR="00CE4F52" w:rsidP="00CE4F52" w:rsidRDefault="00CE4F52" w14:paraId="4E628BE8" w14:textId="77777777">
      <w:pPr>
        <w:ind w:firstLine="630" w:firstLineChars="300"/>
      </w:pPr>
      <w:r w:rsidRPr="00684A1B">
        <w:rPr>
          <w:rFonts w:hint="eastAsia"/>
        </w:rPr>
        <w:t>２）受診予約の方法についての説明文書を作成する。</w:t>
      </w:r>
    </w:p>
    <w:p w:rsidRPr="00684A1B" w:rsidR="00931B2F" w:rsidP="00931B2F" w:rsidRDefault="00931B2F" w14:paraId="5531D3A8" w14:textId="77777777"/>
    <w:p w:rsidRPr="00684A1B" w:rsidR="00CE4F52" w:rsidP="00CE4F52" w:rsidRDefault="00CE4F52" w14:paraId="10680210" w14:textId="77777777">
      <w:r w:rsidRPr="00684A1B">
        <w:rPr>
          <w:rFonts w:hint="eastAsia"/>
        </w:rPr>
        <w:t>１）教育委員会（または学校保健会）は、学校へ（尿蛋白・尿潜血陽性者の時のものと同じ）検尿実施の通知「（書式１-1）令和〇年度　児童生徒定期健康診断の尿検査について（通知）」、および必要に応じて下記の図および資料類を添付する。</w:t>
      </w:r>
    </w:p>
    <w:p w:rsidRPr="00684A1B" w:rsidR="00CE4F52" w:rsidP="00CE4F52" w:rsidRDefault="00CE4F52" w14:paraId="0123D9F6" w14:textId="77777777">
      <w:pPr>
        <w:ind w:firstLine="420" w:firstLineChars="200"/>
      </w:pPr>
      <w:r w:rsidRPr="00684A1B">
        <w:rPr>
          <w:rFonts w:hint="eastAsia"/>
        </w:rPr>
        <w:t>添付文書：（資料１）、（資料２）、（資料４＆５）、（資料６）、（資料７）</w:t>
      </w:r>
    </w:p>
    <w:p w:rsidRPr="00684A1B" w:rsidR="00CE4F52" w:rsidP="00CE4F52" w:rsidRDefault="00CE4F52" w14:paraId="576D640B" w14:textId="5D44B892">
      <w:pPr>
        <w:ind w:firstLine="210" w:firstLineChars="100"/>
      </w:pPr>
      <w:r w:rsidRPr="00684A1B">
        <w:rPr>
          <w:rFonts w:hint="eastAsia"/>
        </w:rPr>
        <w:t xml:space="preserve">　　　　　　（参考１</w:t>
      </w:r>
      <w:r w:rsidR="00435C53">
        <w:rPr>
          <w:rFonts w:hint="eastAsia"/>
        </w:rPr>
        <w:t>、</w:t>
      </w:r>
      <w:r w:rsidRPr="00684A1B">
        <w:rPr>
          <w:rFonts w:hint="eastAsia"/>
        </w:rPr>
        <w:t>２</w:t>
      </w:r>
      <w:r w:rsidR="00435C53">
        <w:rPr>
          <w:rFonts w:hint="eastAsia"/>
        </w:rPr>
        <w:t>、</w:t>
      </w:r>
      <w:r w:rsidRPr="00684A1B">
        <w:rPr>
          <w:rFonts w:hint="eastAsia"/>
        </w:rPr>
        <w:t>３</w:t>
      </w:r>
      <w:r w:rsidR="00435C53">
        <w:rPr>
          <w:rFonts w:hint="eastAsia"/>
        </w:rPr>
        <w:t>、</w:t>
      </w:r>
      <w:r w:rsidRPr="00684A1B">
        <w:rPr>
          <w:rFonts w:hint="eastAsia"/>
        </w:rPr>
        <w:t>４</w:t>
      </w:r>
      <w:r w:rsidRPr="00E7065E" w:rsidR="00BE23FE">
        <w:rPr>
          <w:rFonts w:hint="eastAsia"/>
        </w:rPr>
        <w:t>、5、6、7</w:t>
      </w:r>
      <w:r w:rsidRPr="00E7065E">
        <w:rPr>
          <w:rFonts w:hint="eastAsia"/>
        </w:rPr>
        <w:t>）</w:t>
      </w:r>
      <w:r w:rsidRPr="00684A1B">
        <w:rPr>
          <w:rFonts w:hint="eastAsia"/>
        </w:rPr>
        <w:t>、</w:t>
      </w:r>
    </w:p>
    <w:p w:rsidRPr="00684A1B" w:rsidR="00CE4F52" w:rsidP="00CE4F52" w:rsidRDefault="00CE4F52" w14:paraId="1AA3E440" w14:textId="77777777">
      <w:pPr>
        <w:ind w:firstLine="1470" w:firstLineChars="700"/>
      </w:pPr>
      <w:r w:rsidRPr="00684A1B">
        <w:rPr>
          <w:rFonts w:hint="eastAsia"/>
        </w:rPr>
        <w:t>（書式２-1、-2）、（書式３-１，-２）、（書式４-1、-2）、</w:t>
      </w:r>
      <w:r w:rsidRPr="00684A1B">
        <w:t>（書式５-1、-2）</w:t>
      </w:r>
    </w:p>
    <w:p w:rsidRPr="00684A1B" w:rsidR="00CE4F52" w:rsidP="00CE4F52" w:rsidRDefault="00CE4F52" w14:paraId="1C78198F" w14:textId="77777777">
      <w:pPr>
        <w:ind w:firstLine="210" w:firstLineChars="100"/>
      </w:pPr>
      <w:r w:rsidRPr="00684A1B">
        <w:rPr>
          <w:rFonts w:hint="eastAsia"/>
        </w:rPr>
        <w:t xml:space="preserve">　　　　　　（報告書１-1、-2）（報告書３-4）</w:t>
      </w:r>
    </w:p>
    <w:p w:rsidRPr="00684A1B" w:rsidR="00CE4F52" w:rsidP="00CE4F52" w:rsidRDefault="00CE4F52" w14:paraId="4679402A" w14:textId="77777777"/>
    <w:p w:rsidRPr="00684A1B" w:rsidR="00CE4F52" w:rsidP="00CE4F52" w:rsidRDefault="00CE4F52" w14:paraId="349F7475" w14:textId="77777777">
      <w:r w:rsidRPr="00684A1B">
        <w:rPr>
          <w:rFonts w:hint="eastAsia"/>
        </w:rPr>
        <w:t>２）学校で、第一次検尿（第二次検尿）を実施する。</w:t>
      </w:r>
    </w:p>
    <w:p w:rsidRPr="00684A1B" w:rsidR="00CE4F52" w:rsidP="00CE4F52" w:rsidRDefault="00CE4F52" w14:paraId="6443873D" w14:textId="77777777">
      <w:r w:rsidRPr="00684A1B">
        <w:rPr>
          <w:noProof/>
        </w:rPr>
        <mc:AlternateContent>
          <mc:Choice Requires="wps">
            <w:drawing>
              <wp:anchor distT="0" distB="0" distL="114300" distR="114300" simplePos="0" relativeHeight="251786240" behindDoc="0" locked="0" layoutInCell="1" allowOverlap="1" wp14:anchorId="76F7C80B" wp14:editId="71FB7EC6">
                <wp:simplePos x="0" y="0"/>
                <wp:positionH relativeFrom="column">
                  <wp:posOffset>619125</wp:posOffset>
                </wp:positionH>
                <wp:positionV relativeFrom="paragraph">
                  <wp:posOffset>22860</wp:posOffset>
                </wp:positionV>
                <wp:extent cx="2390775" cy="323850"/>
                <wp:effectExtent l="0" t="0" r="28575" b="19050"/>
                <wp:wrapNone/>
                <wp:docPr id="62" name="テキスト ボックス 62"/>
                <wp:cNvGraphicFramePr/>
                <a:graphic xmlns:a="http://schemas.openxmlformats.org/drawingml/2006/main">
                  <a:graphicData uri="http://schemas.microsoft.com/office/word/2010/wordprocessingShape">
                    <wps:wsp>
                      <wps:cNvSpPr txBox="1"/>
                      <wps:spPr>
                        <a:xfrm>
                          <a:off x="0" y="0"/>
                          <a:ext cx="2390775" cy="323850"/>
                        </a:xfrm>
                        <a:prstGeom prst="rect">
                          <a:avLst/>
                        </a:prstGeom>
                        <a:solidFill>
                          <a:sysClr val="window" lastClr="FFFFFF"/>
                        </a:solidFill>
                        <a:ln w="25400">
                          <a:solidFill>
                            <a:prstClr val="black"/>
                          </a:solidFill>
                        </a:ln>
                      </wps:spPr>
                      <wps:txbx>
                        <w:txbxContent>
                          <w:p w:rsidR="00345421" w:rsidP="00CE4F52" w:rsidRDefault="00345421" w14:paraId="0A58095D" w14:textId="456D03FF">
                            <w:r w:rsidRPr="0082206D">
                              <w:rPr>
                                <w:rFonts w:hint="eastAsia"/>
                              </w:rPr>
                              <w:t>陽性者の基準：</w:t>
                            </w:r>
                            <w:r>
                              <w:rPr>
                                <w:rFonts w:hint="eastAsia"/>
                              </w:rPr>
                              <w:t xml:space="preserve">　</w:t>
                            </w:r>
                            <w:r w:rsidRPr="00191F69">
                              <w:rPr>
                                <w:rFonts w:hint="eastAsia"/>
                                <w:b/>
                                <w:bCs/>
                              </w:rPr>
                              <w:t>尿糖（±）以上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62" style="position:absolute;left:0;text-align:left;margin-left:48.75pt;margin-top:1.8pt;width:188.25pt;height:25.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54" fillcolor="window"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" w14:anchorId="76F7C80B">
                <v:textbox>
                  <w:txbxContent>
                    <w:p w:rsidR="00345421" w:rsidP="00CE4F52" w:rsidRDefault="00345421" w14:paraId="0A58095D" w14:textId="456D03FF">
                      <w:r w:rsidRPr="0082206D">
                        <w:rPr>
                          <w:rFonts w:hint="eastAsia"/>
                        </w:rPr>
                        <w:t>陽性者の基準：</w:t>
                      </w:r>
                      <w:r>
                        <w:rPr>
                          <w:rFonts w:hint="eastAsia"/>
                        </w:rPr>
                        <w:t xml:space="preserve">　</w:t>
                      </w:r>
                      <w:r w:rsidRPr="00191F69">
                        <w:rPr>
                          <w:rFonts w:hint="eastAsia"/>
                          <w:b/>
                          <w:bCs/>
                        </w:rPr>
                        <w:t>尿糖（±）以上</w:t>
                      </w:r>
                    </w:p>
                  </w:txbxContent>
                </v:textbox>
              </v:shape>
            </w:pict>
          </mc:Fallback>
        </mc:AlternateContent>
      </w:r>
    </w:p>
    <w:p w:rsidRPr="00684A1B" w:rsidR="00CE4F52" w:rsidP="00CE4F52" w:rsidRDefault="00CE4F52" w14:paraId="0DA82E18" w14:textId="77777777"/>
    <w:p w:rsidR="00E3191C" w:rsidP="00CE4F52" w:rsidRDefault="00E3191C" w14:paraId="0DB432B5" w14:textId="77777777"/>
    <w:p w:rsidRPr="00684A1B" w:rsidR="00CE4F52" w:rsidP="00CE4F52" w:rsidRDefault="00CE4F52" w14:paraId="0E8F5DC1" w14:textId="7791E0D1"/>
    <w:p w:rsidRPr="00684A1B" w:rsidR="00CE4F52" w:rsidP="00CE4F52" w:rsidRDefault="00E42AB8" w14:paraId="2D0C7CF9" w14:textId="684B5F1D">
      <w:r>
        <w:rPr>
          <w:rFonts w:hint="eastAsia"/>
        </w:rPr>
        <w:t>3</w:t>
      </w:r>
      <w:r w:rsidRPr="00684A1B" w:rsidR="00CE4F52">
        <w:rPr>
          <w:rFonts w:hint="eastAsia"/>
        </w:rPr>
        <w:t>）</w:t>
      </w:r>
      <w:r w:rsidRPr="00684A1B" w:rsidR="00CE4F52">
        <w:rPr>
          <w:rFonts w:hint="eastAsia"/>
          <w:u w:val="single"/>
        </w:rPr>
        <w:t>第一次検尿だけでも、または第二次検尿だけでも、</w:t>
      </w:r>
      <w:r w:rsidRPr="00684A1B" w:rsidR="00CE4F52">
        <w:rPr>
          <w:rFonts w:hint="eastAsia"/>
          <w:b/>
          <w:bCs/>
          <w:u w:val="single"/>
        </w:rPr>
        <w:t>尿糖（±）以上の者</w:t>
      </w:r>
      <w:r w:rsidRPr="00684A1B" w:rsidR="00CE4F52">
        <w:rPr>
          <w:rFonts w:hint="eastAsia"/>
          <w:u w:val="single"/>
        </w:rPr>
        <w:t>は、尿糖陽性者とする。</w:t>
      </w:r>
    </w:p>
    <w:p w:rsidRPr="00684A1B" w:rsidR="00CE4F52" w:rsidP="00CE4F52" w:rsidRDefault="00CE4F52" w14:paraId="5323175A" w14:textId="77777777">
      <w:r w:rsidRPr="00684A1B">
        <w:rPr>
          <w:rFonts w:hint="eastAsia"/>
        </w:rPr>
        <w:t xml:space="preserve">　“糖尿病”等が疑われますので、早急に指定医療機関受診をすすめる。</w:t>
      </w:r>
    </w:p>
    <w:p w:rsidRPr="00684A1B" w:rsidR="00CE4F52" w:rsidP="00CE4F52" w:rsidRDefault="00CE4F52" w14:paraId="0443A8B2" w14:textId="77777777">
      <w:r w:rsidRPr="00684A1B">
        <w:rPr>
          <w:rFonts w:hint="eastAsia"/>
        </w:rPr>
        <w:t xml:space="preserve">　　ただし、学校での結果に疑問がある場合は、医師会学校検尿委員会へ問い合わせてもよい。</w:t>
      </w:r>
    </w:p>
    <w:p w:rsidRPr="00684A1B" w:rsidR="00CE4F52" w:rsidP="00CE4F52" w:rsidRDefault="00CE4F52" w14:paraId="32AB75B4" w14:textId="77777777"/>
    <w:p w:rsidR="00CE4F52" w:rsidP="00CE4F52" w:rsidRDefault="00E42AB8" w14:paraId="76CF4757" w14:textId="46D7B728">
      <w:r>
        <w:rPr>
          <w:rFonts w:hint="eastAsia"/>
        </w:rPr>
        <w:t>4</w:t>
      </w:r>
      <w:r w:rsidRPr="00684A1B" w:rsidR="00CE4F52">
        <w:rPr>
          <w:rFonts w:hint="eastAsia"/>
        </w:rPr>
        <w:t>）糖尿病（疑いも含む）定期的に経過観察中または治療中であることが明白な者は、以降の事後措置は実施しなくてよい。</w:t>
      </w:r>
    </w:p>
    <w:p w:rsidRPr="00684A1B" w:rsidR="00CD64EB" w:rsidP="00CE4F52" w:rsidRDefault="00CD64EB" w14:paraId="25D262F0" w14:textId="77777777"/>
    <w:p w:rsidRPr="00533F27" w:rsidR="00CD64EB" w:rsidP="00CD64EB" w:rsidRDefault="00E42AB8" w14:paraId="70219873" w14:textId="2FFC28C1">
      <w:r w:rsidRPr="00E7065E">
        <w:rPr>
          <w:rFonts w:hint="eastAsia"/>
        </w:rPr>
        <w:t>5</w:t>
      </w:r>
      <w:r w:rsidRPr="00E7065E" w:rsidR="00CD64EB">
        <w:rPr>
          <w:rFonts w:hint="eastAsia"/>
        </w:rPr>
        <w:t>）尿糖（±）以上の者のうち、尿蛋白（＋）以上または尿潜血（＋）以上となったもの（同時に陽性となった者）は、併せて（指定）精密検査医療機関で必要な（精密）検査および治療を行う。</w:t>
      </w:r>
    </w:p>
    <w:p w:rsidRPr="00684A1B" w:rsidR="00CE4F52" w:rsidP="00CE4F52" w:rsidRDefault="00CE4F52" w14:paraId="08F0C35A" w14:textId="77777777"/>
    <w:p w:rsidRPr="00684A1B" w:rsidR="00CE4F52" w:rsidP="00CE4F52" w:rsidRDefault="00F47CD8" w14:paraId="17831928" w14:textId="6045E00D">
      <w:r w:rsidRPr="00684A1B">
        <w:rPr>
          <w:rFonts w:hint="eastAsia"/>
        </w:rPr>
        <w:t>６</w:t>
      </w:r>
      <w:r w:rsidRPr="00684A1B" w:rsidR="00CE4F52">
        <w:rPr>
          <w:rFonts w:hint="eastAsia"/>
        </w:rPr>
        <w:t>）学校は、尿糖陽性者（保護者）に、下記を通知し、（早急に）指定の医療機関へ直接紹介する。</w:t>
      </w:r>
    </w:p>
    <w:p w:rsidRPr="00684A1B" w:rsidR="00CE4F52" w:rsidP="00CE4F52" w:rsidRDefault="00CE4F52" w14:paraId="1B68D59F" w14:textId="77777777">
      <w:pPr>
        <w:ind w:firstLine="1050" w:firstLineChars="500"/>
      </w:pPr>
      <w:r w:rsidRPr="00684A1B">
        <w:rPr>
          <w:rFonts w:hint="eastAsia"/>
        </w:rPr>
        <w:t>１．「（書式５-1</w:t>
      </w:r>
      <w:r w:rsidRPr="00684A1B">
        <w:t>）</w:t>
      </w:r>
      <w:r w:rsidRPr="00684A1B">
        <w:rPr>
          <w:rFonts w:hint="eastAsia"/>
        </w:rPr>
        <w:t>学校検尿</w:t>
      </w:r>
      <w:r w:rsidRPr="00684A1B">
        <w:t xml:space="preserve"> 尿糖陽性者検診について（お知らせ）」</w:t>
      </w:r>
    </w:p>
    <w:p w:rsidRPr="00684A1B" w:rsidR="00CE4F52" w:rsidP="00CE4F52" w:rsidRDefault="00CE4F52" w14:paraId="1FD7F02F" w14:textId="63DB5F29">
      <w:pPr>
        <w:ind w:firstLine="1050" w:firstLineChars="500"/>
      </w:pPr>
      <w:r w:rsidRPr="00684A1B">
        <w:rPr>
          <w:rFonts w:hint="eastAsia"/>
        </w:rPr>
        <w:t>２．「（書式５-2</w:t>
      </w:r>
      <w:r w:rsidRPr="00684A1B">
        <w:t xml:space="preserve">）紹介状　</w:t>
      </w:r>
      <w:r w:rsidRPr="00684A1B">
        <w:rPr>
          <w:rFonts w:hint="eastAsia"/>
        </w:rPr>
        <w:t>学校検尿 尿糖</w:t>
      </w:r>
      <w:r w:rsidRPr="00684A1B" w:rsidR="000B1E76">
        <w:rPr>
          <w:rFonts w:hint="eastAsia"/>
        </w:rPr>
        <w:t>陽性者</w:t>
      </w:r>
      <w:r w:rsidRPr="00684A1B">
        <w:rPr>
          <w:rFonts w:hint="eastAsia"/>
        </w:rPr>
        <w:t>精密検診</w:t>
      </w:r>
      <w:r w:rsidRPr="00684A1B" w:rsidR="000B1E76">
        <w:rPr>
          <w:rFonts w:hint="eastAsia"/>
        </w:rPr>
        <w:t>受診</w:t>
      </w:r>
      <w:r w:rsidRPr="00684A1B">
        <w:t>について（お願い）」</w:t>
      </w:r>
    </w:p>
    <w:p w:rsidRPr="00684A1B" w:rsidR="00CE4F52" w:rsidP="00CE4F52" w:rsidRDefault="00CE4F52" w14:paraId="3A25F020" w14:textId="77777777">
      <w:pPr>
        <w:ind w:firstLine="1050" w:firstLineChars="500"/>
      </w:pPr>
      <w:r w:rsidRPr="00684A1B">
        <w:rPr>
          <w:rFonts w:hint="eastAsia"/>
        </w:rPr>
        <w:t>３．「（受診票２</w:t>
      </w:r>
      <w:r w:rsidRPr="00684A1B">
        <w:t>）</w:t>
      </w:r>
      <w:r w:rsidRPr="00684A1B">
        <w:rPr>
          <w:rFonts w:hint="eastAsia"/>
        </w:rPr>
        <w:t>「学校検尿 尿糖陽性者精密検診</w:t>
      </w:r>
      <w:r w:rsidRPr="00684A1B">
        <w:t>受診票」　学校は、必要事項を記載</w:t>
      </w:r>
    </w:p>
    <w:p w:rsidR="008E7871" w:rsidP="00F074DC" w:rsidRDefault="00F47CD8" w14:paraId="7B261388" w14:textId="1242BCEA">
      <w:pPr>
        <w:ind w:firstLine="210" w:firstLineChars="100"/>
      </w:pPr>
      <w:r w:rsidRPr="00684A1B">
        <w:rPr>
          <w:rFonts w:hint="eastAsia"/>
          <w:szCs w:val="21"/>
        </w:rPr>
        <w:lastRenderedPageBreak/>
        <w:t>尿</w:t>
      </w:r>
      <w:r w:rsidRPr="00684A1B" w:rsidR="00323288">
        <w:rPr>
          <w:rFonts w:hint="eastAsia"/>
          <w:szCs w:val="21"/>
        </w:rPr>
        <w:t>蛋白</w:t>
      </w:r>
      <w:r w:rsidRPr="00684A1B">
        <w:rPr>
          <w:rFonts w:hint="eastAsia"/>
          <w:szCs w:val="21"/>
        </w:rPr>
        <w:t>または尿潜血も同時陽性の場合</w:t>
      </w:r>
      <w:r w:rsidRPr="00684A1B" w:rsidR="00606322">
        <w:rPr>
          <w:rFonts w:hint="eastAsia"/>
          <w:szCs w:val="21"/>
        </w:rPr>
        <w:t>、</w:t>
      </w:r>
      <w:r w:rsidRPr="00684A1B" w:rsidR="008E7871">
        <w:rPr>
          <w:rFonts w:hint="eastAsia"/>
        </w:rPr>
        <w:t>「（受診票１</w:t>
      </w:r>
      <w:r w:rsidRPr="00684A1B" w:rsidR="008E7871">
        <w:t>）</w:t>
      </w:r>
      <w:r w:rsidRPr="00684A1B" w:rsidR="008E7871">
        <w:rPr>
          <w:rFonts w:hint="eastAsia"/>
        </w:rPr>
        <w:t>学校検尿</w:t>
      </w:r>
      <w:r w:rsidRPr="00684A1B" w:rsidR="008E7871">
        <w:t>第三次検診</w:t>
      </w:r>
      <w:r w:rsidRPr="00684A1B" w:rsidR="008E7871">
        <w:rPr>
          <w:rFonts w:hint="eastAsia"/>
        </w:rPr>
        <w:t>（および緊急）</w:t>
      </w:r>
      <w:r w:rsidRPr="00684A1B" w:rsidR="008E7871">
        <w:t>受診票」</w:t>
      </w:r>
      <w:r w:rsidRPr="00684A1B" w:rsidR="00CA0578">
        <w:rPr>
          <w:rFonts w:hint="eastAsia"/>
        </w:rPr>
        <w:t>も同時に渡して</w:t>
      </w:r>
      <w:r w:rsidRPr="00684A1B" w:rsidR="00556468">
        <w:rPr>
          <w:rFonts w:hint="eastAsia"/>
        </w:rPr>
        <w:t>、</w:t>
      </w:r>
      <w:r w:rsidRPr="00684A1B" w:rsidR="00547C23">
        <w:rPr>
          <w:rFonts w:hint="eastAsia"/>
        </w:rPr>
        <w:t>受診勧奨</w:t>
      </w:r>
      <w:r w:rsidRPr="00684A1B" w:rsidR="00267636">
        <w:rPr>
          <w:rFonts w:hint="eastAsia"/>
        </w:rPr>
        <w:t>する。</w:t>
      </w:r>
    </w:p>
    <w:p w:rsidRPr="00684A1B" w:rsidR="008D7162" w:rsidP="008D7162" w:rsidRDefault="008D7162" w14:paraId="5CF51CE5" w14:textId="46D3159E"/>
    <w:p w:rsidRPr="00684A1B" w:rsidR="00CE4F52" w:rsidP="00CE4F52" w:rsidRDefault="00CE4F52" w14:paraId="5C79C62D" w14:textId="5526FF14">
      <w:pPr>
        <w:ind w:firstLine="1050" w:firstLineChars="500"/>
      </w:pPr>
      <w:r w:rsidRPr="00684A1B">
        <w:rPr>
          <w:rFonts w:hint="eastAsia"/>
        </w:rPr>
        <w:t>４．「（資料</w:t>
      </w:r>
      <w:r w:rsidRPr="00684A1B">
        <w:t>10）学校検尿</w:t>
      </w:r>
      <w:r w:rsidRPr="00684A1B">
        <w:rPr>
          <w:rFonts w:hint="eastAsia"/>
        </w:rPr>
        <w:t xml:space="preserve">　精密検診</w:t>
      </w:r>
      <w:r w:rsidRPr="00684A1B">
        <w:t>協力（指定）医療機関名簿」←　各医師会から</w:t>
      </w:r>
    </w:p>
    <w:p w:rsidRPr="00684A1B" w:rsidR="00CE4F52" w:rsidP="00CE4F52" w:rsidRDefault="00CE4F52" w14:paraId="46B4A249" w14:textId="77777777"/>
    <w:p w:rsidRPr="00684A1B" w:rsidR="00CE4F52" w:rsidP="00CE4F52" w:rsidRDefault="00CE4F52" w14:paraId="1AC2A09D" w14:textId="40F8305C">
      <w:r w:rsidRPr="00684A1B">
        <w:rPr>
          <w:rFonts w:hint="eastAsia"/>
        </w:rPr>
        <w:t xml:space="preserve">　尚、検査を受けるまでの間に</w:t>
      </w:r>
      <w:r w:rsidRPr="00A04E50">
        <w:rPr>
          <w:rFonts w:hint="eastAsia"/>
          <w:u w:val="single"/>
        </w:rPr>
        <w:t>、</w:t>
      </w:r>
      <w:r w:rsidRPr="00A04E50">
        <w:rPr>
          <w:rFonts w:hint="eastAsia"/>
          <w:b/>
          <w:bCs/>
          <w:u w:val="single"/>
        </w:rPr>
        <w:t>糖尿病の症状</w:t>
      </w:r>
      <w:r w:rsidRPr="00A04E50">
        <w:rPr>
          <w:rFonts w:hint="eastAsia"/>
          <w:u w:val="single"/>
        </w:rPr>
        <w:t>（</w:t>
      </w:r>
      <w:r w:rsidRPr="00A04E50" w:rsidR="00753A2E">
        <w:rPr>
          <w:rFonts w:hint="eastAsia"/>
          <w:b/>
          <w:bCs/>
          <w:u w:val="single"/>
        </w:rPr>
        <w:t>口渇：</w:t>
      </w:r>
      <w:r w:rsidRPr="00A04E50">
        <w:rPr>
          <w:rFonts w:hint="eastAsia"/>
          <w:u w:val="single"/>
        </w:rPr>
        <w:t>普段に比べてのどがよくかわく、</w:t>
      </w:r>
      <w:r w:rsidRPr="00A04E50" w:rsidR="00753A2E">
        <w:rPr>
          <w:rFonts w:hint="eastAsia"/>
          <w:b/>
          <w:bCs/>
          <w:u w:val="single"/>
        </w:rPr>
        <w:t>多飲：</w:t>
      </w:r>
      <w:r w:rsidRPr="00A04E50">
        <w:rPr>
          <w:rFonts w:hint="eastAsia"/>
          <w:u w:val="single"/>
        </w:rPr>
        <w:t>水分をよく摂る、</w:t>
      </w:r>
      <w:r w:rsidRPr="00A04E50" w:rsidR="00FA3E88">
        <w:rPr>
          <w:rFonts w:hint="eastAsia"/>
          <w:b/>
          <w:bCs/>
          <w:u w:val="single"/>
        </w:rPr>
        <w:t>多尿：</w:t>
      </w:r>
      <w:r w:rsidRPr="00A04E50">
        <w:rPr>
          <w:rFonts w:hint="eastAsia"/>
          <w:u w:val="single"/>
        </w:rPr>
        <w:t>尿量や排尿回数が多くなった、</w:t>
      </w:r>
      <w:r w:rsidRPr="00A04E50" w:rsidR="00B101AC">
        <w:rPr>
          <w:rFonts w:hint="eastAsia"/>
          <w:b/>
          <w:bCs/>
          <w:u w:val="single"/>
        </w:rPr>
        <w:t>体重減少：</w:t>
      </w:r>
      <w:r w:rsidRPr="00A04E50">
        <w:rPr>
          <w:rFonts w:hint="eastAsia"/>
          <w:u w:val="single"/>
        </w:rPr>
        <w:t>量は食べているのにやせる等）を認める者は、直ちに受診するよう保護者に通知する。</w:t>
      </w:r>
      <w:r w:rsidRPr="00684A1B">
        <w:rPr>
          <w:rFonts w:hint="eastAsia"/>
        </w:rPr>
        <w:t>（教育委員会にも報告する。）</w:t>
      </w:r>
    </w:p>
    <w:p w:rsidRPr="00684A1B" w:rsidR="00CE4F52" w:rsidP="00CE4F52" w:rsidRDefault="00CE4F52" w14:paraId="37987590" w14:textId="5265F080"/>
    <w:p w:rsidRPr="00684A1B" w:rsidR="00CE4F52" w:rsidP="00CE4F52" w:rsidRDefault="00F47CD8" w14:paraId="6EE2D693" w14:textId="054EB117">
      <w:r w:rsidRPr="00684A1B">
        <w:rPr>
          <w:rFonts w:hint="eastAsia"/>
        </w:rPr>
        <w:t>７</w:t>
      </w:r>
      <w:r w:rsidRPr="00684A1B" w:rsidR="00CE4F52">
        <w:rPr>
          <w:rFonts w:hint="eastAsia"/>
        </w:rPr>
        <w:t>）尿糖陽性者（保護者）</w:t>
      </w:r>
      <w:r w:rsidRPr="00684A1B" w:rsidR="00CE4F52">
        <w:t>は、</w:t>
      </w:r>
      <w:r w:rsidRPr="00684A1B" w:rsidR="00CE4F52">
        <w:rPr>
          <w:rFonts w:hint="eastAsia"/>
        </w:rPr>
        <w:t>すみやかに医療機関を事前に電話予約して受診する。</w:t>
      </w:r>
      <w:r w:rsidRPr="00684A1B" w:rsidR="00CE4F52">
        <w:t>必要な場合には治療</w:t>
      </w:r>
      <w:r w:rsidRPr="00684A1B" w:rsidR="00CE4F52">
        <w:rPr>
          <w:rFonts w:hint="eastAsia"/>
        </w:rPr>
        <w:t>を受ける</w:t>
      </w:r>
      <w:r w:rsidRPr="00684A1B" w:rsidR="00CE4F52">
        <w:t>。</w:t>
      </w:r>
    </w:p>
    <w:p w:rsidRPr="00E7065E" w:rsidR="00CE36FA" w:rsidP="004E0EB3" w:rsidRDefault="00CE36FA" w14:paraId="1FE8F2E5" w14:textId="6CE66FEE">
      <w:pPr>
        <w:tabs>
          <w:tab w:val="left" w:pos="5480"/>
        </w:tabs>
        <w:ind w:left="210" w:hanging="210" w:hangingChars="100"/>
      </w:pPr>
      <w:r w:rsidRPr="00E7065E">
        <w:rPr>
          <w:rFonts w:hint="eastAsia"/>
        </w:rPr>
        <w:t>※</w:t>
      </w:r>
      <w:r w:rsidRPr="00E7065E" w:rsidR="00F2111F">
        <w:rPr>
          <w:rFonts w:hint="eastAsia"/>
        </w:rPr>
        <w:t xml:space="preserve">　</w:t>
      </w:r>
      <w:r w:rsidRPr="00E7065E" w:rsidR="00F938D1">
        <w:rPr>
          <w:rFonts w:hint="eastAsia"/>
        </w:rPr>
        <w:t>児童・生徒</w:t>
      </w:r>
      <w:r w:rsidRPr="00E7065E">
        <w:rPr>
          <w:rFonts w:hint="eastAsia"/>
        </w:rPr>
        <w:t>が尿糖と尿蛋白または尿潜血の同時陽性となった場合の受診について、精密検査医療機関によっては、腎臓内科</w:t>
      </w:r>
      <w:r w:rsidRPr="00E7065E" w:rsidR="00391EFE">
        <w:rPr>
          <w:rFonts w:hint="eastAsia"/>
        </w:rPr>
        <w:t>（または小児科）</w:t>
      </w:r>
      <w:r w:rsidRPr="00E7065E">
        <w:rPr>
          <w:rFonts w:hint="eastAsia"/>
        </w:rPr>
        <w:t>と糖尿病内科の</w:t>
      </w:r>
      <w:r w:rsidRPr="00E7065E" w:rsidR="00884C67">
        <w:rPr>
          <w:rFonts w:hint="eastAsia"/>
        </w:rPr>
        <w:t>別々の科</w:t>
      </w:r>
      <w:r w:rsidRPr="00E7065E" w:rsidR="00F00AAC">
        <w:rPr>
          <w:rFonts w:hint="eastAsia"/>
        </w:rPr>
        <w:t>の</w:t>
      </w:r>
      <w:r w:rsidRPr="00E7065E">
        <w:rPr>
          <w:rFonts w:hint="eastAsia"/>
        </w:rPr>
        <w:t>受診が必要になる場合があるため、医療機関を予約する際に事前に同時陽性である旨を医療機関に伝えるよう保護者に説明すること。</w:t>
      </w:r>
    </w:p>
    <w:p w:rsidRPr="00684A1B" w:rsidR="00CE4F52" w:rsidP="00CE4F52" w:rsidRDefault="00CE4F52" w14:paraId="0F4EA743" w14:textId="77777777"/>
    <w:p w:rsidRPr="00684A1B" w:rsidR="00CE4F52" w:rsidP="00CE4F52" w:rsidRDefault="00F47CD8" w14:paraId="57737182" w14:textId="763B7A1B">
      <w:pPr>
        <w:widowControl/>
        <w:jc w:val="left"/>
      </w:pPr>
      <w:r w:rsidRPr="00684A1B">
        <w:rPr>
          <w:rFonts w:hint="eastAsia"/>
        </w:rPr>
        <w:t>８</w:t>
      </w:r>
      <w:r w:rsidRPr="00684A1B" w:rsidR="00CE4F52">
        <w:rPr>
          <w:rFonts w:hint="eastAsia"/>
        </w:rPr>
        <w:t>）医療機関は、必要な（精密）検査および治療を行う。</w:t>
      </w:r>
    </w:p>
    <w:p w:rsidRPr="00E7065E" w:rsidR="0081710D" w:rsidP="00CE4F52" w:rsidRDefault="00CE4F52" w14:paraId="4EC2BDC9" w14:textId="334066C9">
      <w:pPr>
        <w:widowControl/>
        <w:ind w:firstLine="210" w:firstLineChars="100"/>
        <w:jc w:val="left"/>
      </w:pPr>
      <w:r w:rsidRPr="00684A1B">
        <w:rPr>
          <w:rFonts w:hint="eastAsia"/>
        </w:rPr>
        <w:t>結果を「（受診票２</w:t>
      </w:r>
      <w:r w:rsidRPr="00684A1B">
        <w:t>）学校検尿</w:t>
      </w:r>
      <w:r w:rsidRPr="00684A1B">
        <w:rPr>
          <w:rFonts w:hint="eastAsia"/>
        </w:rPr>
        <w:t xml:space="preserve"> 尿糖陽性者精密検診</w:t>
      </w:r>
      <w:r w:rsidRPr="00684A1B">
        <w:t>受診票」</w:t>
      </w:r>
      <w:r w:rsidRPr="00684A1B">
        <w:rPr>
          <w:rFonts w:hint="eastAsia"/>
        </w:rPr>
        <w:t>下段の＜医療機関記載＞欄に、「検査成</w:t>
      </w:r>
      <w:r w:rsidRPr="00E7065E">
        <w:rPr>
          <w:rFonts w:hint="eastAsia"/>
        </w:rPr>
        <w:t>績</w:t>
      </w:r>
      <w:r w:rsidRPr="00E7065E" w:rsidR="00053AD6">
        <w:rPr>
          <w:rFonts w:hint="eastAsia"/>
        </w:rPr>
        <w:t>（OGTTを含む）</w:t>
      </w:r>
      <w:r w:rsidRPr="00E7065E">
        <w:rPr>
          <w:rFonts w:hint="eastAsia"/>
        </w:rPr>
        <w:t>」、「判定</w:t>
      </w:r>
      <w:r w:rsidRPr="00E7065E" w:rsidR="00053AD6">
        <w:rPr>
          <w:rFonts w:hint="eastAsia"/>
        </w:rPr>
        <w:t>」</w:t>
      </w:r>
      <w:r w:rsidRPr="00E7065E" w:rsidR="002C0E56">
        <w:rPr>
          <w:rFonts w:hint="eastAsia"/>
        </w:rPr>
        <w:t>、</w:t>
      </w:r>
      <w:r w:rsidRPr="00E7065E" w:rsidR="00053AD6">
        <w:rPr>
          <w:rFonts w:hint="eastAsia"/>
        </w:rPr>
        <w:t>「診断名」</w:t>
      </w:r>
      <w:r w:rsidRPr="00E7065E">
        <w:rPr>
          <w:rFonts w:hint="eastAsia"/>
        </w:rPr>
        <w:t>および「今後の方針」を記載する。</w:t>
      </w:r>
    </w:p>
    <w:p w:rsidRPr="00E7065E" w:rsidR="00CE4F52" w:rsidP="00CE4F52" w:rsidRDefault="00BF50CC" w14:paraId="02D65C9A" w14:textId="4C6B143C">
      <w:pPr>
        <w:widowControl/>
        <w:ind w:firstLine="210" w:firstLineChars="100"/>
        <w:jc w:val="left"/>
      </w:pPr>
      <w:r w:rsidRPr="00E7065E">
        <w:rPr>
          <w:rFonts w:hint="eastAsia"/>
        </w:rPr>
        <w:t>「</w:t>
      </w:r>
      <w:r w:rsidRPr="00E7065E" w:rsidR="009D0BD5">
        <w:rPr>
          <w:rFonts w:hint="eastAsia"/>
        </w:rPr>
        <w:t>（受診票1）</w:t>
      </w:r>
      <w:r w:rsidRPr="00E7065E">
        <w:rPr>
          <w:rFonts w:hint="eastAsia"/>
        </w:rPr>
        <w:t>」</w:t>
      </w:r>
      <w:r w:rsidRPr="00E7065E" w:rsidR="009D0BD5">
        <w:rPr>
          <w:rFonts w:hint="eastAsia"/>
        </w:rPr>
        <w:t>がある場合</w:t>
      </w:r>
      <w:r w:rsidRPr="00E7065E" w:rsidR="003A50B5">
        <w:rPr>
          <w:rFonts w:hint="eastAsia"/>
        </w:rPr>
        <w:t>（尿</w:t>
      </w:r>
      <w:r w:rsidRPr="00E7065E" w:rsidR="0090115F">
        <w:rPr>
          <w:rFonts w:hint="eastAsia"/>
        </w:rPr>
        <w:t>蛋白</w:t>
      </w:r>
      <w:r w:rsidRPr="00E7065E" w:rsidR="003A50B5">
        <w:rPr>
          <w:rFonts w:hint="eastAsia"/>
        </w:rPr>
        <w:t>または尿潜血も同時陽性で受診した場合</w:t>
      </w:r>
      <w:r w:rsidRPr="00E7065E" w:rsidR="009D0BD5">
        <w:rPr>
          <w:rFonts w:hint="eastAsia"/>
        </w:rPr>
        <w:t>）</w:t>
      </w:r>
      <w:r w:rsidRPr="00E7065E" w:rsidR="0046517E">
        <w:rPr>
          <w:rFonts w:hint="eastAsia"/>
        </w:rPr>
        <w:t>、</w:t>
      </w:r>
      <w:r w:rsidRPr="00E7065E" w:rsidR="00334944">
        <w:rPr>
          <w:rFonts w:hint="eastAsia"/>
        </w:rPr>
        <w:t>別の専門外来受診等についてできるだけ</w:t>
      </w:r>
      <w:r w:rsidRPr="00E7065E" w:rsidR="00EC56F2">
        <w:rPr>
          <w:rFonts w:hint="eastAsia"/>
        </w:rPr>
        <w:t>尿糖陽性者</w:t>
      </w:r>
      <w:r w:rsidRPr="00E7065E" w:rsidR="00AC4E3D">
        <w:rPr>
          <w:rFonts w:hint="eastAsia"/>
        </w:rPr>
        <w:t>の負担軽減につとめる。</w:t>
      </w:r>
    </w:p>
    <w:p w:rsidRPr="00E7065E" w:rsidR="00CE4F52" w:rsidP="0033071F" w:rsidRDefault="00CE4F52" w14:paraId="74AB2149" w14:textId="0AB9D7EB">
      <w:pPr>
        <w:widowControl/>
        <w:ind w:firstLine="210" w:firstLineChars="100"/>
        <w:jc w:val="left"/>
      </w:pPr>
      <w:r w:rsidRPr="00E7065E">
        <w:rPr>
          <w:rFonts w:hint="eastAsia"/>
        </w:rPr>
        <w:t>「（受診票２</w:t>
      </w:r>
      <w:r w:rsidRPr="00E7065E">
        <w:t>）学校検尿</w:t>
      </w:r>
      <w:r w:rsidRPr="00E7065E">
        <w:rPr>
          <w:rFonts w:hint="eastAsia"/>
        </w:rPr>
        <w:t xml:space="preserve"> 尿糖陽性者精密検診</w:t>
      </w:r>
      <w:r w:rsidRPr="00E7065E">
        <w:t>受診票」</w:t>
      </w:r>
      <w:r w:rsidRPr="00E7065E">
        <w:rPr>
          <w:rFonts w:hint="eastAsia"/>
        </w:rPr>
        <w:t>は</w:t>
      </w:r>
      <w:r w:rsidRPr="00E7065E" w:rsidR="007569B9">
        <w:rPr>
          <w:rFonts w:hint="eastAsia"/>
        </w:rPr>
        <w:t>（</w:t>
      </w:r>
      <w:r w:rsidRPr="00E7065E" w:rsidR="00D56353">
        <w:rPr>
          <w:rFonts w:hint="eastAsia"/>
        </w:rPr>
        <w:t>（</w:t>
      </w:r>
      <w:r w:rsidRPr="00E7065E" w:rsidR="004B1CF0">
        <w:rPr>
          <w:rFonts w:hint="eastAsia"/>
        </w:rPr>
        <w:t>受診票1</w:t>
      </w:r>
      <w:r w:rsidRPr="00E7065E" w:rsidR="00D56353">
        <w:rPr>
          <w:rFonts w:hint="eastAsia"/>
        </w:rPr>
        <w:t>）</w:t>
      </w:r>
      <w:r w:rsidRPr="00E7065E" w:rsidR="004B1CF0">
        <w:rPr>
          <w:rFonts w:hint="eastAsia"/>
        </w:rPr>
        <w:t>がある</w:t>
      </w:r>
      <w:r w:rsidRPr="00E7065E" w:rsidR="007569B9">
        <w:rPr>
          <w:rFonts w:hint="eastAsia"/>
        </w:rPr>
        <w:t>場合は併せて</w:t>
      </w:r>
      <w:r w:rsidRPr="00E7065E" w:rsidR="00F3784D">
        <w:rPr>
          <w:rFonts w:hint="eastAsia"/>
        </w:rPr>
        <w:t>）</w:t>
      </w:r>
      <w:r w:rsidRPr="00E7065E">
        <w:rPr>
          <w:rFonts w:hint="eastAsia"/>
        </w:rPr>
        <w:t>、尿糖陽性者（保護者）に返却する。</w:t>
      </w:r>
    </w:p>
    <w:p w:rsidRPr="00E7065E" w:rsidR="00CE4F52" w:rsidP="00CE4F52" w:rsidRDefault="00CE4F52" w14:paraId="6428E734" w14:textId="77777777">
      <w:pPr>
        <w:widowControl/>
        <w:jc w:val="left"/>
      </w:pPr>
    </w:p>
    <w:p w:rsidRPr="00E7065E" w:rsidR="00CE4F52" w:rsidP="00CE4F52" w:rsidRDefault="00F47CD8" w14:paraId="103AA636" w14:textId="652F984B">
      <w:pPr>
        <w:widowControl/>
        <w:jc w:val="left"/>
      </w:pPr>
      <w:r w:rsidRPr="00E7065E">
        <w:rPr>
          <w:rFonts w:hint="eastAsia"/>
        </w:rPr>
        <w:t>９</w:t>
      </w:r>
      <w:r w:rsidRPr="00E7065E" w:rsidR="00CE4F52">
        <w:rPr>
          <w:rFonts w:hint="eastAsia"/>
        </w:rPr>
        <w:t>）尿糖陽性者（保護者）は、「（受診票２</w:t>
      </w:r>
      <w:r w:rsidRPr="00E7065E" w:rsidR="00CE4F52">
        <w:t>）学校検尿</w:t>
      </w:r>
      <w:r w:rsidRPr="00E7065E" w:rsidR="00CE4F52">
        <w:rPr>
          <w:rFonts w:hint="eastAsia"/>
        </w:rPr>
        <w:t xml:space="preserve"> 尿糖陽性者精密検診</w:t>
      </w:r>
      <w:r w:rsidRPr="00E7065E" w:rsidR="00CE4F52">
        <w:t>受診票」</w:t>
      </w:r>
      <w:r w:rsidRPr="00E7065E" w:rsidR="00CE4F52">
        <w:rPr>
          <w:rFonts w:hint="eastAsia"/>
        </w:rPr>
        <w:t>を</w:t>
      </w:r>
      <w:r w:rsidRPr="00E7065E" w:rsidR="00973677">
        <w:rPr>
          <w:rFonts w:hint="eastAsia"/>
        </w:rPr>
        <w:t>（（受診票1）がある場合は併せて）</w:t>
      </w:r>
      <w:r w:rsidRPr="00E7065E" w:rsidR="00CE4F52">
        <w:rPr>
          <w:rFonts w:hint="eastAsia"/>
        </w:rPr>
        <w:t>学校へ返却する。</w:t>
      </w:r>
    </w:p>
    <w:p w:rsidRPr="00E7065E" w:rsidR="00CE4F52" w:rsidP="00CE4F52" w:rsidRDefault="00CE4F52" w14:paraId="350723CF" w14:textId="77777777">
      <w:pPr>
        <w:widowControl/>
        <w:jc w:val="left"/>
      </w:pPr>
    </w:p>
    <w:p w:rsidRPr="00E7065E" w:rsidR="00CE4F52" w:rsidP="00CE4F52" w:rsidRDefault="00F47CD8" w14:paraId="6DF58CE5" w14:textId="2272A3A4">
      <w:pPr>
        <w:widowControl/>
        <w:jc w:val="left"/>
      </w:pPr>
      <w:bookmarkStart w:name="_Hlk87338663" w:id="54"/>
      <w:r w:rsidRPr="00E7065E">
        <w:rPr>
          <w:rFonts w:hint="eastAsia"/>
        </w:rPr>
        <w:t>10</w:t>
      </w:r>
      <w:r w:rsidRPr="00E7065E" w:rsidR="00CE4F52">
        <w:rPr>
          <w:rFonts w:hint="eastAsia"/>
        </w:rPr>
        <w:t>）学校は、「（受診票２</w:t>
      </w:r>
      <w:r w:rsidRPr="00E7065E" w:rsidR="00CE4F52">
        <w:t>）学校検尿</w:t>
      </w:r>
      <w:r w:rsidRPr="00E7065E" w:rsidR="00CE4F52">
        <w:rPr>
          <w:rFonts w:hint="eastAsia"/>
        </w:rPr>
        <w:t xml:space="preserve"> 尿糖陽性者精密検診</w:t>
      </w:r>
      <w:r w:rsidRPr="00E7065E" w:rsidR="00CE4F52">
        <w:t>受診票」</w:t>
      </w:r>
      <w:r w:rsidRPr="00E7065E" w:rsidR="00CE4F52">
        <w:rPr>
          <w:rFonts w:hint="eastAsia"/>
        </w:rPr>
        <w:t>の</w:t>
      </w:r>
      <w:r w:rsidRPr="00E7065E" w:rsidR="002C0569">
        <w:rPr>
          <w:rFonts w:hint="eastAsia"/>
        </w:rPr>
        <w:t>（（受診票1）がある場合は併せて）</w:t>
      </w:r>
      <w:r w:rsidRPr="00E7065E" w:rsidR="00CE4F52">
        <w:rPr>
          <w:rFonts w:hint="eastAsia"/>
        </w:rPr>
        <w:t>返却を確認して、受診対象者の受診が済んだことを確認する。結果を確認し、学校での健康管理に反映させる。</w:t>
      </w:r>
    </w:p>
    <w:bookmarkEnd w:id="54"/>
    <w:p w:rsidRPr="00684A1B" w:rsidR="00CE4F52" w:rsidP="00CE4F52" w:rsidRDefault="00CE4F52" w14:paraId="002B1F16" w14:textId="3795E700">
      <w:pPr>
        <w:widowControl/>
        <w:jc w:val="left"/>
      </w:pPr>
      <w:r w:rsidRPr="00684A1B">
        <w:rPr>
          <w:rFonts w:hint="eastAsia"/>
        </w:rPr>
        <w:t xml:space="preserve">　</w:t>
      </w:r>
      <w:r w:rsidRPr="00684A1B">
        <w:rPr>
          <w:rFonts w:hint="eastAsia"/>
          <w:b/>
          <w:bCs/>
        </w:rPr>
        <w:t>必要があれば</w:t>
      </w:r>
      <w:r w:rsidRPr="00684A1B">
        <w:rPr>
          <w:rFonts w:hint="eastAsia"/>
        </w:rPr>
        <w:t>、「（報告書５</w:t>
      </w:r>
      <w:r w:rsidRPr="00684A1B">
        <w:t>-1</w:t>
      </w:r>
      <w:r w:rsidRPr="00684A1B">
        <w:rPr>
          <w:rFonts w:hint="eastAsia"/>
        </w:rPr>
        <w:t>）尿糖精密検</w:t>
      </w:r>
      <w:r w:rsidRPr="00684A1B" w:rsidR="000B1E76">
        <w:rPr>
          <w:rFonts w:hint="eastAsia"/>
        </w:rPr>
        <w:t>診</w:t>
      </w:r>
      <w:r w:rsidRPr="00684A1B">
        <w:rPr>
          <w:rFonts w:hint="eastAsia"/>
        </w:rPr>
        <w:t>の結果について」で、保護者へ通知する。</w:t>
      </w:r>
    </w:p>
    <w:p w:rsidRPr="00684A1B" w:rsidR="00CE4F52" w:rsidP="00CE4F52" w:rsidRDefault="00CE4F52" w14:paraId="11544611" w14:textId="77777777">
      <w:pPr>
        <w:widowControl/>
        <w:jc w:val="left"/>
      </w:pPr>
    </w:p>
    <w:p w:rsidRPr="00684A1B" w:rsidR="00CE4F52" w:rsidP="00CE4F52" w:rsidRDefault="00F47CD8" w14:paraId="6910C10F" w14:textId="7FED53A7">
      <w:pPr>
        <w:widowControl/>
        <w:jc w:val="left"/>
      </w:pPr>
      <w:r w:rsidRPr="00684A1B">
        <w:rPr>
          <w:rFonts w:hint="eastAsia"/>
        </w:rPr>
        <w:t>11</w:t>
      </w:r>
      <w:r w:rsidRPr="00684A1B" w:rsidR="00CE4F52">
        <w:rPr>
          <w:rFonts w:hint="eastAsia"/>
        </w:rPr>
        <w:t>）</w:t>
      </w:r>
      <w:r w:rsidRPr="00684A1B" w:rsidR="000C3669">
        <w:rPr>
          <w:rFonts w:hint="eastAsia"/>
        </w:rPr>
        <w:t>【市町村立学校】</w:t>
      </w:r>
      <w:r w:rsidRPr="00684A1B" w:rsidR="00CE4F52">
        <w:rPr>
          <w:rFonts w:hint="eastAsia"/>
        </w:rPr>
        <w:t>受診対象者の数を「（報告書1-1）第一次及び第二次学校検尿陽性者</w:t>
      </w:r>
      <w:r w:rsidRPr="00684A1B" w:rsidR="002F3ED4">
        <w:rPr>
          <w:rFonts w:hint="eastAsia"/>
        </w:rPr>
        <w:t>（第三次検診対象者）</w:t>
      </w:r>
      <w:r w:rsidRPr="00684A1B" w:rsidR="00CE4F52">
        <w:rPr>
          <w:rFonts w:hint="eastAsia"/>
        </w:rPr>
        <w:t>報告」に記載する。この「報告書」と「（受診票２</w:t>
      </w:r>
      <w:r w:rsidRPr="00684A1B" w:rsidR="00CE4F52">
        <w:t>）学校検尿</w:t>
      </w:r>
      <w:r w:rsidRPr="00684A1B" w:rsidR="00CE4F52">
        <w:rPr>
          <w:rFonts w:hint="eastAsia"/>
        </w:rPr>
        <w:t xml:space="preserve"> 尿糖陽性者精密検診</w:t>
      </w:r>
      <w:r w:rsidRPr="00684A1B" w:rsidR="00CE4F52">
        <w:t>受診票」</w:t>
      </w:r>
      <w:r w:rsidRPr="00684A1B" w:rsidR="00CE4F52">
        <w:rPr>
          <w:rFonts w:hint="eastAsia"/>
        </w:rPr>
        <w:t>も</w:t>
      </w:r>
      <w:r w:rsidRPr="00E7065E" w:rsidR="00B30A3D">
        <w:rPr>
          <w:rFonts w:hint="eastAsia"/>
        </w:rPr>
        <w:t>（（受診票1）がある場合は併せて）</w:t>
      </w:r>
      <w:r w:rsidRPr="00E7065E" w:rsidR="00CE4F52">
        <w:t>添</w:t>
      </w:r>
      <w:r w:rsidRPr="00684A1B" w:rsidR="00CE4F52">
        <w:t>えて、教育委員会</w:t>
      </w:r>
      <w:r w:rsidRPr="00684A1B" w:rsidR="00CE4F52">
        <w:rPr>
          <w:rFonts w:hint="eastAsia"/>
        </w:rPr>
        <w:t>（または学校保健会）</w:t>
      </w:r>
      <w:r w:rsidRPr="00684A1B" w:rsidR="00CE4F52">
        <w:t>へ</w:t>
      </w:r>
      <w:r w:rsidRPr="00684A1B" w:rsidR="00CE4F52">
        <w:rPr>
          <w:rFonts w:hint="eastAsia"/>
        </w:rPr>
        <w:t>送付</w:t>
      </w:r>
      <w:r w:rsidRPr="00684A1B" w:rsidR="00CE4F52">
        <w:t>する。</w:t>
      </w:r>
      <w:r w:rsidRPr="00684A1B" w:rsidR="009A2A80">
        <w:rPr>
          <w:rFonts w:hint="eastAsia"/>
        </w:rPr>
        <w:t>送付方法は、各学校と各教育委員会との間で事前に打ち合わせしておく。</w:t>
      </w:r>
      <w:r w:rsidRPr="00684A1B" w:rsidR="00CE4F52">
        <w:rPr>
          <w:rFonts w:hint="eastAsia"/>
        </w:rPr>
        <w:t>必要に応じて、コピー保存しておく。</w:t>
      </w:r>
    </w:p>
    <w:p w:rsidRPr="00E7065E" w:rsidR="000C3669" w:rsidP="008C6C1D" w:rsidRDefault="000C3669" w14:paraId="32E403A4" w14:textId="56C2A522">
      <w:pPr>
        <w:widowControl/>
        <w:ind w:firstLine="210" w:firstLineChars="100"/>
        <w:jc w:val="left"/>
        <w:rPr>
          <w:strike/>
        </w:rPr>
      </w:pPr>
      <w:r w:rsidRPr="00E7065E">
        <w:rPr>
          <w:rFonts w:hint="eastAsia"/>
        </w:rPr>
        <w:lastRenderedPageBreak/>
        <w:t>【県立高校】受診対象者の「（受診票２</w:t>
      </w:r>
      <w:r w:rsidRPr="00E7065E">
        <w:t>）学校検尿第三次検診</w:t>
      </w:r>
      <w:r w:rsidRPr="00E7065E">
        <w:rPr>
          <w:rFonts w:hint="eastAsia"/>
        </w:rPr>
        <w:t>（</w:t>
      </w:r>
      <w:r w:rsidRPr="00E7065E">
        <w:t>および緊急</w:t>
      </w:r>
      <w:r w:rsidRPr="00E7065E">
        <w:rPr>
          <w:rFonts w:hint="eastAsia"/>
        </w:rPr>
        <w:t>）</w:t>
      </w:r>
      <w:r w:rsidRPr="00E7065E">
        <w:t>受診票」</w:t>
      </w:r>
      <w:r w:rsidRPr="00E7065E" w:rsidR="003F5A3C">
        <w:rPr>
          <w:rFonts w:hint="eastAsia"/>
        </w:rPr>
        <w:t>（（受診票1）がある場合は併せて）</w:t>
      </w:r>
      <w:r w:rsidRPr="00E7065E">
        <w:rPr>
          <w:rFonts w:hint="eastAsia"/>
        </w:rPr>
        <w:t>のコピー（対象者氏名黒塗り、学校側のみ対象者が判るように記号番号等を付与しておく）も</w:t>
      </w:r>
      <w:r w:rsidRPr="00E7065E">
        <w:t>添えて、</w:t>
      </w:r>
      <w:r w:rsidRPr="00E7065E">
        <w:rPr>
          <w:rFonts w:hint="eastAsia"/>
        </w:rPr>
        <w:t>県</w:t>
      </w:r>
      <w:r w:rsidRPr="00E7065E">
        <w:t>教育委員会へ</w:t>
      </w:r>
      <w:r w:rsidRPr="00E7065E">
        <w:rPr>
          <w:rFonts w:hint="eastAsia"/>
        </w:rPr>
        <w:t>送付</w:t>
      </w:r>
      <w:r w:rsidRPr="00E7065E">
        <w:t>する。</w:t>
      </w:r>
    </w:p>
    <w:p w:rsidRPr="00E7065E" w:rsidR="00CE4F52" w:rsidP="00CE4F52" w:rsidRDefault="008C6C1D" w14:paraId="42CB3E36" w14:textId="0A740618">
      <w:pPr>
        <w:widowControl/>
        <w:jc w:val="left"/>
      </w:pPr>
      <w:r w:rsidRPr="00E7065E">
        <w:rPr>
          <w:rFonts w:hint="eastAsia"/>
        </w:rPr>
        <w:t xml:space="preserve">　【国立・私立高校】受診対象者の「（受診票１）学校検尿第三次検診（および緊急）受診票」</w:t>
      </w:r>
      <w:r w:rsidRPr="00E7065E" w:rsidR="008C1110">
        <w:rPr>
          <w:rFonts w:hint="eastAsia"/>
        </w:rPr>
        <w:t>（（受診票1）がある場合は併せて）</w:t>
      </w:r>
      <w:r w:rsidRPr="00E7065E" w:rsidR="006B4C57">
        <w:rPr>
          <w:rFonts w:hint="eastAsia"/>
        </w:rPr>
        <w:t>の</w:t>
      </w:r>
      <w:r w:rsidRPr="00E7065E">
        <w:rPr>
          <w:rFonts w:hint="eastAsia"/>
        </w:rPr>
        <w:t>コピー（対象者氏名黒塗り、学校側のみ対象者が判るように記号番号等を付与しておく）を、医師会検尿委員会へ送付する。</w:t>
      </w:r>
    </w:p>
    <w:p w:rsidRPr="00E7065E" w:rsidR="008C6C1D" w:rsidP="00CE4F52" w:rsidRDefault="008C6C1D" w14:paraId="7459679D" w14:textId="77777777">
      <w:pPr>
        <w:widowControl/>
        <w:jc w:val="left"/>
      </w:pPr>
    </w:p>
    <w:p w:rsidRPr="00684A1B" w:rsidR="00CE4F52" w:rsidP="00CE4F52" w:rsidRDefault="00F47CD8" w14:paraId="0A1E80E7" w14:textId="40B3C153">
      <w:pPr>
        <w:widowControl/>
        <w:jc w:val="left"/>
      </w:pPr>
      <w:r w:rsidRPr="00E7065E">
        <w:rPr>
          <w:rFonts w:hint="eastAsia"/>
        </w:rPr>
        <w:t>12</w:t>
      </w:r>
      <w:r w:rsidRPr="00E7065E" w:rsidR="00CE4F52">
        <w:rPr>
          <w:rFonts w:hint="eastAsia"/>
        </w:rPr>
        <w:t>）教育委員会（または学校保健会）は、「（受診票２）学校検尿</w:t>
      </w:r>
      <w:r w:rsidRPr="00E7065E" w:rsidR="00CE4F52">
        <w:t xml:space="preserve"> 尿糖陽性者精密検診受診票」</w:t>
      </w:r>
      <w:r w:rsidRPr="00E7065E" w:rsidR="00F958A0">
        <w:rPr>
          <w:rFonts w:hint="eastAsia"/>
        </w:rPr>
        <w:t>（（受診票1）がある場合は併せて）</w:t>
      </w:r>
      <w:r w:rsidRPr="00684A1B" w:rsidR="00CE4F52">
        <w:rPr>
          <w:rFonts w:hint="eastAsia"/>
        </w:rPr>
        <w:t>のコピー</w:t>
      </w:r>
      <w:r w:rsidRPr="00684A1B" w:rsidR="00640146">
        <w:rPr>
          <w:rFonts w:hint="eastAsia"/>
        </w:rPr>
        <w:t>（対象者氏名黒塗り、学校側のみ対象者が判るように記号番号等を付与しておく）</w:t>
      </w:r>
      <w:r w:rsidRPr="00684A1B" w:rsidR="00CE4F52">
        <w:rPr>
          <w:rFonts w:hint="eastAsia"/>
        </w:rPr>
        <w:t>を医師会学校検尿委員会へ送付する。</w:t>
      </w:r>
      <w:r w:rsidRPr="00684A1B" w:rsidR="009A2A80">
        <w:rPr>
          <w:rFonts w:hint="eastAsia"/>
        </w:rPr>
        <w:t>送付方法は、各教育委員会と</w:t>
      </w:r>
      <w:r w:rsidRPr="00684A1B" w:rsidR="00C64268">
        <w:rPr>
          <w:rFonts w:hint="eastAsia"/>
        </w:rPr>
        <w:t>医師会学校検尿委員会</w:t>
      </w:r>
      <w:r w:rsidRPr="00684A1B" w:rsidR="009A2A80">
        <w:rPr>
          <w:rFonts w:hint="eastAsia"/>
        </w:rPr>
        <w:t>との間で事前に打ち合わせしておく。</w:t>
      </w:r>
    </w:p>
    <w:p w:rsidRPr="00684A1B" w:rsidR="00CE4F52" w:rsidP="00CE4F52" w:rsidRDefault="00CE4F52" w14:paraId="4F43C4E1" w14:textId="7DD37277">
      <w:pPr>
        <w:widowControl/>
        <w:ind w:firstLine="210" w:firstLineChars="100"/>
        <w:jc w:val="left"/>
      </w:pPr>
      <w:r w:rsidRPr="00684A1B">
        <w:rPr>
          <w:rFonts w:hint="eastAsia"/>
        </w:rPr>
        <w:t>尿糖精密検診のことも含めて、第一次検尿、第二次検尿、第三次検診、および第四次精密検診それぞれの結果とともに集計作業「（集計表</w:t>
      </w:r>
      <w:r w:rsidRPr="00684A1B" w:rsidR="0045433C">
        <w:rPr>
          <w:rFonts w:hint="eastAsia"/>
        </w:rPr>
        <w:t>6</w:t>
      </w:r>
      <w:r w:rsidRPr="00684A1B">
        <w:t>-1）</w:t>
      </w:r>
      <w:r w:rsidRPr="00684A1B">
        <w:rPr>
          <w:rFonts w:hint="eastAsia"/>
        </w:rPr>
        <w:t>集計表</w:t>
      </w:r>
      <w:r w:rsidRPr="00684A1B">
        <w:t>」を行う。</w:t>
      </w:r>
    </w:p>
    <w:p w:rsidRPr="00684A1B" w:rsidR="00CE4F52" w:rsidP="00CE4F52" w:rsidRDefault="00CE4F52" w14:paraId="75E4D6F5" w14:textId="77777777">
      <w:pPr>
        <w:ind w:firstLine="840" w:firstLineChars="400"/>
      </w:pPr>
      <w:r w:rsidRPr="00684A1B">
        <w:rPr>
          <w:rFonts w:hint="eastAsia"/>
        </w:rPr>
        <w:t>※　集計作業を行う部署は各地区により異なります（今まで通りでかまいません）。</w:t>
      </w:r>
    </w:p>
    <w:p w:rsidRPr="00684A1B" w:rsidR="00CE4F52" w:rsidP="00CE4F52" w:rsidRDefault="00CE4F52" w14:paraId="6717726F" w14:textId="2F8A1FF8">
      <w:r w:rsidRPr="00684A1B">
        <w:rPr>
          <w:rFonts w:hint="eastAsia"/>
        </w:rPr>
        <w:t xml:space="preserve">　集計がまとまり次第、「（集計表</w:t>
      </w:r>
      <w:r w:rsidRPr="00684A1B" w:rsidR="0045433C">
        <w:rPr>
          <w:rFonts w:hint="eastAsia"/>
        </w:rPr>
        <w:t>6</w:t>
      </w:r>
      <w:r w:rsidRPr="00684A1B">
        <w:t>-1</w:t>
      </w:r>
      <w:r w:rsidRPr="00684A1B">
        <w:rPr>
          <w:rFonts w:hint="eastAsia"/>
        </w:rPr>
        <w:t>）集計表</w:t>
      </w:r>
      <w:r w:rsidRPr="00684A1B">
        <w:t>」のコピーを医師会検尿委員会へ送付する。</w:t>
      </w:r>
    </w:p>
    <w:p w:rsidRPr="00684A1B" w:rsidR="00CE4F52" w:rsidP="00CE4F52" w:rsidRDefault="00CE4F52" w14:paraId="098DE8DD" w14:textId="6A209398"/>
    <w:p w:rsidRPr="00684A1B" w:rsidR="00CE4F52" w:rsidP="00CE4F52" w:rsidRDefault="00F47CD8" w14:paraId="242B2647" w14:textId="28698546">
      <w:r w:rsidRPr="00684A1B">
        <w:rPr>
          <w:rFonts w:hint="eastAsia"/>
        </w:rPr>
        <w:t>13</w:t>
      </w:r>
      <w:r w:rsidRPr="00684A1B" w:rsidR="00CE4F52">
        <w:rPr>
          <w:rFonts w:hint="eastAsia"/>
        </w:rPr>
        <w:t>）各地区医師会検尿委員会は、各教育委員会から送付された「（集計表</w:t>
      </w:r>
      <w:r w:rsidRPr="00684A1B" w:rsidR="00615DB9">
        <w:rPr>
          <w:rFonts w:hint="eastAsia"/>
        </w:rPr>
        <w:t>6</w:t>
      </w:r>
      <w:r w:rsidRPr="00684A1B" w:rsidR="00CE4F52">
        <w:t>-1</w:t>
      </w:r>
      <w:r w:rsidRPr="00684A1B" w:rsidR="00CE4F52">
        <w:rPr>
          <w:rFonts w:hint="eastAsia"/>
        </w:rPr>
        <w:t>）集計表</w:t>
      </w:r>
      <w:r w:rsidRPr="00684A1B" w:rsidR="00CE4F52">
        <w:t>」</w:t>
      </w:r>
      <w:r w:rsidRPr="00684A1B" w:rsidR="00CE4F52">
        <w:rPr>
          <w:rFonts w:hint="eastAsia"/>
        </w:rPr>
        <w:t>にもとづき、</w:t>
      </w:r>
    </w:p>
    <w:p w:rsidRPr="00684A1B" w:rsidR="00CE4F52" w:rsidP="00CE4F52" w:rsidRDefault="00CE4F52" w14:paraId="266829EB" w14:textId="3DF32931">
      <w:r w:rsidRPr="00684A1B">
        <w:rPr>
          <w:rFonts w:hint="eastAsia"/>
        </w:rPr>
        <w:t>各地区の集計作業「（集計表</w:t>
      </w:r>
      <w:r w:rsidRPr="00684A1B" w:rsidR="00615DB9">
        <w:rPr>
          <w:rFonts w:hint="eastAsia"/>
        </w:rPr>
        <w:t>6</w:t>
      </w:r>
      <w:r w:rsidRPr="00684A1B">
        <w:rPr>
          <w:rFonts w:hint="eastAsia"/>
        </w:rPr>
        <w:t>-2）地区集計表」を行う。</w:t>
      </w:r>
    </w:p>
    <w:p w:rsidRPr="00684A1B" w:rsidR="00A65DBD" w:rsidP="00CE4F52" w:rsidRDefault="00A65DBD" w14:paraId="606F1F82" w14:textId="548D6465">
      <w:r w:rsidRPr="00684A1B">
        <w:rPr>
          <w:rFonts w:hint="eastAsia"/>
        </w:rPr>
        <w:t xml:space="preserve">　各地区医師会学校検尿委員会で報告・協議後に、「（集計表</w:t>
      </w:r>
      <w:r w:rsidRPr="00684A1B">
        <w:t>6-</w:t>
      </w:r>
      <w:r w:rsidRPr="00684A1B">
        <w:rPr>
          <w:rFonts w:hint="eastAsia"/>
        </w:rPr>
        <w:t>2</w:t>
      </w:r>
      <w:r w:rsidRPr="00684A1B">
        <w:t>）</w:t>
      </w:r>
      <w:r w:rsidRPr="00684A1B">
        <w:rPr>
          <w:rFonts w:hint="eastAsia"/>
        </w:rPr>
        <w:t>地区</w:t>
      </w:r>
      <w:r w:rsidRPr="00684A1B">
        <w:t>集計表</w:t>
      </w:r>
      <w:r w:rsidRPr="00684A1B">
        <w:rPr>
          <w:rFonts w:hint="eastAsia"/>
        </w:rPr>
        <w:t>」</w:t>
      </w:r>
      <w:r w:rsidRPr="00684A1B">
        <w:t>を、</w:t>
      </w:r>
      <w:r w:rsidRPr="00684A1B">
        <w:rPr>
          <w:rFonts w:hint="eastAsia"/>
        </w:rPr>
        <w:t>各地区</w:t>
      </w:r>
      <w:r w:rsidRPr="00684A1B">
        <w:t>教育委員会へ送付</w:t>
      </w:r>
      <w:r w:rsidRPr="00684A1B">
        <w:rPr>
          <w:rFonts w:hint="eastAsia"/>
        </w:rPr>
        <w:t>・報告</w:t>
      </w:r>
      <w:r w:rsidRPr="00684A1B">
        <w:t>する。</w:t>
      </w:r>
    </w:p>
    <w:p w:rsidRPr="00684A1B" w:rsidR="00CE4F52" w:rsidP="00CE4F52" w:rsidRDefault="00CE4F52" w14:paraId="051CD1B9" w14:textId="5520A1A0">
      <w:pPr>
        <w:ind w:firstLine="210" w:firstLineChars="100"/>
      </w:pPr>
      <w:r w:rsidRPr="00684A1B">
        <w:rPr>
          <w:rFonts w:hint="eastAsia"/>
        </w:rPr>
        <w:t>要請があった時に「（集計表</w:t>
      </w:r>
      <w:r w:rsidRPr="00684A1B" w:rsidR="00615DB9">
        <w:rPr>
          <w:rFonts w:hint="eastAsia"/>
        </w:rPr>
        <w:t>6</w:t>
      </w:r>
      <w:r w:rsidRPr="00684A1B">
        <w:t>-</w:t>
      </w:r>
      <w:r w:rsidRPr="00684A1B">
        <w:rPr>
          <w:rFonts w:hint="eastAsia"/>
        </w:rPr>
        <w:t>2）地区集計表</w:t>
      </w:r>
      <w:r w:rsidRPr="00684A1B">
        <w:t>」を鳥取県医師会検尿委員会へ送付する。</w:t>
      </w:r>
    </w:p>
    <w:p w:rsidRPr="00684A1B" w:rsidR="00CE4F52" w:rsidP="00CE4F52" w:rsidRDefault="00CE4F52" w14:paraId="3DA66645" w14:textId="77777777"/>
    <w:p w:rsidRPr="00684A1B" w:rsidR="00F51225" w:rsidP="00F47CD8" w:rsidRDefault="00F47CD8" w14:paraId="52FCCF94" w14:textId="582C5A6D">
      <w:r w:rsidRPr="00684A1B">
        <w:rPr>
          <w:rFonts w:hint="eastAsia"/>
        </w:rPr>
        <w:t>14</w:t>
      </w:r>
      <w:r w:rsidRPr="00684A1B" w:rsidR="00CE4F52">
        <w:rPr>
          <w:rFonts w:hint="eastAsia"/>
        </w:rPr>
        <w:t>）鳥取県医師会検尿委員会は、各地区の「（集計表</w:t>
      </w:r>
      <w:r w:rsidRPr="00684A1B" w:rsidR="00615DB9">
        <w:rPr>
          <w:rFonts w:hint="eastAsia"/>
        </w:rPr>
        <w:t>6</w:t>
      </w:r>
      <w:r w:rsidRPr="00684A1B" w:rsidR="00CE4F52">
        <w:t>-</w:t>
      </w:r>
      <w:r w:rsidRPr="00684A1B" w:rsidR="00CE4F52">
        <w:rPr>
          <w:rFonts w:hint="eastAsia"/>
        </w:rPr>
        <w:t>2）地区集計表</w:t>
      </w:r>
      <w:r w:rsidRPr="00684A1B" w:rsidR="00CE4F52">
        <w:t>」</w:t>
      </w:r>
      <w:r w:rsidRPr="00684A1B" w:rsidR="00CE4F52">
        <w:rPr>
          <w:rFonts w:hint="eastAsia"/>
        </w:rPr>
        <w:t>にもとづき、</w:t>
      </w:r>
      <w:r w:rsidRPr="00684A1B" w:rsidR="00CE4F52">
        <w:t>全県</w:t>
      </w:r>
      <w:r w:rsidRPr="00684A1B" w:rsidR="00CE4F52">
        <w:rPr>
          <w:rFonts w:hint="eastAsia"/>
        </w:rPr>
        <w:t>の</w:t>
      </w:r>
      <w:r w:rsidRPr="00684A1B" w:rsidR="00CE4F52">
        <w:t>最終集計表｛</w:t>
      </w:r>
      <w:r w:rsidRPr="00684A1B" w:rsidR="00CE4F52">
        <w:rPr>
          <w:rFonts w:hint="eastAsia"/>
        </w:rPr>
        <w:t>（</w:t>
      </w:r>
      <w:r w:rsidRPr="00684A1B" w:rsidR="00CE4F52">
        <w:t>集計表</w:t>
      </w:r>
      <w:r w:rsidRPr="00684A1B" w:rsidR="00615DB9">
        <w:rPr>
          <w:rFonts w:hint="eastAsia"/>
        </w:rPr>
        <w:t>6</w:t>
      </w:r>
      <w:r w:rsidRPr="00684A1B" w:rsidR="00CE4F52">
        <w:t>-</w:t>
      </w:r>
      <w:r w:rsidRPr="00684A1B" w:rsidR="00CE4F52">
        <w:rPr>
          <w:rFonts w:hint="eastAsia"/>
        </w:rPr>
        <w:t>3）最終集計表｝</w:t>
      </w:r>
      <w:r w:rsidRPr="00684A1B" w:rsidR="00CE4F52">
        <w:t>を作成する。</w:t>
      </w:r>
    </w:p>
    <w:p w:rsidRPr="00684A1B" w:rsidR="00E2778F" w:rsidP="001724FB" w:rsidRDefault="008C0A05" w14:paraId="4047421B" w14:textId="11A61A48">
      <w:r w:rsidRPr="00684A1B">
        <w:rPr>
          <w:rFonts w:hint="eastAsia"/>
        </w:rPr>
        <w:t xml:space="preserve">　鳥取県医師会学校検尿委員会</w:t>
      </w:r>
      <w:r w:rsidRPr="00684A1B" w:rsidR="00540CA3">
        <w:rPr>
          <w:rFonts w:hint="eastAsia"/>
        </w:rPr>
        <w:t>で報告・協議</w:t>
      </w:r>
      <w:r w:rsidRPr="00684A1B">
        <w:rPr>
          <w:rFonts w:hint="eastAsia"/>
        </w:rPr>
        <w:t>後に、</w:t>
      </w:r>
      <w:r w:rsidRPr="00684A1B">
        <w:t>最終集計表｛</w:t>
      </w:r>
      <w:r w:rsidRPr="00684A1B">
        <w:rPr>
          <w:rFonts w:hint="eastAsia"/>
        </w:rPr>
        <w:t>（</w:t>
      </w:r>
      <w:r w:rsidRPr="00684A1B">
        <w:t>集計表</w:t>
      </w:r>
      <w:r w:rsidRPr="00684A1B">
        <w:rPr>
          <w:rFonts w:hint="eastAsia"/>
        </w:rPr>
        <w:t>6</w:t>
      </w:r>
      <w:r w:rsidRPr="00684A1B">
        <w:t>-</w:t>
      </w:r>
      <w:r w:rsidRPr="00684A1B">
        <w:rPr>
          <w:rFonts w:hint="eastAsia"/>
        </w:rPr>
        <w:t>3）最終集計表｝</w:t>
      </w:r>
      <w:r w:rsidRPr="00684A1B" w:rsidR="001724FB">
        <w:rPr>
          <w:rFonts w:hint="eastAsia"/>
        </w:rPr>
        <w:t>を、県</w:t>
      </w:r>
      <w:r w:rsidRPr="00684A1B" w:rsidR="00CD5584">
        <w:rPr>
          <w:rFonts w:hint="eastAsia"/>
        </w:rPr>
        <w:t>教育</w:t>
      </w:r>
      <w:r w:rsidRPr="00684A1B" w:rsidR="0096361A">
        <w:rPr>
          <w:rFonts w:hint="eastAsia"/>
        </w:rPr>
        <w:t>委員会</w:t>
      </w:r>
      <w:r w:rsidRPr="00684A1B" w:rsidR="001724FB">
        <w:rPr>
          <w:rFonts w:hint="eastAsia"/>
        </w:rPr>
        <w:t>体育保健課</w:t>
      </w:r>
      <w:r w:rsidRPr="00684A1B" w:rsidR="00540CA3">
        <w:rPr>
          <w:rFonts w:hint="eastAsia"/>
        </w:rPr>
        <w:t>および各地区医師会へ送付する。</w:t>
      </w:r>
    </w:p>
    <w:p w:rsidRPr="00684A1B" w:rsidR="00F51225" w:rsidRDefault="00F51225" w14:paraId="3895F658" w14:textId="77777777">
      <w:pPr>
        <w:widowControl/>
        <w:jc w:val="left"/>
      </w:pPr>
      <w:r w:rsidRPr="00684A1B">
        <w:br w:type="page"/>
      </w:r>
    </w:p>
    <w:p w:rsidRPr="00684A1B" w:rsidR="00A847DF" w:rsidP="00A847DF" w:rsidRDefault="00A847DF" w14:paraId="3A4375D9" w14:textId="380C82A5">
      <w:pPr>
        <w:wordWrap w:val="0"/>
        <w:snapToGrid w:val="0"/>
        <w:spacing w:line="240" w:lineRule="exact"/>
        <w:rPr>
          <w:rFonts w:hAnsi="ＭＳ Ｐ明朝"/>
          <w:spacing w:val="12"/>
        </w:rPr>
      </w:pPr>
      <w:r w:rsidRPr="00684A1B">
        <w:rPr>
          <w:rFonts w:hint="eastAsia" w:hAnsi="ＭＳ Ｐ明朝"/>
          <w:spacing w:val="12"/>
        </w:rPr>
        <w:lastRenderedPageBreak/>
        <w:t>（参考１）</w:t>
      </w:r>
    </w:p>
    <w:p w:rsidRPr="00684A1B" w:rsidR="00A847DF" w:rsidP="00A847DF" w:rsidRDefault="00A847DF" w14:paraId="490CCB84" w14:textId="77777777">
      <w:pPr>
        <w:wordWrap w:val="0"/>
        <w:snapToGrid w:val="0"/>
        <w:spacing w:line="240" w:lineRule="exact"/>
        <w:rPr>
          <w:rFonts w:hAnsi="ＭＳ Ｐ明朝"/>
          <w:spacing w:val="12"/>
        </w:rPr>
      </w:pPr>
    </w:p>
    <w:p w:rsidRPr="00684A1B" w:rsidR="00A847DF" w:rsidP="00A847DF" w:rsidRDefault="00A847DF" w14:paraId="0AE85DF3" w14:textId="0BBB62B5">
      <w:pPr>
        <w:wordWrap w:val="0"/>
        <w:snapToGrid w:val="0"/>
        <w:spacing w:line="360" w:lineRule="exact"/>
        <w:rPr>
          <w:rFonts w:hAnsi="ＭＳ Ｐ明朝"/>
          <w:spacing w:val="12"/>
        </w:rPr>
      </w:pPr>
      <w:bookmarkStart w:name="_Hlk85191192" w:id="55"/>
      <w:r w:rsidRPr="00684A1B">
        <w:rPr>
          <w:rFonts w:hint="eastAsia"/>
          <w:b/>
          <w:bCs/>
        </w:rPr>
        <w:t>暫定診断基準</w:t>
      </w:r>
      <w:r w:rsidRPr="00684A1B">
        <w:rPr>
          <w:rFonts w:hint="eastAsia" w:hAnsi="ＭＳ Ｐ明朝"/>
          <w:spacing w:val="12"/>
        </w:rPr>
        <w:t xml:space="preserve">　（学校検尿のすべて </w:t>
      </w:r>
      <w:r w:rsidRPr="00684A1B" w:rsidR="00B40095">
        <w:rPr>
          <w:rFonts w:hint="eastAsia" w:hAnsi="ＭＳ Ｐ明朝"/>
          <w:spacing w:val="12"/>
        </w:rPr>
        <w:t>令和</w:t>
      </w:r>
      <w:r w:rsidRPr="00684A1B">
        <w:rPr>
          <w:rFonts w:hint="eastAsia" w:hAnsi="ＭＳ Ｐ明朝"/>
          <w:spacing w:val="12"/>
        </w:rPr>
        <w:t>2年度改訂版 表1-4より一部改変）</w:t>
      </w:r>
    </w:p>
    <w:p w:rsidRPr="00684A1B" w:rsidR="00A847DF" w:rsidP="00A847DF" w:rsidRDefault="00A847DF" w14:paraId="0F68E256" w14:textId="77777777">
      <w:pPr>
        <w:wordWrap w:val="0"/>
        <w:snapToGrid w:val="0"/>
        <w:spacing w:line="360" w:lineRule="exact"/>
        <w:rPr>
          <w:rFonts w:hAnsi="ＭＳ Ｐ明朝"/>
          <w:spacing w:val="12"/>
        </w:rPr>
      </w:pPr>
    </w:p>
    <w:tbl>
      <w:tblPr>
        <w:tblW w:w="10773" w:type="dxa"/>
        <w:tblInd w:w="-5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127"/>
        <w:gridCol w:w="1984"/>
        <w:gridCol w:w="1559"/>
        <w:gridCol w:w="1418"/>
        <w:gridCol w:w="1559"/>
        <w:gridCol w:w="2126"/>
      </w:tblGrid>
      <w:tr w:rsidRPr="00684A1B" w:rsidR="00684A1B" w:rsidTr="000F7C22" w14:paraId="1C66C5BC" w14:textId="77777777">
        <w:trPr>
          <w:trHeight w:val="677"/>
        </w:trPr>
        <w:tc>
          <w:tcPr>
            <w:tcW w:w="2127" w:type="dxa"/>
            <w:tcBorders>
              <w:bottom w:val="single" w:color="auto" w:sz="4" w:space="0"/>
            </w:tcBorders>
            <w:vAlign w:val="center"/>
          </w:tcPr>
          <w:p w:rsidRPr="00684A1B" w:rsidR="00A847DF" w:rsidP="000F7C22" w:rsidRDefault="00A847DF" w14:paraId="45BFB36A" w14:textId="77777777">
            <w:pPr>
              <w:wordWrap w:val="0"/>
              <w:snapToGrid w:val="0"/>
              <w:spacing w:line="360" w:lineRule="exact"/>
              <w:jc w:val="center"/>
              <w:rPr>
                <w:rFonts w:hAnsi="ＭＳ Ｐ明朝"/>
                <w:b/>
                <w:bCs/>
                <w:spacing w:val="12"/>
              </w:rPr>
            </w:pPr>
            <w:r w:rsidRPr="00684A1B">
              <w:rPr>
                <w:rFonts w:hint="eastAsia" w:hAnsi="ＭＳ Ｐ明朝"/>
                <w:b/>
                <w:bCs/>
                <w:spacing w:val="12"/>
              </w:rPr>
              <w:t>暫定診断名</w:t>
            </w:r>
          </w:p>
        </w:tc>
        <w:tc>
          <w:tcPr>
            <w:tcW w:w="1984" w:type="dxa"/>
            <w:shd w:val="clear" w:color="auto" w:fill="D9D9D9"/>
            <w:vAlign w:val="center"/>
          </w:tcPr>
          <w:p w:rsidRPr="00684A1B" w:rsidR="00A847DF" w:rsidP="000F7C22" w:rsidRDefault="00A847DF" w14:paraId="6652CFDC" w14:textId="77777777">
            <w:pPr>
              <w:snapToGrid w:val="0"/>
              <w:spacing w:line="360" w:lineRule="exact"/>
              <w:jc w:val="center"/>
              <w:rPr>
                <w:rFonts w:hAnsi="ＭＳ Ｐ明朝"/>
                <w:spacing w:val="12"/>
              </w:rPr>
            </w:pPr>
            <w:r w:rsidRPr="00684A1B">
              <w:rPr>
                <w:rFonts w:hint="eastAsia" w:hAnsi="ＭＳ Ｐ明朝"/>
                <w:spacing w:val="12"/>
              </w:rPr>
              <w:t>尿蛋白/Cr比</w:t>
            </w:r>
          </w:p>
          <w:p w:rsidRPr="00684A1B" w:rsidR="00A847DF" w:rsidP="000F7C22" w:rsidRDefault="00A847DF" w14:paraId="11FD0969" w14:textId="77777777">
            <w:pPr>
              <w:snapToGrid w:val="0"/>
              <w:spacing w:line="360" w:lineRule="exact"/>
              <w:jc w:val="center"/>
              <w:rPr>
                <w:rFonts w:hAnsi="ＭＳ Ｐ明朝"/>
                <w:spacing w:val="12"/>
              </w:rPr>
            </w:pPr>
            <w:r w:rsidRPr="00684A1B">
              <w:rPr>
                <w:rFonts w:hint="eastAsia" w:hAnsi="ＭＳ Ｐ明朝"/>
                <w:spacing w:val="12"/>
              </w:rPr>
              <w:t>（ｇ/</w:t>
            </w:r>
            <w:proofErr w:type="gramStart"/>
            <w:r w:rsidRPr="00684A1B">
              <w:rPr>
                <w:rFonts w:hint="eastAsia" w:hAnsi="ＭＳ Ｐ明朝"/>
                <w:spacing w:val="12"/>
              </w:rPr>
              <w:t>ｇ</w:t>
            </w:r>
            <w:proofErr w:type="gramEnd"/>
            <w:r w:rsidRPr="00684A1B">
              <w:rPr>
                <w:rFonts w:hint="eastAsia" w:hAnsi="ＭＳ Ｐ明朝"/>
                <w:spacing w:val="12"/>
              </w:rPr>
              <w:t>Cr）</w:t>
            </w:r>
          </w:p>
        </w:tc>
        <w:tc>
          <w:tcPr>
            <w:tcW w:w="1559" w:type="dxa"/>
            <w:shd w:val="clear" w:color="auto" w:fill="D9D9D9"/>
            <w:vAlign w:val="center"/>
          </w:tcPr>
          <w:p w:rsidRPr="00684A1B" w:rsidR="00A847DF" w:rsidP="000F7C22" w:rsidRDefault="00A847DF" w14:paraId="335EB67F" w14:textId="77777777">
            <w:pPr>
              <w:wordWrap w:val="0"/>
              <w:snapToGrid w:val="0"/>
              <w:spacing w:line="360" w:lineRule="exact"/>
              <w:jc w:val="center"/>
              <w:rPr>
                <w:rFonts w:hAnsi="ＭＳ Ｐ明朝"/>
                <w:spacing w:val="12"/>
              </w:rPr>
            </w:pPr>
            <w:r w:rsidRPr="00684A1B">
              <w:rPr>
                <w:rFonts w:hint="eastAsia" w:hAnsi="ＭＳ Ｐ明朝"/>
                <w:spacing w:val="12"/>
              </w:rPr>
              <w:t>蛋白定性</w:t>
            </w:r>
            <w:r w:rsidRPr="00684A1B">
              <w:rPr>
                <w:rFonts w:hint="eastAsia" w:hAnsi="ＭＳ Ｐ明朝"/>
                <w:spacing w:val="12"/>
                <w:vertAlign w:val="superscript"/>
              </w:rPr>
              <w:t>１）</w:t>
            </w:r>
          </w:p>
        </w:tc>
        <w:tc>
          <w:tcPr>
            <w:tcW w:w="1418" w:type="dxa"/>
            <w:shd w:val="clear" w:color="auto" w:fill="D9D9D9"/>
            <w:vAlign w:val="center"/>
          </w:tcPr>
          <w:p w:rsidRPr="00684A1B" w:rsidR="00A847DF" w:rsidP="000F7C22" w:rsidRDefault="00A847DF" w14:paraId="538BE633" w14:textId="77777777">
            <w:pPr>
              <w:wordWrap w:val="0"/>
              <w:snapToGrid w:val="0"/>
              <w:spacing w:line="360" w:lineRule="exact"/>
              <w:jc w:val="center"/>
              <w:rPr>
                <w:rFonts w:hAnsi="ＭＳ Ｐ明朝"/>
                <w:spacing w:val="12"/>
              </w:rPr>
            </w:pPr>
            <w:r w:rsidRPr="00684A1B">
              <w:rPr>
                <w:rFonts w:hint="eastAsia" w:hAnsi="ＭＳ Ｐ明朝"/>
                <w:spacing w:val="12"/>
              </w:rPr>
              <w:t>蛋白定量</w:t>
            </w:r>
          </w:p>
        </w:tc>
        <w:tc>
          <w:tcPr>
            <w:tcW w:w="1559" w:type="dxa"/>
            <w:shd w:val="clear" w:color="auto" w:fill="D9D9D9"/>
            <w:vAlign w:val="center"/>
          </w:tcPr>
          <w:p w:rsidRPr="00684A1B" w:rsidR="00A847DF" w:rsidP="000F7C22" w:rsidRDefault="00A847DF" w14:paraId="390B17FB" w14:textId="77777777">
            <w:pPr>
              <w:wordWrap w:val="0"/>
              <w:snapToGrid w:val="0"/>
              <w:spacing w:line="360" w:lineRule="exact"/>
              <w:jc w:val="center"/>
              <w:rPr>
                <w:rFonts w:hAnsi="ＭＳ Ｐ明朝"/>
                <w:spacing w:val="12"/>
              </w:rPr>
            </w:pPr>
            <w:r w:rsidRPr="00684A1B">
              <w:rPr>
                <w:rFonts w:hint="eastAsia" w:hAnsi="ＭＳ Ｐ明朝"/>
                <w:spacing w:val="12"/>
              </w:rPr>
              <w:t>尿潜血</w:t>
            </w:r>
          </w:p>
        </w:tc>
        <w:tc>
          <w:tcPr>
            <w:tcW w:w="2126" w:type="dxa"/>
            <w:shd w:val="clear" w:color="auto" w:fill="D9D9D9"/>
            <w:vAlign w:val="center"/>
          </w:tcPr>
          <w:p w:rsidRPr="00684A1B" w:rsidR="00A847DF" w:rsidP="000F7C22" w:rsidRDefault="00A847DF" w14:paraId="79A3CFC6" w14:textId="77777777">
            <w:pPr>
              <w:wordWrap w:val="0"/>
              <w:snapToGrid w:val="0"/>
              <w:spacing w:line="360" w:lineRule="exact"/>
              <w:jc w:val="center"/>
              <w:rPr>
                <w:rFonts w:hAnsi="ＭＳ Ｐ明朝"/>
                <w:spacing w:val="12"/>
              </w:rPr>
            </w:pPr>
            <w:r w:rsidRPr="00684A1B">
              <w:rPr>
                <w:rFonts w:hint="eastAsia" w:hAnsi="ＭＳ Ｐ明朝"/>
                <w:spacing w:val="12"/>
              </w:rPr>
              <w:t>沈渣鏡検</w:t>
            </w:r>
          </w:p>
        </w:tc>
      </w:tr>
      <w:tr w:rsidRPr="00684A1B" w:rsidR="00684A1B" w:rsidTr="000F7C22" w14:paraId="0A79FC44" w14:textId="77777777">
        <w:trPr>
          <w:trHeight w:val="525"/>
        </w:trPr>
        <w:tc>
          <w:tcPr>
            <w:tcW w:w="2127" w:type="dxa"/>
            <w:shd w:val="clear" w:color="auto" w:fill="D9D9D9"/>
            <w:vAlign w:val="center"/>
          </w:tcPr>
          <w:p w:rsidRPr="00684A1B" w:rsidR="00A847DF" w:rsidP="000F7C22" w:rsidRDefault="00A847DF" w14:paraId="2DBC78DE" w14:textId="77777777">
            <w:pPr>
              <w:snapToGrid w:val="0"/>
              <w:spacing w:line="360" w:lineRule="exact"/>
              <w:jc w:val="center"/>
              <w:rPr>
                <w:rFonts w:hAnsi="ＭＳ Ｐ明朝"/>
                <w:spacing w:val="12"/>
              </w:rPr>
            </w:pPr>
            <w:r w:rsidRPr="00684A1B">
              <w:rPr>
                <w:rFonts w:hint="eastAsia" w:hAnsi="ＭＳ Ｐ明朝"/>
                <w:fitText w:val="1540" w:id="-1685751552"/>
              </w:rPr>
              <w:t xml:space="preserve">異　常　な　</w:t>
            </w:r>
            <w:r w:rsidRPr="00684A1B">
              <w:rPr>
                <w:rFonts w:hint="eastAsia" w:hAnsi="ＭＳ Ｐ明朝"/>
                <w:spacing w:val="30"/>
                <w:fitText w:val="1540" w:id="-1685751552"/>
              </w:rPr>
              <w:t>し</w:t>
            </w:r>
          </w:p>
        </w:tc>
        <w:tc>
          <w:tcPr>
            <w:tcW w:w="1984" w:type="dxa"/>
            <w:vAlign w:val="center"/>
          </w:tcPr>
          <w:p w:rsidRPr="00684A1B" w:rsidR="00A847DF" w:rsidP="000F7C22" w:rsidRDefault="00A847DF" w14:paraId="32759FA3" w14:textId="77777777">
            <w:pPr>
              <w:wordWrap w:val="0"/>
              <w:snapToGrid w:val="0"/>
              <w:spacing w:line="360" w:lineRule="exact"/>
              <w:jc w:val="center"/>
              <w:rPr>
                <w:rFonts w:hAnsi="ＭＳ Ｐ明朝"/>
              </w:rPr>
            </w:pPr>
            <w:r w:rsidRPr="00684A1B">
              <w:rPr>
                <w:rFonts w:hint="eastAsia" w:hAnsi="ＭＳ Ｐ明朝"/>
              </w:rPr>
              <w:t>＜0.15</w:t>
            </w:r>
          </w:p>
        </w:tc>
        <w:tc>
          <w:tcPr>
            <w:tcW w:w="1559" w:type="dxa"/>
            <w:vAlign w:val="center"/>
          </w:tcPr>
          <w:p w:rsidRPr="00684A1B" w:rsidR="00A847DF" w:rsidP="000F7C22" w:rsidRDefault="00A847DF" w14:paraId="6579F286" w14:textId="77777777">
            <w:pPr>
              <w:wordWrap w:val="0"/>
              <w:snapToGrid w:val="0"/>
              <w:spacing w:line="360" w:lineRule="exact"/>
              <w:jc w:val="center"/>
              <w:rPr>
                <w:rFonts w:hAnsi="ＭＳ Ｐ明朝"/>
                <w:spacing w:val="12"/>
              </w:rPr>
            </w:pPr>
            <w:r w:rsidRPr="00684A1B">
              <w:rPr>
                <w:rFonts w:hint="eastAsia" w:hAnsi="ＭＳ Ｐ明朝"/>
                <w:w w:val="80"/>
                <w:fitText w:val="990" w:id="-1685751551"/>
              </w:rPr>
              <w:t>(-）～（±</w:t>
            </w:r>
            <w:r w:rsidRPr="00684A1B">
              <w:rPr>
                <w:rFonts w:hint="eastAsia" w:hAnsi="ＭＳ Ｐ明朝"/>
                <w:spacing w:val="5"/>
                <w:w w:val="80"/>
                <w:fitText w:val="990" w:id="-1685751551"/>
              </w:rPr>
              <w:t>）</w:t>
            </w:r>
          </w:p>
        </w:tc>
        <w:tc>
          <w:tcPr>
            <w:tcW w:w="1418" w:type="dxa"/>
            <w:vAlign w:val="center"/>
          </w:tcPr>
          <w:p w:rsidRPr="00684A1B" w:rsidR="00A847DF" w:rsidP="000F7C22" w:rsidRDefault="00A847DF" w14:paraId="1259F55F" w14:textId="77777777">
            <w:pPr>
              <w:wordWrap w:val="0"/>
              <w:snapToGrid w:val="0"/>
              <w:spacing w:line="360" w:lineRule="exact"/>
              <w:jc w:val="center"/>
              <w:rPr>
                <w:rFonts w:hAnsi="ＭＳ Ｐ明朝"/>
                <w:spacing w:val="12"/>
              </w:rPr>
            </w:pPr>
          </w:p>
        </w:tc>
        <w:tc>
          <w:tcPr>
            <w:tcW w:w="1559" w:type="dxa"/>
            <w:vAlign w:val="center"/>
          </w:tcPr>
          <w:p w:rsidRPr="00684A1B" w:rsidR="00A847DF" w:rsidP="000F7C22" w:rsidRDefault="00A847DF" w14:paraId="2026E633" w14:textId="77777777">
            <w:pPr>
              <w:wordWrap w:val="0"/>
              <w:snapToGrid w:val="0"/>
              <w:spacing w:line="360" w:lineRule="exact"/>
              <w:jc w:val="center"/>
              <w:rPr>
                <w:rFonts w:hAnsi="ＭＳ Ｐ明朝"/>
                <w:spacing w:val="12"/>
              </w:rPr>
            </w:pPr>
            <w:r w:rsidRPr="00684A1B">
              <w:rPr>
                <w:rFonts w:hint="eastAsia" w:hAnsi="ＭＳ Ｐ明朝"/>
                <w:spacing w:val="20"/>
                <w:fitText w:val="990" w:id="-1685751550"/>
              </w:rPr>
              <w:t>(-)～(±</w:t>
            </w:r>
            <w:r w:rsidRPr="00684A1B">
              <w:rPr>
                <w:rFonts w:hint="eastAsia" w:hAnsi="ＭＳ Ｐ明朝"/>
                <w:spacing w:val="-14"/>
                <w:fitText w:val="990" w:id="-1685751550"/>
              </w:rPr>
              <w:t>)</w:t>
            </w:r>
          </w:p>
        </w:tc>
        <w:tc>
          <w:tcPr>
            <w:tcW w:w="2126" w:type="dxa"/>
            <w:vAlign w:val="center"/>
          </w:tcPr>
          <w:p w:rsidRPr="00684A1B" w:rsidR="00A847DF" w:rsidP="000F7C22" w:rsidRDefault="00A847DF" w14:paraId="0F59FE35" w14:textId="77777777">
            <w:pPr>
              <w:wordWrap w:val="0"/>
              <w:snapToGrid w:val="0"/>
              <w:spacing w:line="360" w:lineRule="exact"/>
              <w:jc w:val="center"/>
              <w:rPr>
                <w:rFonts w:hAnsi="ＭＳ Ｐ明朝"/>
                <w:spacing w:val="12"/>
              </w:rPr>
            </w:pPr>
            <w:r w:rsidRPr="00684A1B">
              <w:rPr>
                <w:rFonts w:hint="eastAsia" w:hAnsi="ＭＳ Ｐ明朝"/>
              </w:rPr>
              <w:t>赤血球＜4個/HPF</w:t>
            </w:r>
          </w:p>
        </w:tc>
      </w:tr>
      <w:tr w:rsidRPr="00684A1B" w:rsidR="00684A1B" w:rsidTr="000F7C22" w14:paraId="423433C1" w14:textId="77777777">
        <w:trPr>
          <w:trHeight w:val="683"/>
        </w:trPr>
        <w:tc>
          <w:tcPr>
            <w:tcW w:w="2127" w:type="dxa"/>
            <w:shd w:val="clear" w:color="auto" w:fill="D9D9D9"/>
            <w:vAlign w:val="center"/>
          </w:tcPr>
          <w:p w:rsidRPr="00684A1B" w:rsidR="00A847DF" w:rsidP="000F7C22" w:rsidRDefault="00A847DF" w14:paraId="04CF7B59" w14:textId="77777777">
            <w:pPr>
              <w:wordWrap w:val="0"/>
              <w:snapToGrid w:val="0"/>
              <w:spacing w:line="360" w:lineRule="exact"/>
              <w:jc w:val="center"/>
              <w:rPr>
                <w:rFonts w:hAnsi="ＭＳ Ｐ明朝"/>
                <w:spacing w:val="12"/>
              </w:rPr>
            </w:pPr>
            <w:r w:rsidRPr="00684A1B">
              <w:rPr>
                <w:rFonts w:hint="eastAsia" w:hAnsi="ＭＳ Ｐ明朝"/>
                <w:spacing w:val="12"/>
              </w:rPr>
              <w:t>無症候性蛋白尿</w:t>
            </w:r>
          </w:p>
        </w:tc>
        <w:tc>
          <w:tcPr>
            <w:tcW w:w="1984" w:type="dxa"/>
            <w:vAlign w:val="center"/>
          </w:tcPr>
          <w:p w:rsidRPr="00684A1B" w:rsidR="00A847DF" w:rsidP="000F7C22" w:rsidRDefault="00A847DF" w14:paraId="26BBB31D" w14:textId="77777777">
            <w:pPr>
              <w:wordWrap w:val="0"/>
              <w:snapToGrid w:val="0"/>
              <w:spacing w:line="360" w:lineRule="exact"/>
              <w:jc w:val="center"/>
              <w:rPr>
                <w:rFonts w:hAnsi="ＭＳ Ｐ明朝"/>
                <w:spacing w:val="12"/>
              </w:rPr>
            </w:pPr>
            <w:r w:rsidRPr="00684A1B">
              <w:rPr>
                <w:rFonts w:hint="eastAsia" w:hAnsi="ＭＳ Ｐ明朝"/>
                <w:spacing w:val="12"/>
              </w:rPr>
              <w:t>≧0.15</w:t>
            </w:r>
          </w:p>
        </w:tc>
        <w:tc>
          <w:tcPr>
            <w:tcW w:w="1559" w:type="dxa"/>
            <w:tcBorders>
              <w:bottom w:val="single" w:color="auto" w:sz="4" w:space="0"/>
            </w:tcBorders>
            <w:vAlign w:val="center"/>
          </w:tcPr>
          <w:p w:rsidRPr="00684A1B" w:rsidR="00A847DF" w:rsidP="000F7C22" w:rsidRDefault="00A847DF" w14:paraId="09D338B4" w14:textId="77777777">
            <w:pPr>
              <w:wordWrap w:val="0"/>
              <w:snapToGrid w:val="0"/>
              <w:spacing w:line="360" w:lineRule="exact"/>
              <w:jc w:val="center"/>
              <w:rPr>
                <w:rFonts w:hAnsi="ＭＳ Ｐ明朝"/>
                <w:spacing w:val="12"/>
              </w:rPr>
            </w:pPr>
            <w:r w:rsidRPr="00684A1B">
              <w:rPr>
                <w:rFonts w:hint="eastAsia" w:hAnsi="ＭＳ Ｐ明朝"/>
                <w:spacing w:val="12"/>
              </w:rPr>
              <w:t>(+)以上</w:t>
            </w:r>
          </w:p>
        </w:tc>
        <w:tc>
          <w:tcPr>
            <w:tcW w:w="1418" w:type="dxa"/>
            <w:vAlign w:val="center"/>
          </w:tcPr>
          <w:p w:rsidRPr="00684A1B" w:rsidR="00A847DF" w:rsidP="000F7C22" w:rsidRDefault="00A847DF" w14:paraId="07330AB7" w14:textId="77777777">
            <w:pPr>
              <w:wordWrap w:val="0"/>
              <w:snapToGrid w:val="0"/>
              <w:spacing w:line="360" w:lineRule="exact"/>
              <w:jc w:val="center"/>
              <w:rPr>
                <w:rFonts w:hAnsi="ＭＳ Ｐ明朝"/>
                <w:spacing w:val="12"/>
              </w:rPr>
            </w:pPr>
            <w:r w:rsidRPr="00684A1B">
              <w:rPr>
                <w:rFonts w:hint="eastAsia" w:hAnsi="ＭＳ Ｐ明朝"/>
                <w:w w:val="89"/>
                <w:fitText w:val="1111" w:id="-1685751549"/>
              </w:rPr>
              <w:t>30mg/㎗以</w:t>
            </w:r>
            <w:r w:rsidRPr="00684A1B">
              <w:rPr>
                <w:rFonts w:hint="eastAsia" w:hAnsi="ＭＳ Ｐ明朝"/>
                <w:spacing w:val="1"/>
                <w:w w:val="89"/>
                <w:fitText w:val="1111" w:id="-1685751549"/>
              </w:rPr>
              <w:t>上</w:t>
            </w:r>
          </w:p>
        </w:tc>
        <w:tc>
          <w:tcPr>
            <w:tcW w:w="1559" w:type="dxa"/>
            <w:vAlign w:val="center"/>
          </w:tcPr>
          <w:p w:rsidRPr="00684A1B" w:rsidR="00A847DF" w:rsidP="000F7C22" w:rsidRDefault="00A847DF" w14:paraId="4C2EC03C" w14:textId="77777777">
            <w:pPr>
              <w:wordWrap w:val="0"/>
              <w:snapToGrid w:val="0"/>
              <w:spacing w:line="360" w:lineRule="exact"/>
              <w:jc w:val="center"/>
              <w:rPr>
                <w:rFonts w:hAnsi="ＭＳ Ｐ明朝"/>
                <w:spacing w:val="12"/>
              </w:rPr>
            </w:pPr>
            <w:r w:rsidRPr="00684A1B">
              <w:rPr>
                <w:rFonts w:hint="eastAsia" w:hAnsi="ＭＳ Ｐ明朝"/>
                <w:spacing w:val="20"/>
                <w:fitText w:val="990" w:id="-1685751548"/>
              </w:rPr>
              <w:t>(-)～(±</w:t>
            </w:r>
            <w:r w:rsidRPr="00684A1B">
              <w:rPr>
                <w:rFonts w:hint="eastAsia" w:hAnsi="ＭＳ Ｐ明朝"/>
                <w:spacing w:val="-14"/>
                <w:fitText w:val="990" w:id="-1685751548"/>
              </w:rPr>
              <w:t>)</w:t>
            </w:r>
          </w:p>
        </w:tc>
        <w:tc>
          <w:tcPr>
            <w:tcW w:w="2126" w:type="dxa"/>
            <w:vAlign w:val="center"/>
          </w:tcPr>
          <w:p w:rsidRPr="00684A1B" w:rsidR="00A847DF" w:rsidP="000F7C22" w:rsidRDefault="00A847DF" w14:paraId="389188A7" w14:textId="77777777">
            <w:pPr>
              <w:wordWrap w:val="0"/>
              <w:snapToGrid w:val="0"/>
              <w:spacing w:line="360" w:lineRule="exact"/>
              <w:jc w:val="center"/>
              <w:rPr>
                <w:rFonts w:hAnsi="ＭＳ Ｐ明朝"/>
                <w:spacing w:val="12"/>
              </w:rPr>
            </w:pPr>
            <w:r w:rsidRPr="00684A1B">
              <w:rPr>
                <w:rFonts w:hint="eastAsia" w:hAnsi="ＭＳ Ｐ明朝"/>
              </w:rPr>
              <w:t>赤血球＜4個/HPF</w:t>
            </w:r>
          </w:p>
        </w:tc>
      </w:tr>
      <w:tr w:rsidRPr="00684A1B" w:rsidR="00684A1B" w:rsidTr="000F7C22" w14:paraId="45A4225F" w14:textId="77777777">
        <w:trPr>
          <w:trHeight w:val="754"/>
        </w:trPr>
        <w:tc>
          <w:tcPr>
            <w:tcW w:w="2127" w:type="dxa"/>
            <w:vMerge w:val="restart"/>
            <w:shd w:val="clear" w:color="auto" w:fill="D9D9D9"/>
            <w:vAlign w:val="center"/>
          </w:tcPr>
          <w:p w:rsidRPr="00684A1B" w:rsidR="00A847DF" w:rsidP="000F7C22" w:rsidRDefault="00A847DF" w14:paraId="67B238B8" w14:textId="77777777">
            <w:pPr>
              <w:wordWrap w:val="0"/>
              <w:snapToGrid w:val="0"/>
              <w:spacing w:line="360" w:lineRule="exact"/>
              <w:jc w:val="center"/>
              <w:rPr>
                <w:rFonts w:hAnsi="ＭＳ Ｐ明朝"/>
                <w:spacing w:val="12"/>
              </w:rPr>
            </w:pPr>
            <w:r w:rsidRPr="00684A1B">
              <w:rPr>
                <w:rFonts w:hint="eastAsia" w:hAnsi="ＭＳ Ｐ明朝"/>
                <w:spacing w:val="12"/>
              </w:rPr>
              <w:t>体位性（起立性）蛋白尿</w:t>
            </w:r>
          </w:p>
        </w:tc>
        <w:tc>
          <w:tcPr>
            <w:tcW w:w="1984" w:type="dxa"/>
            <w:vAlign w:val="center"/>
          </w:tcPr>
          <w:p w:rsidRPr="00684A1B" w:rsidR="00A847DF" w:rsidP="000F7C22" w:rsidRDefault="00A847DF" w14:paraId="3B36E13B" w14:textId="77777777">
            <w:pPr>
              <w:wordWrap w:val="0"/>
              <w:snapToGrid w:val="0"/>
              <w:spacing w:line="360" w:lineRule="exact"/>
              <w:jc w:val="center"/>
              <w:rPr>
                <w:rFonts w:hAnsi="ＭＳ Ｐ明朝"/>
                <w:spacing w:val="12"/>
              </w:rPr>
            </w:pPr>
            <w:r w:rsidRPr="00684A1B">
              <w:rPr>
                <w:rFonts w:hint="eastAsia" w:hAnsi="ＭＳ Ｐ明朝"/>
                <w:spacing w:val="12"/>
              </w:rPr>
              <w:t>早朝尿＜0.15</w:t>
            </w:r>
          </w:p>
        </w:tc>
        <w:tc>
          <w:tcPr>
            <w:tcW w:w="1559" w:type="dxa"/>
            <w:vAlign w:val="center"/>
          </w:tcPr>
          <w:p w:rsidRPr="00684A1B" w:rsidR="00A847DF" w:rsidP="000F7C22" w:rsidRDefault="00A847DF" w14:paraId="436B6DF9" w14:textId="77777777">
            <w:pPr>
              <w:wordWrap w:val="0"/>
              <w:snapToGrid w:val="0"/>
              <w:spacing w:line="360" w:lineRule="exact"/>
              <w:jc w:val="center"/>
              <w:rPr>
                <w:rFonts w:hAnsi="ＭＳ Ｐ明朝"/>
                <w:spacing w:val="12"/>
              </w:rPr>
            </w:pPr>
            <w:r w:rsidRPr="00684A1B">
              <w:rPr>
                <w:rFonts w:hint="eastAsia" w:hAnsi="ＭＳ Ｐ明朝"/>
                <w:spacing w:val="12"/>
              </w:rPr>
              <w:t>早朝尿</w:t>
            </w:r>
            <w:r w:rsidRPr="00684A1B">
              <w:rPr>
                <w:rFonts w:hint="eastAsia" w:hAnsi="ＭＳ Ｐ明朝"/>
                <w:w w:val="80"/>
                <w:fitText w:val="990" w:id="-1685751547"/>
              </w:rPr>
              <w:t>(-）～（±</w:t>
            </w:r>
            <w:r w:rsidRPr="00684A1B">
              <w:rPr>
                <w:rFonts w:hint="eastAsia" w:hAnsi="ＭＳ Ｐ明朝"/>
                <w:spacing w:val="5"/>
                <w:w w:val="80"/>
                <w:fitText w:val="990" w:id="-1685751547"/>
              </w:rPr>
              <w:t>）</w:t>
            </w:r>
          </w:p>
        </w:tc>
        <w:tc>
          <w:tcPr>
            <w:tcW w:w="1418" w:type="dxa"/>
            <w:vAlign w:val="center"/>
          </w:tcPr>
          <w:p w:rsidRPr="00684A1B" w:rsidR="00A847DF" w:rsidP="000F7C22" w:rsidRDefault="00A847DF" w14:paraId="0B66C59F" w14:textId="77777777">
            <w:pPr>
              <w:wordWrap w:val="0"/>
              <w:snapToGrid w:val="0"/>
              <w:spacing w:line="360" w:lineRule="exact"/>
              <w:jc w:val="center"/>
              <w:rPr>
                <w:rFonts w:hAnsi="ＭＳ Ｐ明朝"/>
              </w:rPr>
            </w:pPr>
            <w:r w:rsidRPr="00684A1B">
              <w:rPr>
                <w:rFonts w:hint="eastAsia" w:hAnsi="ＭＳ Ｐ明朝"/>
                <w:w w:val="93"/>
                <w:fitText w:val="1160" w:id="-1685751546"/>
              </w:rPr>
              <w:t>30mg/㎗未満</w:t>
            </w:r>
          </w:p>
        </w:tc>
        <w:tc>
          <w:tcPr>
            <w:tcW w:w="1559" w:type="dxa"/>
            <w:vAlign w:val="center"/>
          </w:tcPr>
          <w:p w:rsidRPr="00684A1B" w:rsidR="00A847DF" w:rsidP="000F7C22" w:rsidRDefault="00A847DF" w14:paraId="00B82847" w14:textId="77777777">
            <w:pPr>
              <w:wordWrap w:val="0"/>
              <w:snapToGrid w:val="0"/>
              <w:spacing w:line="360" w:lineRule="exact"/>
              <w:jc w:val="center"/>
              <w:rPr>
                <w:rFonts w:hAnsi="ＭＳ Ｐ明朝"/>
              </w:rPr>
            </w:pPr>
            <w:r w:rsidRPr="00684A1B">
              <w:rPr>
                <w:rFonts w:hint="eastAsia" w:hAnsi="ＭＳ Ｐ明朝"/>
                <w:spacing w:val="20"/>
                <w:fitText w:val="990" w:id="-1685751545"/>
              </w:rPr>
              <w:t>(-)～(±</w:t>
            </w:r>
            <w:r w:rsidRPr="00684A1B">
              <w:rPr>
                <w:rFonts w:hint="eastAsia" w:hAnsi="ＭＳ Ｐ明朝"/>
                <w:spacing w:val="-14"/>
                <w:fitText w:val="990" w:id="-1685751545"/>
              </w:rPr>
              <w:t>)</w:t>
            </w:r>
          </w:p>
        </w:tc>
        <w:tc>
          <w:tcPr>
            <w:tcW w:w="2126" w:type="dxa"/>
            <w:vMerge w:val="restart"/>
            <w:vAlign w:val="center"/>
          </w:tcPr>
          <w:p w:rsidRPr="00684A1B" w:rsidR="00A847DF" w:rsidP="000F7C22" w:rsidRDefault="00A847DF" w14:paraId="33EDD228" w14:textId="77777777">
            <w:pPr>
              <w:wordWrap w:val="0"/>
              <w:snapToGrid w:val="0"/>
              <w:spacing w:line="360" w:lineRule="exact"/>
              <w:jc w:val="center"/>
              <w:rPr>
                <w:rFonts w:hAnsi="ＭＳ Ｐ明朝"/>
                <w:spacing w:val="12"/>
              </w:rPr>
            </w:pPr>
            <w:r w:rsidRPr="00684A1B">
              <w:rPr>
                <w:rFonts w:hint="eastAsia" w:hAnsi="ＭＳ Ｐ明朝"/>
              </w:rPr>
              <w:t>赤血球＜4個/HPF</w:t>
            </w:r>
            <w:r w:rsidRPr="00684A1B">
              <w:rPr>
                <w:rFonts w:hint="eastAsia" w:hAnsi="ＭＳ Ｐ明朝"/>
                <w:vertAlign w:val="superscript"/>
              </w:rPr>
              <w:t>２）</w:t>
            </w:r>
          </w:p>
        </w:tc>
      </w:tr>
      <w:tr w:rsidRPr="00684A1B" w:rsidR="00684A1B" w:rsidTr="000F7C22" w14:paraId="1DEDC3AF" w14:textId="77777777">
        <w:trPr>
          <w:trHeight w:val="730"/>
        </w:trPr>
        <w:tc>
          <w:tcPr>
            <w:tcW w:w="2127" w:type="dxa"/>
            <w:vMerge/>
            <w:shd w:val="clear" w:color="auto" w:fill="D9D9D9"/>
          </w:tcPr>
          <w:p w:rsidRPr="00684A1B" w:rsidR="00A847DF" w:rsidP="000F7C22" w:rsidRDefault="00A847DF" w14:paraId="44C773AF" w14:textId="77777777">
            <w:pPr>
              <w:wordWrap w:val="0"/>
              <w:snapToGrid w:val="0"/>
              <w:spacing w:line="360" w:lineRule="exact"/>
              <w:rPr>
                <w:rFonts w:hAnsi="ＭＳ Ｐ明朝"/>
                <w:spacing w:val="12"/>
              </w:rPr>
            </w:pPr>
          </w:p>
        </w:tc>
        <w:tc>
          <w:tcPr>
            <w:tcW w:w="1984" w:type="dxa"/>
            <w:vAlign w:val="center"/>
          </w:tcPr>
          <w:p w:rsidRPr="00684A1B" w:rsidR="00A847DF" w:rsidP="000F7C22" w:rsidRDefault="00A847DF" w14:paraId="32ADE893" w14:textId="77777777">
            <w:pPr>
              <w:wordWrap w:val="0"/>
              <w:snapToGrid w:val="0"/>
              <w:spacing w:line="360" w:lineRule="exact"/>
              <w:jc w:val="center"/>
              <w:rPr>
                <w:rFonts w:hAnsi="ＭＳ Ｐ明朝"/>
                <w:spacing w:val="12"/>
              </w:rPr>
            </w:pPr>
            <w:r w:rsidRPr="00684A1B">
              <w:rPr>
                <w:rFonts w:hint="eastAsia" w:hAnsi="ＭＳ Ｐ明朝"/>
                <w:spacing w:val="12"/>
              </w:rPr>
              <w:t>随時尿≧0.15</w:t>
            </w:r>
          </w:p>
        </w:tc>
        <w:tc>
          <w:tcPr>
            <w:tcW w:w="1559" w:type="dxa"/>
            <w:tcBorders>
              <w:top w:val="nil"/>
            </w:tcBorders>
            <w:vAlign w:val="center"/>
          </w:tcPr>
          <w:p w:rsidRPr="00684A1B" w:rsidR="00A847DF" w:rsidP="000F7C22" w:rsidRDefault="00A847DF" w14:paraId="54C02DBC" w14:textId="77777777">
            <w:pPr>
              <w:wordWrap w:val="0"/>
              <w:snapToGrid w:val="0"/>
              <w:spacing w:line="360" w:lineRule="exact"/>
              <w:jc w:val="center"/>
              <w:rPr>
                <w:rFonts w:hAnsi="ＭＳ Ｐ明朝"/>
                <w:spacing w:val="12"/>
              </w:rPr>
            </w:pPr>
            <w:r w:rsidRPr="00684A1B">
              <w:rPr>
                <w:rFonts w:hint="eastAsia" w:hAnsi="ＭＳ Ｐ明朝"/>
                <w:spacing w:val="12"/>
              </w:rPr>
              <w:t>随時尿</w:t>
            </w:r>
          </w:p>
          <w:p w:rsidRPr="00684A1B" w:rsidR="00A847DF" w:rsidP="000F7C22" w:rsidRDefault="00A847DF" w14:paraId="6BA7796F" w14:textId="77777777">
            <w:pPr>
              <w:wordWrap w:val="0"/>
              <w:snapToGrid w:val="0"/>
              <w:spacing w:line="360" w:lineRule="exact"/>
              <w:jc w:val="center"/>
              <w:rPr>
                <w:rFonts w:hAnsi="ＭＳ Ｐ明朝"/>
                <w:spacing w:val="12"/>
              </w:rPr>
            </w:pPr>
            <w:r w:rsidRPr="00684A1B">
              <w:rPr>
                <w:rFonts w:hint="eastAsia" w:hAnsi="ＭＳ Ｐ明朝"/>
                <w:spacing w:val="12"/>
              </w:rPr>
              <w:t>(+)以上</w:t>
            </w:r>
          </w:p>
        </w:tc>
        <w:tc>
          <w:tcPr>
            <w:tcW w:w="1418" w:type="dxa"/>
            <w:vAlign w:val="center"/>
          </w:tcPr>
          <w:p w:rsidRPr="00684A1B" w:rsidR="00A847DF" w:rsidP="000F7C22" w:rsidRDefault="00A847DF" w14:paraId="12EA85FF" w14:textId="77777777">
            <w:pPr>
              <w:wordWrap w:val="0"/>
              <w:snapToGrid w:val="0"/>
              <w:spacing w:line="360" w:lineRule="exact"/>
              <w:jc w:val="center"/>
              <w:rPr>
                <w:rFonts w:hAnsi="ＭＳ Ｐ明朝"/>
                <w:spacing w:val="12"/>
              </w:rPr>
            </w:pPr>
            <w:r w:rsidRPr="00684A1B">
              <w:rPr>
                <w:rFonts w:hint="eastAsia" w:hAnsi="ＭＳ Ｐ明朝"/>
                <w:w w:val="93"/>
                <w:fitText w:val="1161" w:id="-1685751544"/>
              </w:rPr>
              <w:t>30mg/㎗以</w:t>
            </w:r>
            <w:r w:rsidRPr="00684A1B">
              <w:rPr>
                <w:rFonts w:hint="eastAsia" w:hAnsi="ＭＳ Ｐ明朝"/>
                <w:spacing w:val="1"/>
                <w:w w:val="93"/>
                <w:fitText w:val="1161" w:id="-1685751544"/>
              </w:rPr>
              <w:t>上</w:t>
            </w:r>
          </w:p>
        </w:tc>
        <w:tc>
          <w:tcPr>
            <w:tcW w:w="1559" w:type="dxa"/>
            <w:vAlign w:val="center"/>
          </w:tcPr>
          <w:p w:rsidRPr="00684A1B" w:rsidR="00A847DF" w:rsidP="000F7C22" w:rsidRDefault="00A847DF" w14:paraId="4A23460D" w14:textId="77777777">
            <w:pPr>
              <w:wordWrap w:val="0"/>
              <w:snapToGrid w:val="0"/>
              <w:spacing w:line="360" w:lineRule="exact"/>
              <w:jc w:val="center"/>
              <w:rPr>
                <w:rFonts w:hAnsi="ＭＳ Ｐ明朝"/>
              </w:rPr>
            </w:pPr>
            <w:r w:rsidRPr="00684A1B">
              <w:rPr>
                <w:rFonts w:hint="eastAsia" w:hAnsi="ＭＳ Ｐ明朝"/>
                <w:spacing w:val="20"/>
                <w:fitText w:val="990" w:id="-1685751543"/>
              </w:rPr>
              <w:t>(-)～(±</w:t>
            </w:r>
            <w:r w:rsidRPr="00684A1B">
              <w:rPr>
                <w:rFonts w:hint="eastAsia" w:hAnsi="ＭＳ Ｐ明朝"/>
                <w:spacing w:val="-14"/>
                <w:fitText w:val="990" w:id="-1685751543"/>
              </w:rPr>
              <w:t>)</w:t>
            </w:r>
          </w:p>
        </w:tc>
        <w:tc>
          <w:tcPr>
            <w:tcW w:w="2126" w:type="dxa"/>
            <w:vMerge/>
            <w:vAlign w:val="center"/>
          </w:tcPr>
          <w:p w:rsidRPr="00684A1B" w:rsidR="00A847DF" w:rsidP="000F7C22" w:rsidRDefault="00A847DF" w14:paraId="46434653" w14:textId="77777777">
            <w:pPr>
              <w:wordWrap w:val="0"/>
              <w:snapToGrid w:val="0"/>
              <w:spacing w:line="360" w:lineRule="exact"/>
              <w:jc w:val="center"/>
              <w:rPr>
                <w:rFonts w:hAnsi="ＭＳ Ｐ明朝"/>
                <w:spacing w:val="12"/>
              </w:rPr>
            </w:pPr>
          </w:p>
        </w:tc>
      </w:tr>
      <w:tr w:rsidRPr="00684A1B" w:rsidR="00684A1B" w:rsidTr="000F7C22" w14:paraId="14C50740" w14:textId="77777777">
        <w:trPr>
          <w:trHeight w:val="730"/>
        </w:trPr>
        <w:tc>
          <w:tcPr>
            <w:tcW w:w="2127" w:type="dxa"/>
            <w:shd w:val="clear" w:color="auto" w:fill="D9D9D9"/>
            <w:vAlign w:val="center"/>
          </w:tcPr>
          <w:p w:rsidRPr="00684A1B" w:rsidR="00A847DF" w:rsidP="000F7C22" w:rsidRDefault="00A847DF" w14:paraId="4578C8C5" w14:textId="77777777">
            <w:pPr>
              <w:wordWrap w:val="0"/>
              <w:snapToGrid w:val="0"/>
              <w:spacing w:line="360" w:lineRule="exact"/>
              <w:jc w:val="center"/>
              <w:rPr>
                <w:rFonts w:hAnsi="ＭＳ Ｐ明朝"/>
                <w:spacing w:val="12"/>
              </w:rPr>
            </w:pPr>
            <w:r w:rsidRPr="00684A1B">
              <w:rPr>
                <w:rFonts w:hint="eastAsia" w:hAnsi="ＭＳ Ｐ明朝"/>
              </w:rPr>
              <w:t>無症候性血尿</w:t>
            </w:r>
          </w:p>
        </w:tc>
        <w:tc>
          <w:tcPr>
            <w:tcW w:w="1984" w:type="dxa"/>
            <w:vAlign w:val="center"/>
          </w:tcPr>
          <w:p w:rsidRPr="00684A1B" w:rsidR="00A847DF" w:rsidP="000F7C22" w:rsidRDefault="00A847DF" w14:paraId="45BB103F" w14:textId="77777777">
            <w:pPr>
              <w:wordWrap w:val="0"/>
              <w:snapToGrid w:val="0"/>
              <w:spacing w:line="360" w:lineRule="exact"/>
              <w:jc w:val="center"/>
              <w:rPr>
                <w:rFonts w:hAnsi="ＭＳ Ｐ明朝"/>
              </w:rPr>
            </w:pPr>
            <w:r w:rsidRPr="00684A1B">
              <w:rPr>
                <w:rFonts w:hint="eastAsia" w:hAnsi="ＭＳ Ｐ明朝"/>
              </w:rPr>
              <w:t>＜0</w:t>
            </w:r>
            <w:r w:rsidRPr="00684A1B">
              <w:rPr>
                <w:rFonts w:hAnsi="ＭＳ Ｐ明朝"/>
              </w:rPr>
              <w:t>.15</w:t>
            </w:r>
          </w:p>
        </w:tc>
        <w:tc>
          <w:tcPr>
            <w:tcW w:w="1559" w:type="dxa"/>
            <w:vAlign w:val="center"/>
          </w:tcPr>
          <w:p w:rsidRPr="00684A1B" w:rsidR="00A847DF" w:rsidP="000F7C22" w:rsidRDefault="00A847DF" w14:paraId="346B2332" w14:textId="77777777">
            <w:pPr>
              <w:wordWrap w:val="0"/>
              <w:snapToGrid w:val="0"/>
              <w:spacing w:line="360" w:lineRule="exact"/>
              <w:jc w:val="center"/>
              <w:rPr>
                <w:rFonts w:hAnsi="ＭＳ Ｐ明朝"/>
                <w:spacing w:val="12"/>
              </w:rPr>
            </w:pPr>
            <w:r w:rsidRPr="00684A1B">
              <w:rPr>
                <w:rFonts w:hint="eastAsia" w:hAnsi="ＭＳ Ｐ明朝"/>
                <w:w w:val="80"/>
                <w:fitText w:val="990" w:id="-1685751542"/>
              </w:rPr>
              <w:t>(-）～（±</w:t>
            </w:r>
            <w:r w:rsidRPr="00684A1B">
              <w:rPr>
                <w:rFonts w:hint="eastAsia" w:hAnsi="ＭＳ Ｐ明朝"/>
                <w:spacing w:val="5"/>
                <w:w w:val="80"/>
                <w:fitText w:val="990" w:id="-1685751542"/>
              </w:rPr>
              <w:t>）</w:t>
            </w:r>
          </w:p>
        </w:tc>
        <w:tc>
          <w:tcPr>
            <w:tcW w:w="1418" w:type="dxa"/>
            <w:vAlign w:val="center"/>
          </w:tcPr>
          <w:p w:rsidRPr="00684A1B" w:rsidR="00A847DF" w:rsidP="000F7C22" w:rsidRDefault="00A847DF" w14:paraId="0D31F4A2" w14:textId="77777777">
            <w:pPr>
              <w:wordWrap w:val="0"/>
              <w:snapToGrid w:val="0"/>
              <w:spacing w:line="360" w:lineRule="exact"/>
              <w:jc w:val="center"/>
              <w:rPr>
                <w:rFonts w:hAnsi="ＭＳ Ｐ明朝"/>
                <w:spacing w:val="12"/>
              </w:rPr>
            </w:pPr>
            <w:r w:rsidRPr="00684A1B">
              <w:rPr>
                <w:rFonts w:hint="eastAsia" w:hAnsi="ＭＳ Ｐ明朝"/>
                <w:w w:val="93"/>
                <w:fitText w:val="1161" w:id="-1685751541"/>
              </w:rPr>
              <w:t>30mg/㎗未</w:t>
            </w:r>
            <w:r w:rsidRPr="00684A1B">
              <w:rPr>
                <w:rFonts w:hint="eastAsia" w:hAnsi="ＭＳ Ｐ明朝"/>
                <w:spacing w:val="1"/>
                <w:w w:val="93"/>
                <w:fitText w:val="1161" w:id="-1685751541"/>
              </w:rPr>
              <w:t>満</w:t>
            </w:r>
          </w:p>
        </w:tc>
        <w:tc>
          <w:tcPr>
            <w:tcW w:w="1559" w:type="dxa"/>
            <w:vAlign w:val="center"/>
          </w:tcPr>
          <w:p w:rsidRPr="00684A1B" w:rsidR="00A847DF" w:rsidP="000F7C22" w:rsidRDefault="00A847DF" w14:paraId="5082988F" w14:textId="77777777">
            <w:pPr>
              <w:wordWrap w:val="0"/>
              <w:snapToGrid w:val="0"/>
              <w:spacing w:line="360" w:lineRule="exact"/>
              <w:jc w:val="center"/>
              <w:rPr>
                <w:rFonts w:hAnsi="ＭＳ Ｐ明朝"/>
                <w:spacing w:val="12"/>
              </w:rPr>
            </w:pPr>
            <w:r w:rsidRPr="00684A1B">
              <w:rPr>
                <w:rFonts w:hint="eastAsia" w:hAnsi="ＭＳ Ｐ明朝"/>
                <w:spacing w:val="30"/>
                <w:fitText w:val="880" w:id="-1685751540"/>
              </w:rPr>
              <w:t>(+)以</w:t>
            </w:r>
            <w:r w:rsidRPr="00684A1B">
              <w:rPr>
                <w:rFonts w:hint="eastAsia" w:hAnsi="ＭＳ Ｐ明朝"/>
                <w:spacing w:val="-7"/>
                <w:fitText w:val="880" w:id="-1685751540"/>
              </w:rPr>
              <w:t>上</w:t>
            </w:r>
          </w:p>
        </w:tc>
        <w:tc>
          <w:tcPr>
            <w:tcW w:w="2126" w:type="dxa"/>
            <w:vAlign w:val="center"/>
          </w:tcPr>
          <w:p w:rsidRPr="00684A1B" w:rsidR="00A847DF" w:rsidP="000F7C22" w:rsidRDefault="00A847DF" w14:paraId="3D237825" w14:textId="77777777">
            <w:pPr>
              <w:wordWrap w:val="0"/>
              <w:snapToGrid w:val="0"/>
              <w:spacing w:line="360" w:lineRule="exact"/>
              <w:jc w:val="center"/>
              <w:rPr>
                <w:rFonts w:hAnsi="ＭＳ Ｐ明朝"/>
              </w:rPr>
            </w:pPr>
            <w:r w:rsidRPr="00684A1B">
              <w:rPr>
                <w:rFonts w:hint="eastAsia" w:hAnsi="ＭＳ Ｐ明朝"/>
              </w:rPr>
              <w:t>赤血球≧5個/HPF</w:t>
            </w:r>
          </w:p>
        </w:tc>
      </w:tr>
      <w:tr w:rsidRPr="00684A1B" w:rsidR="00684A1B" w:rsidTr="000F7C22" w14:paraId="03670317" w14:textId="77777777">
        <w:trPr>
          <w:trHeight w:val="730"/>
        </w:trPr>
        <w:tc>
          <w:tcPr>
            <w:tcW w:w="2127" w:type="dxa"/>
            <w:shd w:val="clear" w:color="auto" w:fill="D9D9D9"/>
            <w:vAlign w:val="center"/>
          </w:tcPr>
          <w:p w:rsidRPr="00684A1B" w:rsidR="00A847DF" w:rsidP="000F7C22" w:rsidRDefault="00A847DF" w14:paraId="65B3D3A0" w14:textId="77777777">
            <w:pPr>
              <w:wordWrap w:val="0"/>
              <w:snapToGrid w:val="0"/>
              <w:spacing w:line="360" w:lineRule="exact"/>
              <w:jc w:val="center"/>
              <w:rPr>
                <w:rFonts w:hAnsi="ＭＳ Ｐ明朝"/>
                <w:spacing w:val="12"/>
              </w:rPr>
            </w:pPr>
            <w:r w:rsidRPr="00684A1B">
              <w:rPr>
                <w:rFonts w:hint="eastAsia" w:hAnsi="ＭＳ Ｐ明朝"/>
                <w:fitText w:val="1320" w:id="-1685751539"/>
              </w:rPr>
              <w:t>無症候性血</w:t>
            </w:r>
            <w:r w:rsidRPr="00684A1B">
              <w:rPr>
                <w:rFonts w:hint="eastAsia" w:hAnsi="ＭＳ Ｐ明朝"/>
                <w:spacing w:val="30"/>
                <w:fitText w:val="1320" w:id="-1685751539"/>
              </w:rPr>
              <w:t>尿</w:t>
            </w:r>
            <w:r w:rsidRPr="00684A1B">
              <w:rPr>
                <w:rFonts w:hint="eastAsia" w:hAnsi="ＭＳ Ｐ明朝"/>
                <w:spacing w:val="12"/>
              </w:rPr>
              <w:t>・蛋白尿、腎炎の疑い</w:t>
            </w:r>
          </w:p>
        </w:tc>
        <w:tc>
          <w:tcPr>
            <w:tcW w:w="1984" w:type="dxa"/>
            <w:vAlign w:val="center"/>
          </w:tcPr>
          <w:p w:rsidRPr="00684A1B" w:rsidR="00A847DF" w:rsidP="000F7C22" w:rsidRDefault="00A847DF" w14:paraId="3ECA95DD" w14:textId="77777777">
            <w:pPr>
              <w:wordWrap w:val="0"/>
              <w:snapToGrid w:val="0"/>
              <w:spacing w:line="360" w:lineRule="exact"/>
              <w:jc w:val="center"/>
              <w:rPr>
                <w:rFonts w:hAnsi="ＭＳ Ｐ明朝"/>
                <w:spacing w:val="12"/>
              </w:rPr>
            </w:pPr>
            <w:r w:rsidRPr="00684A1B">
              <w:rPr>
                <w:rFonts w:hint="eastAsia" w:hAnsi="ＭＳ Ｐ明朝"/>
                <w:spacing w:val="12"/>
              </w:rPr>
              <w:t>≧0.15</w:t>
            </w:r>
          </w:p>
        </w:tc>
        <w:tc>
          <w:tcPr>
            <w:tcW w:w="1559" w:type="dxa"/>
            <w:vAlign w:val="center"/>
          </w:tcPr>
          <w:p w:rsidRPr="00684A1B" w:rsidR="00A847DF" w:rsidP="000F7C22" w:rsidRDefault="00A847DF" w14:paraId="7CE418F9" w14:textId="77777777">
            <w:pPr>
              <w:wordWrap w:val="0"/>
              <w:snapToGrid w:val="0"/>
              <w:spacing w:line="360" w:lineRule="exact"/>
              <w:jc w:val="center"/>
              <w:rPr>
                <w:rFonts w:hAnsi="ＭＳ Ｐ明朝"/>
                <w:spacing w:val="12"/>
              </w:rPr>
            </w:pPr>
            <w:r w:rsidRPr="00684A1B">
              <w:rPr>
                <w:rFonts w:hint="eastAsia" w:hAnsi="ＭＳ Ｐ明朝"/>
                <w:spacing w:val="12"/>
              </w:rPr>
              <w:t>(+)以上</w:t>
            </w:r>
          </w:p>
        </w:tc>
        <w:tc>
          <w:tcPr>
            <w:tcW w:w="1418" w:type="dxa"/>
            <w:vAlign w:val="center"/>
          </w:tcPr>
          <w:p w:rsidRPr="00684A1B" w:rsidR="00A847DF" w:rsidP="000F7C22" w:rsidRDefault="00A847DF" w14:paraId="559EF28E" w14:textId="77777777">
            <w:pPr>
              <w:wordWrap w:val="0"/>
              <w:snapToGrid w:val="0"/>
              <w:spacing w:line="360" w:lineRule="exact"/>
              <w:jc w:val="center"/>
              <w:rPr>
                <w:rFonts w:hAnsi="ＭＳ Ｐ明朝"/>
                <w:spacing w:val="12"/>
              </w:rPr>
            </w:pPr>
            <w:r w:rsidRPr="00684A1B">
              <w:rPr>
                <w:rFonts w:hint="eastAsia" w:hAnsi="ＭＳ Ｐ明朝"/>
                <w:w w:val="93"/>
                <w:fitText w:val="1161" w:id="-1685751538"/>
              </w:rPr>
              <w:t>30mg/㎗以</w:t>
            </w:r>
            <w:r w:rsidRPr="00684A1B">
              <w:rPr>
                <w:rFonts w:hint="eastAsia" w:hAnsi="ＭＳ Ｐ明朝"/>
                <w:spacing w:val="1"/>
                <w:w w:val="93"/>
                <w:fitText w:val="1161" w:id="-1685751538"/>
              </w:rPr>
              <w:t>上</w:t>
            </w:r>
          </w:p>
        </w:tc>
        <w:tc>
          <w:tcPr>
            <w:tcW w:w="1559" w:type="dxa"/>
            <w:vAlign w:val="center"/>
          </w:tcPr>
          <w:p w:rsidRPr="00684A1B" w:rsidR="00A847DF" w:rsidP="000F7C22" w:rsidRDefault="00A847DF" w14:paraId="4DCC1338" w14:textId="77777777">
            <w:pPr>
              <w:wordWrap w:val="0"/>
              <w:snapToGrid w:val="0"/>
              <w:spacing w:line="360" w:lineRule="exact"/>
              <w:jc w:val="center"/>
              <w:rPr>
                <w:rFonts w:hAnsi="ＭＳ Ｐ明朝"/>
                <w:spacing w:val="12"/>
              </w:rPr>
            </w:pPr>
            <w:r w:rsidRPr="00684A1B">
              <w:rPr>
                <w:rFonts w:hint="eastAsia" w:hAnsi="ＭＳ Ｐ明朝"/>
                <w:spacing w:val="12"/>
              </w:rPr>
              <w:t>(＋)以上</w:t>
            </w:r>
          </w:p>
        </w:tc>
        <w:tc>
          <w:tcPr>
            <w:tcW w:w="2126" w:type="dxa"/>
            <w:vAlign w:val="center"/>
          </w:tcPr>
          <w:p w:rsidRPr="00684A1B" w:rsidR="00A847DF" w:rsidP="000F7C22" w:rsidRDefault="00A847DF" w14:paraId="290A18D2" w14:textId="77777777">
            <w:pPr>
              <w:wordWrap w:val="0"/>
              <w:snapToGrid w:val="0"/>
              <w:spacing w:line="360" w:lineRule="exact"/>
              <w:jc w:val="center"/>
              <w:rPr>
                <w:rFonts w:hAnsi="ＭＳ Ｐ明朝"/>
              </w:rPr>
            </w:pPr>
            <w:r w:rsidRPr="00684A1B">
              <w:rPr>
                <w:rFonts w:hint="eastAsia" w:hAnsi="ＭＳ Ｐ明朝"/>
              </w:rPr>
              <w:t>赤血球≧5個/HPF</w:t>
            </w:r>
          </w:p>
        </w:tc>
      </w:tr>
      <w:tr w:rsidRPr="00684A1B" w:rsidR="00684A1B" w:rsidTr="000F7C22" w14:paraId="14C09A2F" w14:textId="77777777">
        <w:trPr>
          <w:trHeight w:val="730"/>
        </w:trPr>
        <w:tc>
          <w:tcPr>
            <w:tcW w:w="2127" w:type="dxa"/>
            <w:shd w:val="clear" w:color="auto" w:fill="D9D9D9"/>
            <w:vAlign w:val="center"/>
          </w:tcPr>
          <w:p w:rsidRPr="00684A1B" w:rsidR="00A847DF" w:rsidP="000F7C22" w:rsidRDefault="00A847DF" w14:paraId="21EE31D2" w14:textId="77777777">
            <w:pPr>
              <w:wordWrap w:val="0"/>
              <w:snapToGrid w:val="0"/>
              <w:spacing w:line="360" w:lineRule="exact"/>
              <w:jc w:val="center"/>
              <w:rPr>
                <w:rFonts w:hAnsi="ＭＳ Ｐ明朝"/>
                <w:spacing w:val="12"/>
              </w:rPr>
            </w:pPr>
            <w:r w:rsidRPr="00684A1B">
              <w:rPr>
                <w:rFonts w:hint="eastAsia" w:hAnsi="ＭＳ Ｐ明朝"/>
                <w:spacing w:val="12"/>
              </w:rPr>
              <w:t>白血球尿、尿路</w:t>
            </w:r>
          </w:p>
          <w:p w:rsidRPr="00684A1B" w:rsidR="00A847DF" w:rsidP="000F7C22" w:rsidRDefault="00A847DF" w14:paraId="49F9FC10" w14:textId="77777777">
            <w:pPr>
              <w:wordWrap w:val="0"/>
              <w:snapToGrid w:val="0"/>
              <w:spacing w:line="360" w:lineRule="exact"/>
              <w:jc w:val="center"/>
              <w:rPr>
                <w:rFonts w:hAnsi="ＭＳ Ｐ明朝"/>
                <w:spacing w:val="12"/>
              </w:rPr>
            </w:pPr>
            <w:r w:rsidRPr="00684A1B">
              <w:rPr>
                <w:rFonts w:hint="eastAsia" w:hAnsi="ＭＳ Ｐ明朝"/>
                <w:spacing w:val="45"/>
                <w:fitText w:val="1760" w:id="-1685751537"/>
              </w:rPr>
              <w:t>感染症の疑</w:t>
            </w:r>
            <w:r w:rsidRPr="00684A1B">
              <w:rPr>
                <w:rFonts w:hint="eastAsia" w:hAnsi="ＭＳ Ｐ明朝"/>
                <w:spacing w:val="22"/>
                <w:fitText w:val="1760" w:id="-1685751537"/>
              </w:rPr>
              <w:t>い</w:t>
            </w:r>
          </w:p>
        </w:tc>
        <w:tc>
          <w:tcPr>
            <w:tcW w:w="1984" w:type="dxa"/>
            <w:vAlign w:val="center"/>
          </w:tcPr>
          <w:p w:rsidRPr="00684A1B" w:rsidR="00A847DF" w:rsidP="000F7C22" w:rsidRDefault="00A847DF" w14:paraId="1647C330" w14:textId="77777777">
            <w:pPr>
              <w:wordWrap w:val="0"/>
              <w:snapToGrid w:val="0"/>
              <w:spacing w:line="360" w:lineRule="exact"/>
              <w:jc w:val="center"/>
              <w:rPr>
                <w:rFonts w:hAnsi="ＭＳ Ｐ明朝"/>
              </w:rPr>
            </w:pPr>
            <w:r w:rsidRPr="00684A1B">
              <w:rPr>
                <w:rFonts w:hint="eastAsia" w:hAnsi="ＭＳ Ｐ明朝"/>
              </w:rPr>
              <w:t>＜0.15</w:t>
            </w:r>
          </w:p>
        </w:tc>
        <w:tc>
          <w:tcPr>
            <w:tcW w:w="1559" w:type="dxa"/>
            <w:vAlign w:val="center"/>
          </w:tcPr>
          <w:p w:rsidRPr="00684A1B" w:rsidR="00A847DF" w:rsidP="000F7C22" w:rsidRDefault="00A847DF" w14:paraId="5A17C5F4" w14:textId="77777777">
            <w:pPr>
              <w:wordWrap w:val="0"/>
              <w:snapToGrid w:val="0"/>
              <w:spacing w:line="360" w:lineRule="exact"/>
              <w:jc w:val="center"/>
              <w:rPr>
                <w:rFonts w:hAnsi="ＭＳ Ｐ明朝"/>
                <w:spacing w:val="12"/>
              </w:rPr>
            </w:pPr>
            <w:r w:rsidRPr="00684A1B">
              <w:rPr>
                <w:rFonts w:hint="eastAsia" w:hAnsi="ＭＳ Ｐ明朝"/>
                <w:spacing w:val="31"/>
                <w:fitText w:val="990" w:id="-1685751536"/>
              </w:rPr>
              <w:t>(-)～(+</w:t>
            </w:r>
            <w:r w:rsidRPr="00684A1B">
              <w:rPr>
                <w:rFonts w:hint="eastAsia" w:hAnsi="ＭＳ Ｐ明朝"/>
                <w:spacing w:val="-30"/>
                <w:fitText w:val="990" w:id="-1685751536"/>
              </w:rPr>
              <w:t>)</w:t>
            </w:r>
          </w:p>
        </w:tc>
        <w:tc>
          <w:tcPr>
            <w:tcW w:w="1418" w:type="dxa"/>
            <w:vAlign w:val="center"/>
          </w:tcPr>
          <w:p w:rsidRPr="00684A1B" w:rsidR="00A847DF" w:rsidP="000F7C22" w:rsidRDefault="00A847DF" w14:paraId="5D120059" w14:textId="77777777">
            <w:pPr>
              <w:wordWrap w:val="0"/>
              <w:snapToGrid w:val="0"/>
              <w:spacing w:line="360" w:lineRule="exact"/>
              <w:jc w:val="center"/>
              <w:rPr>
                <w:rFonts w:hAnsi="ＭＳ Ｐ明朝"/>
                <w:spacing w:val="12"/>
              </w:rPr>
            </w:pPr>
          </w:p>
        </w:tc>
        <w:tc>
          <w:tcPr>
            <w:tcW w:w="1559" w:type="dxa"/>
            <w:vAlign w:val="center"/>
          </w:tcPr>
          <w:p w:rsidRPr="00684A1B" w:rsidR="00A847DF" w:rsidP="000F7C22" w:rsidRDefault="00A847DF" w14:paraId="16A446F4" w14:textId="77777777">
            <w:pPr>
              <w:wordWrap w:val="0"/>
              <w:snapToGrid w:val="0"/>
              <w:spacing w:line="360" w:lineRule="exact"/>
              <w:jc w:val="center"/>
              <w:rPr>
                <w:rFonts w:hAnsi="ＭＳ Ｐ明朝"/>
                <w:spacing w:val="12"/>
              </w:rPr>
            </w:pPr>
            <w:r w:rsidRPr="00684A1B">
              <w:rPr>
                <w:rFonts w:hint="eastAsia" w:hAnsi="ＭＳ Ｐ明朝"/>
                <w:spacing w:val="12"/>
              </w:rPr>
              <w:t>(-)～(±)</w:t>
            </w:r>
          </w:p>
        </w:tc>
        <w:tc>
          <w:tcPr>
            <w:tcW w:w="2126" w:type="dxa"/>
            <w:vAlign w:val="center"/>
          </w:tcPr>
          <w:p w:rsidRPr="00684A1B" w:rsidR="00A847DF" w:rsidP="000F7C22" w:rsidRDefault="00A847DF" w14:paraId="3742B258" w14:textId="77777777">
            <w:pPr>
              <w:wordWrap w:val="0"/>
              <w:snapToGrid w:val="0"/>
              <w:spacing w:line="360" w:lineRule="exact"/>
              <w:jc w:val="center"/>
              <w:rPr>
                <w:rFonts w:hAnsi="ＭＳ Ｐ明朝"/>
              </w:rPr>
            </w:pPr>
            <w:r w:rsidRPr="00684A1B">
              <w:rPr>
                <w:rFonts w:hint="eastAsia" w:hAnsi="ＭＳ Ｐ明朝"/>
              </w:rPr>
              <w:t>白血球≧50個/HPF</w:t>
            </w:r>
          </w:p>
        </w:tc>
      </w:tr>
      <w:tr w:rsidRPr="00684A1B" w:rsidR="00684A1B" w:rsidTr="000F7C22" w14:paraId="4A14514C" w14:textId="77777777">
        <w:trPr>
          <w:trHeight w:val="730"/>
        </w:trPr>
        <w:tc>
          <w:tcPr>
            <w:tcW w:w="2127" w:type="dxa"/>
            <w:shd w:val="clear" w:color="auto" w:fill="D9D9D9"/>
            <w:vAlign w:val="center"/>
          </w:tcPr>
          <w:p w:rsidRPr="00684A1B" w:rsidR="00A847DF" w:rsidP="000F7C22" w:rsidRDefault="00A847DF" w14:paraId="3BE7CA1A" w14:textId="77777777">
            <w:pPr>
              <w:wordWrap w:val="0"/>
              <w:snapToGrid w:val="0"/>
              <w:spacing w:line="360" w:lineRule="exact"/>
              <w:jc w:val="center"/>
              <w:rPr>
                <w:rFonts w:hAnsi="ＭＳ Ｐ明朝"/>
                <w:spacing w:val="12"/>
              </w:rPr>
            </w:pPr>
            <w:r w:rsidRPr="00684A1B">
              <w:rPr>
                <w:rFonts w:hint="eastAsia" w:hAnsi="ＭＳ Ｐ明朝"/>
                <w:spacing w:val="12"/>
              </w:rPr>
              <w:t>その他</w:t>
            </w:r>
          </w:p>
        </w:tc>
        <w:tc>
          <w:tcPr>
            <w:tcW w:w="8646" w:type="dxa"/>
            <w:gridSpan w:val="5"/>
            <w:vAlign w:val="center"/>
          </w:tcPr>
          <w:p w:rsidRPr="00684A1B" w:rsidR="00A847DF" w:rsidP="000F7C22" w:rsidRDefault="00A847DF" w14:paraId="464116CB" w14:textId="77777777">
            <w:pPr>
              <w:wordWrap w:val="0"/>
              <w:snapToGrid w:val="0"/>
              <w:spacing w:line="360" w:lineRule="exact"/>
              <w:jc w:val="center"/>
              <w:rPr>
                <w:rFonts w:hAnsi="ＭＳ Ｐ明朝"/>
              </w:rPr>
            </w:pPr>
            <w:r w:rsidRPr="00684A1B">
              <w:rPr>
                <w:rFonts w:hint="eastAsia" w:hAnsi="ＭＳ Ｐ明朝"/>
              </w:rPr>
              <w:t>高血圧等状態や確定診断が付いている場合は、その旨記入する</w:t>
            </w:r>
          </w:p>
        </w:tc>
      </w:tr>
    </w:tbl>
    <w:p w:rsidRPr="00684A1B" w:rsidR="00A847DF" w:rsidP="00A847DF" w:rsidRDefault="00A847DF" w14:paraId="087FAB80" w14:textId="77777777">
      <w:pPr>
        <w:wordWrap w:val="0"/>
        <w:snapToGrid w:val="0"/>
        <w:spacing w:line="360" w:lineRule="exact"/>
        <w:rPr>
          <w:rFonts w:hAnsi="ＭＳ Ｐ明朝"/>
          <w:spacing w:val="12"/>
        </w:rPr>
      </w:pPr>
      <w:r w:rsidRPr="00684A1B">
        <w:rPr>
          <w:rFonts w:hint="eastAsia" w:hAnsi="ＭＳ Ｐ明朝"/>
          <w:spacing w:val="12"/>
        </w:rPr>
        <w:t>１）尿蛋白は定性よりも、尿蛋白/Cr比の値を優先する。</w:t>
      </w:r>
    </w:p>
    <w:p w:rsidRPr="00684A1B" w:rsidR="00A847DF" w:rsidP="00A847DF" w:rsidRDefault="00A847DF" w14:paraId="24E30DA4" w14:textId="77777777">
      <w:pPr>
        <w:wordWrap w:val="0"/>
        <w:snapToGrid w:val="0"/>
        <w:spacing w:line="360" w:lineRule="exact"/>
        <w:ind w:firstLine="702" w:firstLineChars="300"/>
        <w:rPr>
          <w:rFonts w:hAnsi="ＭＳ Ｐ明朝"/>
          <w:spacing w:val="12"/>
        </w:rPr>
      </w:pPr>
      <w:r w:rsidRPr="00684A1B">
        <w:rPr>
          <w:rFonts w:hint="eastAsia" w:hAnsi="ＭＳ Ｐ明朝"/>
          <w:spacing w:val="12"/>
        </w:rPr>
        <w:t>尿蛋白(＋)以上は、尿蛋白/Cr比0.15ｇ/</w:t>
      </w:r>
      <w:proofErr w:type="gramStart"/>
      <w:r w:rsidRPr="00684A1B">
        <w:rPr>
          <w:rFonts w:hint="eastAsia" w:hAnsi="ＭＳ Ｐ明朝"/>
          <w:spacing w:val="12"/>
        </w:rPr>
        <w:t>ｇ</w:t>
      </w:r>
      <w:proofErr w:type="gramEnd"/>
      <w:r w:rsidRPr="00684A1B">
        <w:rPr>
          <w:rFonts w:hint="eastAsia" w:hAnsi="ＭＳ Ｐ明朝"/>
          <w:spacing w:val="12"/>
        </w:rPr>
        <w:t>Cr以上として判定してもよい。</w:t>
      </w:r>
    </w:p>
    <w:p w:rsidRPr="00684A1B" w:rsidR="00A847DF" w:rsidP="00A847DF" w:rsidRDefault="00A847DF" w14:paraId="358F12A3" w14:textId="77777777">
      <w:pPr>
        <w:wordWrap w:val="0"/>
        <w:snapToGrid w:val="0"/>
        <w:spacing w:line="360" w:lineRule="exact"/>
        <w:rPr>
          <w:rFonts w:hAnsi="ＭＳ Ｐ明朝"/>
          <w:spacing w:val="12"/>
        </w:rPr>
      </w:pPr>
      <w:r w:rsidRPr="00684A1B">
        <w:rPr>
          <w:rFonts w:hint="eastAsia" w:hAnsi="ＭＳ Ｐ明朝"/>
          <w:spacing w:val="12"/>
        </w:rPr>
        <w:t>２）体位性蛋白尿の随時尿には、潜血や赤血球がみられることがある。</w:t>
      </w:r>
      <w:bookmarkEnd w:id="55"/>
    </w:p>
    <w:p w:rsidRPr="00684A1B" w:rsidR="00A847DF" w:rsidRDefault="00A847DF" w14:paraId="767573F0" w14:textId="47B44039">
      <w:pPr>
        <w:widowControl/>
        <w:jc w:val="left"/>
      </w:pPr>
      <w:r w:rsidRPr="00684A1B">
        <w:br w:type="page"/>
      </w:r>
    </w:p>
    <w:p w:rsidRPr="00684A1B" w:rsidR="00A847DF" w:rsidP="00A847DF" w:rsidRDefault="00A847DF" w14:paraId="24E06644" w14:textId="77777777">
      <w:pPr>
        <w:wordWrap w:val="0"/>
        <w:snapToGrid w:val="0"/>
        <w:spacing w:line="360" w:lineRule="exact"/>
        <w:rPr>
          <w:rFonts w:hAnsi="ＭＳ Ｐ明朝"/>
          <w:spacing w:val="12"/>
        </w:rPr>
      </w:pPr>
      <w:bookmarkStart w:name="_Hlk85091336" w:id="56"/>
      <w:r w:rsidRPr="00684A1B">
        <w:rPr>
          <w:rFonts w:hint="eastAsia" w:hAnsi="ＭＳ Ｐ明朝"/>
          <w:spacing w:val="12"/>
        </w:rPr>
        <w:lastRenderedPageBreak/>
        <w:t>（参考２）</w:t>
      </w:r>
    </w:p>
    <w:p w:rsidRPr="00684A1B" w:rsidR="00A847DF" w:rsidP="00A847DF" w:rsidRDefault="00A847DF" w14:paraId="4FC0012A" w14:textId="77777777">
      <w:pPr>
        <w:wordWrap w:val="0"/>
        <w:snapToGrid w:val="0"/>
        <w:spacing w:line="360" w:lineRule="exact"/>
        <w:rPr>
          <w:rFonts w:hAnsi="ＭＳ Ｐ明朝"/>
          <w:spacing w:val="12"/>
        </w:rPr>
      </w:pPr>
    </w:p>
    <w:p w:rsidRPr="00684A1B" w:rsidR="00A847DF" w:rsidP="00A847DF" w:rsidRDefault="00A847DF" w14:paraId="13F98685" w14:textId="77777777">
      <w:pPr>
        <w:wordWrap w:val="0"/>
        <w:snapToGrid w:val="0"/>
        <w:spacing w:line="360" w:lineRule="exact"/>
        <w:rPr>
          <w:rFonts w:hAnsi="ＭＳ Ｐ明朝"/>
          <w:b/>
          <w:bCs/>
          <w:spacing w:val="12"/>
        </w:rPr>
      </w:pPr>
      <w:bookmarkStart w:name="_Hlk85191711" w:id="57"/>
      <w:r w:rsidRPr="00684A1B">
        <w:rPr>
          <w:rFonts w:hint="eastAsia" w:hAnsi="ＭＳ Ｐ明朝"/>
          <w:b/>
          <w:bCs/>
          <w:spacing w:val="12"/>
        </w:rPr>
        <w:t>学校生活管理指導表の指導区分</w:t>
      </w:r>
    </w:p>
    <w:bookmarkEnd w:id="56"/>
    <w:p w:rsidRPr="00684A1B" w:rsidR="00A847DF" w:rsidP="00A847DF" w:rsidRDefault="00A847DF" w14:paraId="66AA631F" w14:textId="77777777">
      <w:pPr>
        <w:wordWrap w:val="0"/>
        <w:snapToGrid w:val="0"/>
        <w:spacing w:line="360" w:lineRule="exact"/>
        <w:rPr>
          <w:rFonts w:hAnsi="ＭＳ Ｐ明朝"/>
          <w:spacing w:val="12"/>
        </w:rPr>
      </w:pPr>
      <w:r w:rsidRPr="00684A1B">
        <w:rPr>
          <w:rFonts w:hint="eastAsia" w:hAnsi="ＭＳ Ｐ明朝"/>
          <w:noProof/>
          <w:spacing w:val="12"/>
        </w:rPr>
        <mc:AlternateContent>
          <mc:Choice Requires="wps">
            <w:drawing>
              <wp:anchor distT="0" distB="0" distL="114300" distR="114300" simplePos="0" relativeHeight="251798528" behindDoc="0" locked="0" layoutInCell="1" allowOverlap="1" wp14:anchorId="4A6B779E" wp14:editId="4B123FD0">
                <wp:simplePos x="0" y="0"/>
                <wp:positionH relativeFrom="margin">
                  <wp:align>right</wp:align>
                </wp:positionH>
                <wp:positionV relativeFrom="paragraph">
                  <wp:posOffset>57150</wp:posOffset>
                </wp:positionV>
                <wp:extent cx="5391150" cy="2324100"/>
                <wp:effectExtent l="0" t="0" r="19050" b="19050"/>
                <wp:wrapNone/>
                <wp:docPr id="44" name="テキスト ボックス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0" cy="2324100"/>
                        </a:xfrm>
                        <a:prstGeom prst="rect">
                          <a:avLst/>
                        </a:prstGeom>
                        <a:solidFill>
                          <a:srgbClr val="FFFFFF"/>
                        </a:solidFill>
                        <a:ln w="9525">
                          <a:solidFill>
                            <a:srgbClr val="000000"/>
                          </a:solidFill>
                          <a:miter lim="800000"/>
                          <a:headEnd/>
                          <a:tailEnd/>
                        </a:ln>
                      </wps:spPr>
                      <wps:txbx>
                        <w:txbxContent>
                          <w:p w:rsidRPr="00460287" w:rsidR="00345421" w:rsidP="00A847DF" w:rsidRDefault="00345421" w14:paraId="3BB426ED" w14:textId="77777777">
                            <w:pPr>
                              <w:spacing w:line="360" w:lineRule="auto"/>
                              <w:rPr>
                                <w:sz w:val="24"/>
                                <w:szCs w:val="24"/>
                              </w:rPr>
                            </w:pPr>
                            <w:r w:rsidRPr="00460287">
                              <w:rPr>
                                <w:rFonts w:hint="eastAsia"/>
                                <w:sz w:val="24"/>
                                <w:szCs w:val="24"/>
                              </w:rPr>
                              <w:t>Ａ：疾患が活動性で自宅または入院治療が必要なもの</w:t>
                            </w:r>
                          </w:p>
                          <w:p w:rsidRPr="00460287" w:rsidR="00345421" w:rsidP="00A847DF" w:rsidRDefault="00345421" w14:paraId="094615E9" w14:textId="77777777">
                            <w:pPr>
                              <w:spacing w:line="360" w:lineRule="auto"/>
                              <w:rPr>
                                <w:sz w:val="24"/>
                                <w:szCs w:val="24"/>
                              </w:rPr>
                            </w:pPr>
                            <w:r w:rsidRPr="00460287">
                              <w:rPr>
                                <w:rFonts w:hint="eastAsia"/>
                                <w:sz w:val="24"/>
                                <w:szCs w:val="24"/>
                              </w:rPr>
                              <w:t>Ｂ：教室内の活動が可能なもの</w:t>
                            </w:r>
                          </w:p>
                          <w:p w:rsidRPr="00460287" w:rsidR="00345421" w:rsidP="00A847DF" w:rsidRDefault="00345421" w14:paraId="60C34DE1" w14:textId="77777777">
                            <w:pPr>
                              <w:spacing w:line="360" w:lineRule="auto"/>
                              <w:rPr>
                                <w:sz w:val="24"/>
                                <w:szCs w:val="24"/>
                              </w:rPr>
                            </w:pPr>
                            <w:r w:rsidRPr="00460287">
                              <w:rPr>
                                <w:rFonts w:hint="eastAsia"/>
                                <w:sz w:val="24"/>
                                <w:szCs w:val="24"/>
                              </w:rPr>
                              <w:t>Ｃ：学習と軽い運動に参加できるもの</w:t>
                            </w:r>
                          </w:p>
                          <w:p w:rsidRPr="00460287" w:rsidR="00345421" w:rsidP="00A847DF" w:rsidRDefault="00345421" w14:paraId="3F8FA075" w14:textId="77777777">
                            <w:pPr>
                              <w:spacing w:line="360" w:lineRule="auto"/>
                              <w:rPr>
                                <w:sz w:val="24"/>
                                <w:szCs w:val="24"/>
                              </w:rPr>
                            </w:pPr>
                            <w:r w:rsidRPr="00460287">
                              <w:rPr>
                                <w:rFonts w:hint="eastAsia"/>
                                <w:sz w:val="24"/>
                                <w:szCs w:val="24"/>
                              </w:rPr>
                              <w:t>Ｄ：過激な運動だけを制限する必要があるもの</w:t>
                            </w:r>
                          </w:p>
                          <w:p w:rsidRPr="00460287" w:rsidR="00345421" w:rsidP="00A847DF" w:rsidRDefault="00345421" w14:paraId="040B7BAE" w14:textId="77777777">
                            <w:pPr>
                              <w:spacing w:line="360" w:lineRule="auto"/>
                              <w:rPr>
                                <w:sz w:val="24"/>
                                <w:szCs w:val="24"/>
                              </w:rPr>
                            </w:pPr>
                            <w:r w:rsidRPr="00460287">
                              <w:rPr>
                                <w:rFonts w:hint="eastAsia"/>
                                <w:sz w:val="24"/>
                                <w:szCs w:val="24"/>
                              </w:rPr>
                              <w:t>Ｅ：普通の生活が可能なもの</w:t>
                            </w:r>
                          </w:p>
                          <w:p w:rsidRPr="00460287" w:rsidR="00345421" w:rsidP="00A847DF" w:rsidRDefault="00345421" w14:paraId="47946727" w14:textId="77777777">
                            <w:pPr>
                              <w:spacing w:line="360" w:lineRule="auto"/>
                              <w:ind w:firstLine="240" w:firstLineChars="100"/>
                              <w:rPr>
                                <w:sz w:val="24"/>
                                <w:szCs w:val="24"/>
                              </w:rPr>
                            </w:pPr>
                            <w:r w:rsidRPr="00460287">
                              <w:rPr>
                                <w:rFonts w:hint="eastAsia"/>
                                <w:sz w:val="24"/>
                                <w:szCs w:val="24"/>
                              </w:rPr>
                              <w:t>管理不要</w:t>
                            </w:r>
                          </w:p>
                          <w:p w:rsidRPr="00C0171E" w:rsidR="00345421" w:rsidP="00A847DF" w:rsidRDefault="00345421" w14:paraId="23460BB3" w14:textId="77777777">
                            <w:pPr>
                              <w:spacing w:line="360" w:lineRule="auto"/>
                              <w:rPr>
                                <w:sz w:val="24"/>
                                <w:szCs w:val="24"/>
                              </w:rPr>
                            </w:pPr>
                          </w:p>
                          <w:p w:rsidRPr="005D0BE9" w:rsidR="00345421" w:rsidP="00A847DF" w:rsidRDefault="00345421" w14:paraId="513BA546" w14:textId="77777777">
                            <w:pPr>
                              <w:spacing w:line="480" w:lineRule="auto"/>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44" style="position:absolute;left:0;text-align:left;margin-left:373.3pt;margin-top:4.5pt;width:424.5pt;height:183pt;z-index:251798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spid="_x0000_s1155"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" w14:anchorId="4A6B779E">
                <v:textbox inset="5.85pt,.7pt,5.85pt,.7pt">
                  <w:txbxContent>
                    <w:p w:rsidRPr="00460287" w:rsidR="00345421" w:rsidP="00A847DF" w:rsidRDefault="00345421" w14:paraId="3BB426ED" w14:textId="77777777">
                      <w:pPr>
                        <w:spacing w:line="360" w:lineRule="auto"/>
                        <w:rPr>
                          <w:sz w:val="24"/>
                          <w:szCs w:val="24"/>
                        </w:rPr>
                      </w:pPr>
                      <w:r w:rsidRPr="00460287">
                        <w:rPr>
                          <w:rFonts w:hint="eastAsia"/>
                          <w:sz w:val="24"/>
                          <w:szCs w:val="24"/>
                        </w:rPr>
                        <w:t>Ａ：疾患が活動性で自宅または入院治療が必要なもの</w:t>
                      </w:r>
                    </w:p>
                    <w:p w:rsidRPr="00460287" w:rsidR="00345421" w:rsidP="00A847DF" w:rsidRDefault="00345421" w14:paraId="094615E9" w14:textId="77777777">
                      <w:pPr>
                        <w:spacing w:line="360" w:lineRule="auto"/>
                        <w:rPr>
                          <w:sz w:val="24"/>
                          <w:szCs w:val="24"/>
                        </w:rPr>
                      </w:pPr>
                      <w:r w:rsidRPr="00460287">
                        <w:rPr>
                          <w:rFonts w:hint="eastAsia"/>
                          <w:sz w:val="24"/>
                          <w:szCs w:val="24"/>
                        </w:rPr>
                        <w:t>Ｂ：教室内の活動が可能なもの</w:t>
                      </w:r>
                    </w:p>
                    <w:p w:rsidRPr="00460287" w:rsidR="00345421" w:rsidP="00A847DF" w:rsidRDefault="00345421" w14:paraId="60C34DE1" w14:textId="77777777">
                      <w:pPr>
                        <w:spacing w:line="360" w:lineRule="auto"/>
                        <w:rPr>
                          <w:sz w:val="24"/>
                          <w:szCs w:val="24"/>
                        </w:rPr>
                      </w:pPr>
                      <w:r w:rsidRPr="00460287">
                        <w:rPr>
                          <w:rFonts w:hint="eastAsia"/>
                          <w:sz w:val="24"/>
                          <w:szCs w:val="24"/>
                        </w:rPr>
                        <w:t>Ｃ：学習と軽い運動に参加できるもの</w:t>
                      </w:r>
                    </w:p>
                    <w:p w:rsidRPr="00460287" w:rsidR="00345421" w:rsidP="00A847DF" w:rsidRDefault="00345421" w14:paraId="3F8FA075" w14:textId="77777777">
                      <w:pPr>
                        <w:spacing w:line="360" w:lineRule="auto"/>
                        <w:rPr>
                          <w:sz w:val="24"/>
                          <w:szCs w:val="24"/>
                        </w:rPr>
                      </w:pPr>
                      <w:r w:rsidRPr="00460287">
                        <w:rPr>
                          <w:rFonts w:hint="eastAsia"/>
                          <w:sz w:val="24"/>
                          <w:szCs w:val="24"/>
                        </w:rPr>
                        <w:t>Ｄ：過激な運動だけを制限する必要があるもの</w:t>
                      </w:r>
                    </w:p>
                    <w:p w:rsidRPr="00460287" w:rsidR="00345421" w:rsidP="00A847DF" w:rsidRDefault="00345421" w14:paraId="040B7BAE" w14:textId="77777777">
                      <w:pPr>
                        <w:spacing w:line="360" w:lineRule="auto"/>
                        <w:rPr>
                          <w:sz w:val="24"/>
                          <w:szCs w:val="24"/>
                        </w:rPr>
                      </w:pPr>
                      <w:r w:rsidRPr="00460287">
                        <w:rPr>
                          <w:rFonts w:hint="eastAsia"/>
                          <w:sz w:val="24"/>
                          <w:szCs w:val="24"/>
                        </w:rPr>
                        <w:t>Ｅ：普通の生活が可能なもの</w:t>
                      </w:r>
                    </w:p>
                    <w:p w:rsidRPr="00460287" w:rsidR="00345421" w:rsidP="00A847DF" w:rsidRDefault="00345421" w14:paraId="47946727" w14:textId="77777777">
                      <w:pPr>
                        <w:spacing w:line="360" w:lineRule="auto"/>
                        <w:ind w:firstLine="240" w:firstLineChars="100"/>
                        <w:rPr>
                          <w:sz w:val="24"/>
                          <w:szCs w:val="24"/>
                        </w:rPr>
                      </w:pPr>
                      <w:r w:rsidRPr="00460287">
                        <w:rPr>
                          <w:rFonts w:hint="eastAsia"/>
                          <w:sz w:val="24"/>
                          <w:szCs w:val="24"/>
                        </w:rPr>
                        <w:t>管理不要</w:t>
                      </w:r>
                    </w:p>
                    <w:p w:rsidRPr="00C0171E" w:rsidR="00345421" w:rsidP="00A847DF" w:rsidRDefault="00345421" w14:paraId="23460BB3" w14:textId="77777777">
                      <w:pPr>
                        <w:spacing w:line="360" w:lineRule="auto"/>
                        <w:rPr>
                          <w:sz w:val="24"/>
                          <w:szCs w:val="24"/>
                        </w:rPr>
                      </w:pPr>
                    </w:p>
                    <w:p w:rsidRPr="005D0BE9" w:rsidR="00345421" w:rsidP="00A847DF" w:rsidRDefault="00345421" w14:paraId="513BA546" w14:textId="77777777">
                      <w:pPr>
                        <w:spacing w:line="480" w:lineRule="auto"/>
                      </w:pPr>
                    </w:p>
                  </w:txbxContent>
                </v:textbox>
                <w10:wrap anchorx="margin"/>
              </v:shape>
            </w:pict>
          </mc:Fallback>
        </mc:AlternateContent>
      </w:r>
    </w:p>
    <w:p w:rsidRPr="00684A1B" w:rsidR="00A847DF" w:rsidP="00A847DF" w:rsidRDefault="00A847DF" w14:paraId="31A98F0E" w14:textId="77777777">
      <w:pPr>
        <w:wordWrap w:val="0"/>
        <w:snapToGrid w:val="0"/>
        <w:spacing w:line="360" w:lineRule="exact"/>
        <w:rPr>
          <w:rFonts w:hAnsi="ＭＳ Ｐ明朝"/>
          <w:spacing w:val="12"/>
        </w:rPr>
      </w:pPr>
    </w:p>
    <w:p w:rsidRPr="00684A1B" w:rsidR="00A847DF" w:rsidP="00A847DF" w:rsidRDefault="00A847DF" w14:paraId="50E1CA0D" w14:textId="77777777">
      <w:pPr>
        <w:wordWrap w:val="0"/>
        <w:snapToGrid w:val="0"/>
        <w:spacing w:line="360" w:lineRule="exact"/>
        <w:rPr>
          <w:rFonts w:hAnsi="ＭＳ Ｐ明朝"/>
          <w:spacing w:val="12"/>
        </w:rPr>
      </w:pPr>
    </w:p>
    <w:p w:rsidRPr="00684A1B" w:rsidR="00A847DF" w:rsidP="00A847DF" w:rsidRDefault="00A847DF" w14:paraId="011136E2" w14:textId="77777777">
      <w:pPr>
        <w:wordWrap w:val="0"/>
        <w:snapToGrid w:val="0"/>
        <w:spacing w:line="360" w:lineRule="exact"/>
        <w:rPr>
          <w:rFonts w:hAnsi="ＭＳ Ｐ明朝"/>
          <w:spacing w:val="12"/>
        </w:rPr>
      </w:pPr>
    </w:p>
    <w:p w:rsidRPr="00684A1B" w:rsidR="00A847DF" w:rsidP="00A847DF" w:rsidRDefault="00A847DF" w14:paraId="0C732DA2" w14:textId="77777777">
      <w:pPr>
        <w:wordWrap w:val="0"/>
        <w:snapToGrid w:val="0"/>
        <w:spacing w:line="360" w:lineRule="exact"/>
        <w:rPr>
          <w:rFonts w:hAnsi="ＭＳ Ｐ明朝"/>
          <w:spacing w:val="12"/>
        </w:rPr>
      </w:pPr>
    </w:p>
    <w:p w:rsidRPr="00684A1B" w:rsidR="00A847DF" w:rsidP="00A847DF" w:rsidRDefault="00A847DF" w14:paraId="39AA55CD" w14:textId="77777777">
      <w:pPr>
        <w:wordWrap w:val="0"/>
        <w:snapToGrid w:val="0"/>
        <w:spacing w:line="360" w:lineRule="exact"/>
        <w:rPr>
          <w:rFonts w:hAnsi="ＭＳ Ｐ明朝"/>
          <w:spacing w:val="12"/>
        </w:rPr>
      </w:pPr>
    </w:p>
    <w:p w:rsidRPr="00684A1B" w:rsidR="00A847DF" w:rsidP="00A847DF" w:rsidRDefault="00A847DF" w14:paraId="56AA766C" w14:textId="77777777">
      <w:pPr>
        <w:wordWrap w:val="0"/>
        <w:snapToGrid w:val="0"/>
        <w:spacing w:line="360" w:lineRule="exact"/>
        <w:rPr>
          <w:rFonts w:hAnsi="ＭＳ Ｐ明朝"/>
          <w:spacing w:val="12"/>
        </w:rPr>
      </w:pPr>
    </w:p>
    <w:p w:rsidRPr="00684A1B" w:rsidR="00A847DF" w:rsidP="00A847DF" w:rsidRDefault="00A847DF" w14:paraId="648DE067" w14:textId="77777777">
      <w:pPr>
        <w:wordWrap w:val="0"/>
        <w:snapToGrid w:val="0"/>
        <w:spacing w:line="360" w:lineRule="exact"/>
        <w:rPr>
          <w:rFonts w:hAnsi="ＭＳ Ｐ明朝"/>
          <w:spacing w:val="12"/>
        </w:rPr>
      </w:pPr>
    </w:p>
    <w:p w:rsidRPr="00684A1B" w:rsidR="00A847DF" w:rsidP="00A847DF" w:rsidRDefault="00A847DF" w14:paraId="31E6C116" w14:textId="77777777">
      <w:pPr>
        <w:wordWrap w:val="0"/>
        <w:snapToGrid w:val="0"/>
        <w:spacing w:line="360" w:lineRule="exact"/>
        <w:rPr>
          <w:rFonts w:hAnsi="ＭＳ Ｐ明朝"/>
          <w:spacing w:val="12"/>
        </w:rPr>
      </w:pPr>
    </w:p>
    <w:p w:rsidRPr="00684A1B" w:rsidR="00A847DF" w:rsidP="007B3B90" w:rsidRDefault="00A847DF" w14:paraId="7C8A3185" w14:textId="5F760893">
      <w:pPr>
        <w:wordWrap w:val="0"/>
        <w:snapToGrid w:val="0"/>
        <w:spacing w:line="360" w:lineRule="exact"/>
        <w:rPr>
          <w:rFonts w:hAnsi="ＭＳ Ｐ明朝"/>
          <w:spacing w:val="12"/>
        </w:rPr>
      </w:pPr>
    </w:p>
    <w:p w:rsidRPr="00684A1B" w:rsidR="00A847DF" w:rsidP="00A847DF" w:rsidRDefault="00A847DF" w14:paraId="5C9AB4EC" w14:textId="77777777">
      <w:pPr>
        <w:wordWrap w:val="0"/>
        <w:snapToGrid w:val="0"/>
        <w:spacing w:line="360" w:lineRule="exact"/>
        <w:rPr>
          <w:rFonts w:hAnsi="ＭＳ Ｐ明朝"/>
          <w:spacing w:val="12"/>
        </w:rPr>
      </w:pPr>
    </w:p>
    <w:bookmarkEnd w:id="57"/>
    <w:p w:rsidRPr="00684A1B" w:rsidR="00A847DF" w:rsidP="007B3B90" w:rsidRDefault="007B3B90" w14:paraId="361BBA72" w14:textId="2EC67613">
      <w:pPr>
        <w:wordWrap w:val="0"/>
        <w:snapToGrid w:val="0"/>
        <w:spacing w:line="360" w:lineRule="exact"/>
        <w:jc w:val="right"/>
        <w:rPr>
          <w:rFonts w:hAnsi="ＭＳ Ｐ明朝"/>
          <w:spacing w:val="12"/>
        </w:rPr>
      </w:pPr>
      <w:r w:rsidRPr="00684A1B">
        <w:rPr>
          <w:rFonts w:hint="eastAsia" w:hAnsi="ＭＳ Ｐ明朝"/>
          <w:spacing w:val="12"/>
        </w:rPr>
        <w:t xml:space="preserve">（学校検尿のすべて </w:t>
      </w:r>
      <w:r w:rsidRPr="00684A1B" w:rsidR="00B40095">
        <w:rPr>
          <w:rFonts w:hint="eastAsia" w:hAnsi="ＭＳ Ｐ明朝"/>
          <w:spacing w:val="12"/>
        </w:rPr>
        <w:t>令和</w:t>
      </w:r>
      <w:r w:rsidRPr="00684A1B">
        <w:rPr>
          <w:rFonts w:hint="eastAsia" w:hAnsi="ＭＳ Ｐ明朝"/>
          <w:spacing w:val="12"/>
        </w:rPr>
        <w:t>2年度改訂版 表4-</w:t>
      </w:r>
      <w:r w:rsidRPr="00684A1B">
        <w:rPr>
          <w:rFonts w:hAnsi="ＭＳ Ｐ明朝"/>
          <w:spacing w:val="12"/>
        </w:rPr>
        <w:t>1</w:t>
      </w:r>
      <w:r w:rsidRPr="00684A1B">
        <w:rPr>
          <w:rFonts w:hint="eastAsia" w:hAnsi="ＭＳ Ｐ明朝"/>
          <w:spacing w:val="12"/>
        </w:rPr>
        <w:t>より一部改変）</w:t>
      </w:r>
    </w:p>
    <w:p w:rsidRPr="00684A1B" w:rsidR="00A847DF" w:rsidP="00A847DF" w:rsidRDefault="00A847DF" w14:paraId="25D0C72F" w14:textId="557629C5">
      <w:pPr>
        <w:wordWrap w:val="0"/>
        <w:snapToGrid w:val="0"/>
        <w:spacing w:line="360" w:lineRule="exact"/>
        <w:rPr>
          <w:rFonts w:hAnsi="ＭＳ Ｐ明朝"/>
          <w:spacing w:val="12"/>
        </w:rPr>
      </w:pPr>
    </w:p>
    <w:p w:rsidRPr="00684A1B" w:rsidR="00A847DF" w:rsidP="00A847DF" w:rsidRDefault="00A847DF" w14:paraId="312D4049" w14:textId="30080291">
      <w:pPr>
        <w:wordWrap w:val="0"/>
        <w:snapToGrid w:val="0"/>
        <w:spacing w:line="360" w:lineRule="exact"/>
        <w:rPr>
          <w:rFonts w:hAnsi="ＭＳ Ｐ明朝"/>
          <w:spacing w:val="12"/>
        </w:rPr>
      </w:pPr>
    </w:p>
    <w:p w:rsidRPr="00684A1B" w:rsidR="00A847DF" w:rsidP="00A847DF" w:rsidRDefault="00A847DF" w14:paraId="3E574A8B" w14:textId="35D3967B">
      <w:pPr>
        <w:wordWrap w:val="0"/>
        <w:snapToGrid w:val="0"/>
        <w:spacing w:line="360" w:lineRule="exact"/>
        <w:rPr>
          <w:rFonts w:hAnsi="ＭＳ Ｐ明朝"/>
          <w:spacing w:val="12"/>
        </w:rPr>
      </w:pPr>
    </w:p>
    <w:p w:rsidRPr="00684A1B" w:rsidR="00A847DF" w:rsidP="00A847DF" w:rsidRDefault="00A847DF" w14:paraId="1140BA50" w14:textId="77777777">
      <w:pPr>
        <w:wordWrap w:val="0"/>
        <w:snapToGrid w:val="0"/>
        <w:spacing w:line="360" w:lineRule="exact"/>
        <w:rPr>
          <w:rFonts w:hAnsi="ＭＳ Ｐ明朝"/>
          <w:spacing w:val="12"/>
        </w:rPr>
      </w:pPr>
    </w:p>
    <w:p w:rsidRPr="00684A1B" w:rsidR="00A847DF" w:rsidP="00A847DF" w:rsidRDefault="00A847DF" w14:paraId="60CC72CA" w14:textId="77777777">
      <w:pPr>
        <w:wordWrap w:val="0"/>
        <w:snapToGrid w:val="0"/>
        <w:spacing w:line="360" w:lineRule="exact"/>
        <w:rPr>
          <w:rFonts w:hAnsi="ＭＳ Ｐ明朝"/>
          <w:spacing w:val="12"/>
        </w:rPr>
      </w:pPr>
      <w:r w:rsidRPr="00684A1B">
        <w:rPr>
          <w:rFonts w:hint="eastAsia" w:hAnsi="ＭＳ Ｐ明朝"/>
          <w:spacing w:val="12"/>
        </w:rPr>
        <w:t>（参考３）</w:t>
      </w:r>
    </w:p>
    <w:p w:rsidRPr="00684A1B" w:rsidR="00A847DF" w:rsidP="00A847DF" w:rsidRDefault="00A847DF" w14:paraId="1E5CA53F" w14:textId="77777777">
      <w:pPr>
        <w:wordWrap w:val="0"/>
        <w:snapToGrid w:val="0"/>
        <w:spacing w:line="360" w:lineRule="exact"/>
        <w:rPr>
          <w:rFonts w:hAnsi="ＭＳ Ｐ明朝"/>
          <w:spacing w:val="12"/>
        </w:rPr>
      </w:pPr>
    </w:p>
    <w:p w:rsidRPr="00684A1B" w:rsidR="00A847DF" w:rsidP="00A847DF" w:rsidRDefault="00A847DF" w14:paraId="633C3102" w14:textId="77777777">
      <w:pPr>
        <w:wordWrap w:val="0"/>
        <w:snapToGrid w:val="0"/>
        <w:spacing w:line="360" w:lineRule="exact"/>
        <w:rPr>
          <w:rFonts w:hAnsi="ＭＳ Ｐ明朝"/>
          <w:b/>
          <w:bCs/>
          <w:spacing w:val="12"/>
        </w:rPr>
      </w:pPr>
      <w:r w:rsidRPr="00684A1B">
        <w:rPr>
          <w:rFonts w:hint="eastAsia" w:hAnsi="ＭＳ Ｐ明朝"/>
          <w:b/>
          <w:bCs/>
          <w:spacing w:val="12"/>
        </w:rPr>
        <w:t>運動強度の定義</w:t>
      </w:r>
    </w:p>
    <w:p w:rsidRPr="00684A1B" w:rsidR="00A847DF" w:rsidP="00A847DF" w:rsidRDefault="00A847DF" w14:paraId="173112BD" w14:textId="77777777">
      <w:pPr>
        <w:wordWrap w:val="0"/>
        <w:snapToGrid w:val="0"/>
        <w:spacing w:line="360" w:lineRule="exact"/>
        <w:rPr>
          <w:rFonts w:hAnsi="ＭＳ Ｐ明朝"/>
          <w:spacing w:val="12"/>
        </w:rPr>
      </w:pPr>
      <w:r w:rsidRPr="00684A1B">
        <w:rPr>
          <w:rFonts w:hAnsi="ＭＳ Ｐ明朝"/>
          <w:noProof/>
          <w:spacing w:val="12"/>
        </w:rPr>
        <mc:AlternateContent>
          <mc:Choice Requires="wps">
            <w:drawing>
              <wp:anchor distT="0" distB="0" distL="114300" distR="114300" simplePos="0" relativeHeight="251799552" behindDoc="0" locked="0" layoutInCell="1" allowOverlap="1" wp14:anchorId="705B9E71" wp14:editId="05DA5A21">
                <wp:simplePos x="0" y="0"/>
                <wp:positionH relativeFrom="margin">
                  <wp:align>right</wp:align>
                </wp:positionH>
                <wp:positionV relativeFrom="paragraph">
                  <wp:posOffset>63500</wp:posOffset>
                </wp:positionV>
                <wp:extent cx="5467350" cy="1476375"/>
                <wp:effectExtent l="0" t="0" r="19050" b="28575"/>
                <wp:wrapNone/>
                <wp:docPr id="45" name="テキスト ボックス 45"/>
                <wp:cNvGraphicFramePr/>
                <a:graphic xmlns:a="http://schemas.openxmlformats.org/drawingml/2006/main">
                  <a:graphicData uri="http://schemas.microsoft.com/office/word/2010/wordprocessingShape">
                    <wps:wsp>
                      <wps:cNvSpPr txBox="1"/>
                      <wps:spPr>
                        <a:xfrm>
                          <a:off x="0" y="0"/>
                          <a:ext cx="5467350" cy="1476375"/>
                        </a:xfrm>
                        <a:prstGeom prst="rect">
                          <a:avLst/>
                        </a:prstGeom>
                        <a:solidFill>
                          <a:schemeClr val="lt1"/>
                        </a:solidFill>
                        <a:ln w="6350">
                          <a:solidFill>
                            <a:prstClr val="black"/>
                          </a:solidFill>
                        </a:ln>
                      </wps:spPr>
                      <wps:txbx>
                        <w:txbxContent>
                          <w:p w:rsidR="00345421" w:rsidP="00A847DF" w:rsidRDefault="00345421" w14:paraId="53FEFDCD" w14:textId="77777777">
                            <w:pPr>
                              <w:pStyle w:val="a7"/>
                              <w:numPr>
                                <w:ilvl w:val="0"/>
                                <w:numId w:val="13"/>
                              </w:numPr>
                              <w:autoSpaceDE w:val="0"/>
                              <w:autoSpaceDN w:val="0"/>
                              <w:spacing w:line="360" w:lineRule="atLeast"/>
                              <w:ind w:leftChars="0"/>
                            </w:pPr>
                            <w:r>
                              <w:rPr>
                                <w:rFonts w:hint="eastAsia"/>
                              </w:rPr>
                              <w:t>軽い運動</w:t>
                            </w:r>
                          </w:p>
                          <w:p w:rsidR="00345421" w:rsidP="00A847DF" w:rsidRDefault="00345421" w14:paraId="785B752A" w14:textId="77777777">
                            <w:r>
                              <w:rPr>
                                <w:rFonts w:hint="eastAsia"/>
                              </w:rPr>
                              <w:t xml:space="preserve">　「同年齢の平均的児童生徒にとって」ほとんど息がはずまない程度の運動</w:t>
                            </w:r>
                          </w:p>
                          <w:p w:rsidR="00345421" w:rsidP="00A847DF" w:rsidRDefault="00345421" w14:paraId="67AAC856" w14:textId="77777777">
                            <w:pPr>
                              <w:pStyle w:val="a7"/>
                              <w:numPr>
                                <w:ilvl w:val="0"/>
                                <w:numId w:val="13"/>
                              </w:numPr>
                              <w:autoSpaceDE w:val="0"/>
                              <w:autoSpaceDN w:val="0"/>
                              <w:spacing w:line="360" w:lineRule="atLeast"/>
                              <w:ind w:leftChars="0"/>
                            </w:pPr>
                            <w:r>
                              <w:rPr>
                                <w:rFonts w:hint="eastAsia"/>
                              </w:rPr>
                              <w:t>中等度の運動</w:t>
                            </w:r>
                          </w:p>
                          <w:p w:rsidR="00345421" w:rsidP="00A847DF" w:rsidRDefault="00345421" w14:paraId="1DD483A8" w14:textId="77777777">
                            <w:r>
                              <w:rPr>
                                <w:rFonts w:hint="eastAsia"/>
                              </w:rPr>
                              <w:t xml:space="preserve">　「同年齢の平均的児童生徒にとって」少し息がはずむが、息苦しくない程度の運動</w:t>
                            </w:r>
                          </w:p>
                          <w:p w:rsidR="00345421" w:rsidP="00A847DF" w:rsidRDefault="00345421" w14:paraId="7CCB7388" w14:textId="77777777">
                            <w:pPr>
                              <w:pStyle w:val="a7"/>
                              <w:numPr>
                                <w:ilvl w:val="0"/>
                                <w:numId w:val="13"/>
                              </w:numPr>
                              <w:autoSpaceDE w:val="0"/>
                              <w:autoSpaceDN w:val="0"/>
                              <w:spacing w:line="360" w:lineRule="atLeast"/>
                              <w:ind w:leftChars="0"/>
                            </w:pPr>
                            <w:r>
                              <w:rPr>
                                <w:rFonts w:hint="eastAsia"/>
                              </w:rPr>
                              <w:t>強い運動</w:t>
                            </w:r>
                          </w:p>
                          <w:p w:rsidR="00345421" w:rsidP="00A847DF" w:rsidRDefault="00345421" w14:paraId="241C2EC1" w14:textId="77777777">
                            <w:r>
                              <w:rPr>
                                <w:rFonts w:hint="eastAsia"/>
                              </w:rPr>
                              <w:t xml:space="preserve">　「同年齢の平均的児童生徒にとって」息がはずみ、息苦しさを感じるほどの運動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テキスト ボックス 45" style="position:absolute;left:0;text-align:left;margin-left:379.3pt;margin-top:5pt;width:430.5pt;height:116.25pt;z-index:251799552;visibility:visible;mso-wrap-style:square;mso-wrap-distance-left:9pt;mso-wrap-distance-top:0;mso-wrap-distance-right:9pt;mso-wrap-distance-bottom:0;mso-position-horizontal:right;mso-position-horizontal-relative:margin;mso-position-vertical:absolute;mso-position-vertical-relative:text;v-text-anchor:top" o:spid="_x0000_s115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" w14:anchorId="705B9E71">
                <v:textbox>
                  <w:txbxContent>
                    <w:p w:rsidR="00345421" w:rsidP="00A847DF" w:rsidRDefault="00345421" w14:paraId="53FEFDCD" w14:textId="77777777">
                      <w:pPr>
                        <w:pStyle w:val="a7"/>
                        <w:numPr>
                          <w:ilvl w:val="0"/>
                          <w:numId w:val="13"/>
                        </w:numPr>
                        <w:autoSpaceDE w:val="0"/>
                        <w:autoSpaceDN w:val="0"/>
                        <w:spacing w:line="360" w:lineRule="atLeast"/>
                        <w:ind w:leftChars="0"/>
                      </w:pPr>
                      <w:r>
                        <w:rPr>
                          <w:rFonts w:hint="eastAsia"/>
                        </w:rPr>
                        <w:t>軽い運動</w:t>
                      </w:r>
                    </w:p>
                    <w:p w:rsidR="00345421" w:rsidP="00A847DF" w:rsidRDefault="00345421" w14:paraId="785B752A" w14:textId="77777777">
                      <w:r>
                        <w:rPr>
                          <w:rFonts w:hint="eastAsia"/>
                        </w:rPr>
                        <w:t xml:space="preserve">　「同年齢の平均的児童生徒にとって」ほとんど息がはずまない程度の運動</w:t>
                      </w:r>
                    </w:p>
                    <w:p w:rsidR="00345421" w:rsidP="00A847DF" w:rsidRDefault="00345421" w14:paraId="67AAC856" w14:textId="77777777">
                      <w:pPr>
                        <w:pStyle w:val="a7"/>
                        <w:numPr>
                          <w:ilvl w:val="0"/>
                          <w:numId w:val="13"/>
                        </w:numPr>
                        <w:autoSpaceDE w:val="0"/>
                        <w:autoSpaceDN w:val="0"/>
                        <w:spacing w:line="360" w:lineRule="atLeast"/>
                        <w:ind w:leftChars="0"/>
                      </w:pPr>
                      <w:r>
                        <w:rPr>
                          <w:rFonts w:hint="eastAsia"/>
                        </w:rPr>
                        <w:t>中等度の運動</w:t>
                      </w:r>
                    </w:p>
                    <w:p w:rsidR="00345421" w:rsidP="00A847DF" w:rsidRDefault="00345421" w14:paraId="1DD483A8" w14:textId="77777777">
                      <w:r>
                        <w:rPr>
                          <w:rFonts w:hint="eastAsia"/>
                        </w:rPr>
                        <w:t xml:space="preserve">　「同年齢の平均的児童生徒にとって」少し息がはずむが、息苦しくない程度の運動</w:t>
                      </w:r>
                    </w:p>
                    <w:p w:rsidR="00345421" w:rsidP="00A847DF" w:rsidRDefault="00345421" w14:paraId="7CCB7388" w14:textId="77777777">
                      <w:pPr>
                        <w:pStyle w:val="a7"/>
                        <w:numPr>
                          <w:ilvl w:val="0"/>
                          <w:numId w:val="13"/>
                        </w:numPr>
                        <w:autoSpaceDE w:val="0"/>
                        <w:autoSpaceDN w:val="0"/>
                        <w:spacing w:line="360" w:lineRule="atLeast"/>
                        <w:ind w:leftChars="0"/>
                      </w:pPr>
                      <w:r>
                        <w:rPr>
                          <w:rFonts w:hint="eastAsia"/>
                        </w:rPr>
                        <w:t>強い運動</w:t>
                      </w:r>
                    </w:p>
                    <w:p w:rsidR="00345421" w:rsidP="00A847DF" w:rsidRDefault="00345421" w14:paraId="241C2EC1" w14:textId="77777777">
                      <w:r>
                        <w:rPr>
                          <w:rFonts w:hint="eastAsia"/>
                        </w:rPr>
                        <w:t xml:space="preserve">　「同年齢の平均的児童生徒にとって」息がはずみ、息苦しさを感じるほどの運動</w:t>
                      </w:r>
                    </w:p>
                  </w:txbxContent>
                </v:textbox>
                <w10:wrap anchorx="margin"/>
              </v:shape>
            </w:pict>
          </mc:Fallback>
        </mc:AlternateContent>
      </w:r>
    </w:p>
    <w:p w:rsidRPr="00684A1B" w:rsidR="00A847DF" w:rsidP="00A847DF" w:rsidRDefault="00A847DF" w14:paraId="50A89D8C" w14:textId="77777777">
      <w:pPr>
        <w:wordWrap w:val="0"/>
        <w:snapToGrid w:val="0"/>
        <w:spacing w:line="360" w:lineRule="exact"/>
        <w:rPr>
          <w:rFonts w:hAnsi="ＭＳ Ｐ明朝"/>
          <w:spacing w:val="12"/>
        </w:rPr>
      </w:pPr>
    </w:p>
    <w:p w:rsidRPr="00684A1B" w:rsidR="00A847DF" w:rsidP="00A847DF" w:rsidRDefault="00A847DF" w14:paraId="6FB0E93C" w14:textId="77777777">
      <w:pPr>
        <w:wordWrap w:val="0"/>
        <w:snapToGrid w:val="0"/>
        <w:spacing w:line="360" w:lineRule="exact"/>
        <w:rPr>
          <w:rFonts w:hAnsi="ＭＳ Ｐ明朝"/>
          <w:spacing w:val="12"/>
        </w:rPr>
      </w:pPr>
    </w:p>
    <w:p w:rsidRPr="00684A1B" w:rsidR="00A847DF" w:rsidP="00A847DF" w:rsidRDefault="00A847DF" w14:paraId="70F099C8" w14:textId="77777777">
      <w:pPr>
        <w:wordWrap w:val="0"/>
        <w:snapToGrid w:val="0"/>
        <w:spacing w:line="360" w:lineRule="exact"/>
        <w:rPr>
          <w:rFonts w:hAnsi="ＭＳ Ｐ明朝"/>
          <w:spacing w:val="12"/>
        </w:rPr>
      </w:pPr>
    </w:p>
    <w:p w:rsidRPr="00684A1B" w:rsidR="00A847DF" w:rsidP="00A847DF" w:rsidRDefault="00A847DF" w14:paraId="59487894" w14:textId="77777777">
      <w:pPr>
        <w:wordWrap w:val="0"/>
        <w:snapToGrid w:val="0"/>
        <w:spacing w:line="360" w:lineRule="exact"/>
        <w:rPr>
          <w:rFonts w:hAnsi="ＭＳ Ｐ明朝"/>
          <w:spacing w:val="12"/>
        </w:rPr>
      </w:pPr>
    </w:p>
    <w:p w:rsidRPr="00684A1B" w:rsidR="00A847DF" w:rsidP="00A847DF" w:rsidRDefault="00A847DF" w14:paraId="4C46A766" w14:textId="77777777">
      <w:pPr>
        <w:wordWrap w:val="0"/>
        <w:snapToGrid w:val="0"/>
        <w:spacing w:line="360" w:lineRule="exact"/>
        <w:rPr>
          <w:rFonts w:hAnsi="ＭＳ Ｐ明朝"/>
          <w:spacing w:val="12"/>
        </w:rPr>
      </w:pPr>
    </w:p>
    <w:p w:rsidRPr="00684A1B" w:rsidR="00A847DF" w:rsidP="00A847DF" w:rsidRDefault="00A847DF" w14:paraId="4D90C188" w14:textId="77777777">
      <w:pPr>
        <w:wordWrap w:val="0"/>
        <w:snapToGrid w:val="0"/>
        <w:spacing w:line="360" w:lineRule="exact"/>
        <w:rPr>
          <w:rFonts w:hAnsi="ＭＳ Ｐ明朝"/>
          <w:spacing w:val="12"/>
        </w:rPr>
      </w:pPr>
    </w:p>
    <w:p w:rsidRPr="00684A1B" w:rsidR="001254BA" w:rsidP="00127D3E" w:rsidRDefault="00A847DF" w14:paraId="053A66FB" w14:textId="00A89891">
      <w:pPr>
        <w:wordWrap w:val="0"/>
        <w:snapToGrid w:val="0"/>
        <w:spacing w:line="360" w:lineRule="exact"/>
        <w:ind w:firstLine="4212" w:firstLineChars="1800"/>
        <w:rPr>
          <w:rFonts w:hAnsi="ＭＳ Ｐ明朝"/>
          <w:spacing w:val="12"/>
        </w:rPr>
      </w:pPr>
      <w:bookmarkStart w:name="_Hlk85192213" w:id="58"/>
      <w:r w:rsidRPr="00684A1B">
        <w:rPr>
          <w:rFonts w:hint="eastAsia" w:hAnsi="ＭＳ Ｐ明朝"/>
          <w:spacing w:val="12"/>
        </w:rPr>
        <w:t xml:space="preserve">（学校検尿のすべて </w:t>
      </w:r>
      <w:r w:rsidRPr="00684A1B" w:rsidR="00B40095">
        <w:rPr>
          <w:rFonts w:hint="eastAsia" w:hAnsi="ＭＳ Ｐ明朝"/>
          <w:spacing w:val="12"/>
        </w:rPr>
        <w:t>令和</w:t>
      </w:r>
      <w:r w:rsidRPr="00684A1B">
        <w:rPr>
          <w:rFonts w:hint="eastAsia" w:hAnsi="ＭＳ Ｐ明朝"/>
          <w:spacing w:val="12"/>
        </w:rPr>
        <w:t>2年度改訂版 表4-2より）</w:t>
      </w:r>
    </w:p>
    <w:bookmarkEnd w:id="58"/>
    <w:p w:rsidRPr="00684A1B" w:rsidR="00A847DF" w:rsidP="00A847DF" w:rsidRDefault="00A847DF" w14:paraId="280106B8" w14:textId="77777777">
      <w:pPr>
        <w:wordWrap w:val="0"/>
        <w:snapToGrid w:val="0"/>
        <w:spacing w:line="360" w:lineRule="exact"/>
        <w:rPr>
          <w:rFonts w:hAnsi="ＭＳ Ｐ明朝"/>
          <w:spacing w:val="12"/>
        </w:rPr>
      </w:pPr>
    </w:p>
    <w:p w:rsidRPr="00684A1B" w:rsidR="00A847DF" w:rsidRDefault="00A847DF" w14:paraId="6910B447" w14:textId="4F57BED3">
      <w:pPr>
        <w:widowControl/>
        <w:jc w:val="left"/>
      </w:pPr>
      <w:r w:rsidRPr="00684A1B">
        <w:br w:type="page"/>
      </w:r>
    </w:p>
    <w:p w:rsidRPr="00684A1B" w:rsidR="00A847DF" w:rsidP="00A847DF" w:rsidRDefault="00A847DF" w14:paraId="1D61BA0F" w14:textId="52012157">
      <w:pPr>
        <w:wordWrap w:val="0"/>
        <w:snapToGrid w:val="0"/>
        <w:spacing w:line="360" w:lineRule="exact"/>
        <w:rPr>
          <w:rFonts w:hAnsi="ＭＳ Ｐ明朝"/>
          <w:spacing w:val="12"/>
        </w:rPr>
      </w:pPr>
      <w:r w:rsidRPr="00684A1B">
        <w:rPr>
          <w:rFonts w:hint="eastAsia" w:hAnsi="ＭＳ Ｐ明朝"/>
          <w:spacing w:val="12"/>
        </w:rPr>
        <w:lastRenderedPageBreak/>
        <w:t>（参考４）</w:t>
      </w:r>
    </w:p>
    <w:p w:rsidRPr="00684A1B" w:rsidR="00A847DF" w:rsidP="00A847DF" w:rsidRDefault="00A847DF" w14:paraId="6EEC3E0C" w14:textId="78ED16AF">
      <w:pPr>
        <w:wordWrap w:val="0"/>
        <w:snapToGrid w:val="0"/>
        <w:spacing w:line="360" w:lineRule="exact"/>
        <w:rPr>
          <w:rFonts w:hAnsi="ＭＳ Ｐ明朝"/>
          <w:spacing w:val="12"/>
        </w:rPr>
      </w:pPr>
      <w:r w:rsidRPr="00684A1B">
        <w:rPr>
          <w:rFonts w:hint="eastAsia" w:hAnsi="ＭＳ Ｐ明朝"/>
          <w:b/>
          <w:bCs/>
          <w:spacing w:val="12"/>
        </w:rPr>
        <w:t>指導区分の目安</w:t>
      </w:r>
      <w:bookmarkStart w:name="_Hlk85175389" w:id="59"/>
      <w:r w:rsidRPr="00684A1B">
        <w:rPr>
          <w:rFonts w:hint="eastAsia" w:hAnsi="ＭＳ Ｐ明朝"/>
          <w:b/>
          <w:bCs/>
          <w:spacing w:val="12"/>
        </w:rPr>
        <w:t xml:space="preserve">　</w:t>
      </w:r>
      <w:r w:rsidRPr="00684A1B">
        <w:rPr>
          <w:rFonts w:hint="eastAsia" w:hAnsi="ＭＳ Ｐ明朝"/>
          <w:spacing w:val="12"/>
        </w:rPr>
        <w:t xml:space="preserve">（学校検尿のすべて </w:t>
      </w:r>
      <w:r w:rsidRPr="00684A1B" w:rsidR="006E3E38">
        <w:rPr>
          <w:rFonts w:hint="eastAsia" w:hAnsi="ＭＳ Ｐ明朝"/>
          <w:spacing w:val="12"/>
        </w:rPr>
        <w:t>令和</w:t>
      </w:r>
      <w:r w:rsidRPr="00684A1B">
        <w:rPr>
          <w:rFonts w:hint="eastAsia" w:hAnsi="ＭＳ Ｐ明朝"/>
          <w:spacing w:val="12"/>
        </w:rPr>
        <w:t>2年度改訂版 表4-5より一部改変）</w:t>
      </w:r>
      <w:bookmarkEnd w:id="59"/>
    </w:p>
    <w:tbl>
      <w:tblPr>
        <w:tblW w:w="10491" w:type="dxa"/>
        <w:tblInd w:w="-3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844"/>
        <w:gridCol w:w="1701"/>
        <w:gridCol w:w="1559"/>
        <w:gridCol w:w="1843"/>
        <w:gridCol w:w="1701"/>
        <w:gridCol w:w="1843"/>
      </w:tblGrid>
      <w:tr w:rsidRPr="00684A1B" w:rsidR="00684A1B" w:rsidTr="000F7C22" w14:paraId="1BB6BFE3" w14:textId="77777777">
        <w:tc>
          <w:tcPr>
            <w:tcW w:w="1844" w:type="dxa"/>
            <w:tcBorders>
              <w:bottom w:val="single" w:color="auto" w:sz="4" w:space="0"/>
            </w:tcBorders>
            <w:vAlign w:val="center"/>
          </w:tcPr>
          <w:p w:rsidRPr="00684A1B" w:rsidR="00A847DF" w:rsidP="000F7C22" w:rsidRDefault="00A847DF" w14:paraId="781551F6" w14:textId="77777777">
            <w:pPr>
              <w:wordWrap w:val="0"/>
              <w:snapToGrid w:val="0"/>
              <w:spacing w:line="360" w:lineRule="exact"/>
              <w:jc w:val="center"/>
              <w:rPr>
                <w:rFonts w:hAnsi="ＭＳ Ｐ明朝"/>
                <w:spacing w:val="12"/>
              </w:rPr>
            </w:pPr>
            <w:r w:rsidRPr="00684A1B">
              <w:rPr>
                <w:rFonts w:hint="eastAsia" w:hAnsi="ＭＳ Ｐ明朝"/>
                <w:spacing w:val="12"/>
              </w:rPr>
              <w:t>指導区分</w:t>
            </w:r>
          </w:p>
        </w:tc>
        <w:tc>
          <w:tcPr>
            <w:tcW w:w="1701" w:type="dxa"/>
            <w:shd w:val="clear" w:color="auto" w:fill="D9D9D9"/>
            <w:vAlign w:val="center"/>
          </w:tcPr>
          <w:p w:rsidRPr="00684A1B" w:rsidR="00A847DF" w:rsidP="000F7C22" w:rsidRDefault="00A847DF" w14:paraId="64F63118" w14:textId="77777777">
            <w:pPr>
              <w:wordWrap w:val="0"/>
              <w:snapToGrid w:val="0"/>
              <w:spacing w:line="360" w:lineRule="exact"/>
              <w:jc w:val="center"/>
              <w:rPr>
                <w:rFonts w:hAnsi="ＭＳ Ｐ明朝"/>
                <w:spacing w:val="12"/>
              </w:rPr>
            </w:pPr>
            <w:r w:rsidRPr="00684A1B">
              <w:rPr>
                <w:rFonts w:hint="eastAsia" w:hAnsi="ＭＳ Ｐ明朝"/>
                <w:spacing w:val="7"/>
                <w:fitText w:val="1513" w:id="-1685751040"/>
              </w:rPr>
              <w:t>慢性腎炎症候</w:t>
            </w:r>
            <w:r w:rsidRPr="00684A1B">
              <w:rPr>
                <w:rFonts w:hint="eastAsia" w:hAnsi="ＭＳ Ｐ明朝"/>
                <w:spacing w:val="-20"/>
                <w:fitText w:val="1513" w:id="-1685751040"/>
              </w:rPr>
              <w:t>群</w:t>
            </w:r>
          </w:p>
        </w:tc>
        <w:tc>
          <w:tcPr>
            <w:tcW w:w="1559" w:type="dxa"/>
            <w:shd w:val="clear" w:color="auto" w:fill="D9D9D9"/>
            <w:vAlign w:val="center"/>
          </w:tcPr>
          <w:p w:rsidRPr="00684A1B" w:rsidR="00A847DF" w:rsidP="000F7C22" w:rsidRDefault="00A847DF" w14:paraId="53C640C1" w14:textId="77777777">
            <w:pPr>
              <w:wordWrap w:val="0"/>
              <w:snapToGrid w:val="0"/>
              <w:spacing w:line="360" w:lineRule="exact"/>
              <w:jc w:val="center"/>
              <w:rPr>
                <w:rFonts w:hAnsi="ＭＳ Ｐ明朝"/>
              </w:rPr>
            </w:pPr>
            <w:r w:rsidRPr="00684A1B">
              <w:rPr>
                <w:rFonts w:hint="eastAsia" w:hAnsi="ＭＳ Ｐ明朝"/>
                <w:w w:val="87"/>
                <w:fitText w:val="1100" w:id="-1685751039"/>
              </w:rPr>
              <w:t>無症候性血尿</w:t>
            </w:r>
          </w:p>
          <w:p w:rsidRPr="00684A1B" w:rsidR="00A847DF" w:rsidP="000F7C22" w:rsidRDefault="00A847DF" w14:paraId="77AF208C" w14:textId="77777777">
            <w:pPr>
              <w:wordWrap w:val="0"/>
              <w:snapToGrid w:val="0"/>
              <w:spacing w:line="360" w:lineRule="exact"/>
              <w:jc w:val="center"/>
              <w:rPr>
                <w:rFonts w:hAnsi="ＭＳ Ｐ明朝"/>
                <w:spacing w:val="12"/>
              </w:rPr>
            </w:pPr>
            <w:r w:rsidRPr="00684A1B">
              <w:rPr>
                <w:rFonts w:hint="eastAsia" w:hAnsi="ＭＳ Ｐ明朝"/>
                <w:w w:val="87"/>
                <w:fitText w:val="1100" w:id="-1685751038"/>
              </w:rPr>
              <w:t>または蛋白尿</w:t>
            </w:r>
          </w:p>
        </w:tc>
        <w:tc>
          <w:tcPr>
            <w:tcW w:w="1843" w:type="dxa"/>
            <w:shd w:val="clear" w:color="auto" w:fill="D9D9D9"/>
            <w:vAlign w:val="center"/>
          </w:tcPr>
          <w:p w:rsidRPr="00684A1B" w:rsidR="00A847DF" w:rsidP="000F7C22" w:rsidRDefault="00A847DF" w14:paraId="1480A568" w14:textId="77777777">
            <w:pPr>
              <w:wordWrap w:val="0"/>
              <w:snapToGrid w:val="0"/>
              <w:spacing w:line="360" w:lineRule="exact"/>
              <w:jc w:val="center"/>
              <w:rPr>
                <w:rFonts w:hAnsi="ＭＳ Ｐ明朝"/>
                <w:spacing w:val="12"/>
              </w:rPr>
            </w:pPr>
            <w:r w:rsidRPr="00684A1B">
              <w:rPr>
                <w:rFonts w:hint="eastAsia" w:hAnsi="ＭＳ Ｐ明朝"/>
                <w:w w:val="90"/>
                <w:fitText w:val="1326" w:id="-1685751037"/>
              </w:rPr>
              <w:t>急性腎炎症候</w:t>
            </w:r>
            <w:r w:rsidRPr="00684A1B">
              <w:rPr>
                <w:rFonts w:hint="eastAsia" w:hAnsi="ＭＳ Ｐ明朝"/>
                <w:spacing w:val="1"/>
                <w:w w:val="90"/>
                <w:fitText w:val="1326" w:id="-1685751037"/>
              </w:rPr>
              <w:t>群</w:t>
            </w:r>
          </w:p>
        </w:tc>
        <w:tc>
          <w:tcPr>
            <w:tcW w:w="1701" w:type="dxa"/>
            <w:shd w:val="clear" w:color="auto" w:fill="D9D9D9"/>
            <w:vAlign w:val="center"/>
          </w:tcPr>
          <w:p w:rsidRPr="00684A1B" w:rsidR="00A847DF" w:rsidP="000F7C22" w:rsidRDefault="00A847DF" w14:paraId="265634B7" w14:textId="77777777">
            <w:pPr>
              <w:wordWrap w:val="0"/>
              <w:snapToGrid w:val="0"/>
              <w:spacing w:line="360" w:lineRule="exact"/>
              <w:jc w:val="center"/>
              <w:rPr>
                <w:rFonts w:hAnsi="ＭＳ Ｐ明朝"/>
                <w:spacing w:val="12"/>
              </w:rPr>
            </w:pPr>
            <w:r w:rsidRPr="00684A1B">
              <w:rPr>
                <w:rFonts w:hint="eastAsia" w:hAnsi="ＭＳ Ｐ明朝"/>
                <w:spacing w:val="12"/>
              </w:rPr>
              <w:t>ネフローゼ</w:t>
            </w:r>
          </w:p>
          <w:p w:rsidRPr="00684A1B" w:rsidR="00A847DF" w:rsidP="000F7C22" w:rsidRDefault="00A847DF" w14:paraId="54311138" w14:textId="77777777">
            <w:pPr>
              <w:wordWrap w:val="0"/>
              <w:snapToGrid w:val="0"/>
              <w:spacing w:line="360" w:lineRule="exact"/>
              <w:jc w:val="center"/>
              <w:rPr>
                <w:rFonts w:hAnsi="ＭＳ Ｐ明朝"/>
                <w:spacing w:val="12"/>
              </w:rPr>
            </w:pPr>
            <w:r w:rsidRPr="00684A1B">
              <w:rPr>
                <w:rFonts w:hint="eastAsia" w:hAnsi="ＭＳ Ｐ明朝"/>
                <w:spacing w:val="105"/>
                <w:fitText w:val="1100" w:id="-1685751036"/>
              </w:rPr>
              <w:t>症候</w:t>
            </w:r>
            <w:r w:rsidRPr="00684A1B">
              <w:rPr>
                <w:rFonts w:hint="eastAsia" w:hAnsi="ＭＳ Ｐ明朝"/>
                <w:spacing w:val="22"/>
                <w:fitText w:val="1100" w:id="-1685751036"/>
              </w:rPr>
              <w:t>群</w:t>
            </w:r>
          </w:p>
        </w:tc>
        <w:tc>
          <w:tcPr>
            <w:tcW w:w="1843" w:type="dxa"/>
            <w:shd w:val="clear" w:color="auto" w:fill="D9D9D9"/>
          </w:tcPr>
          <w:p w:rsidRPr="00684A1B" w:rsidR="00A847DF" w:rsidP="000F7C22" w:rsidRDefault="00A847DF" w14:paraId="796E68C8" w14:textId="77777777">
            <w:pPr>
              <w:wordWrap w:val="0"/>
              <w:snapToGrid w:val="0"/>
              <w:rPr>
                <w:rFonts w:hAnsi="ＭＳ Ｐ明朝"/>
                <w:spacing w:val="12"/>
              </w:rPr>
            </w:pPr>
            <w:r w:rsidRPr="00684A1B">
              <w:rPr>
                <w:rFonts w:hint="eastAsia" w:hAnsi="ＭＳ Ｐ明朝"/>
                <w:spacing w:val="12"/>
              </w:rPr>
              <w:t>慢性腎臓病（腎機能が低下している、あるいは透析中）</w:t>
            </w:r>
          </w:p>
        </w:tc>
      </w:tr>
      <w:tr w:rsidRPr="00684A1B" w:rsidR="00684A1B" w:rsidTr="000F7C22" w14:paraId="60B0803A" w14:textId="77777777">
        <w:tc>
          <w:tcPr>
            <w:tcW w:w="1844" w:type="dxa"/>
            <w:shd w:val="clear" w:color="auto" w:fill="D9D9D9"/>
          </w:tcPr>
          <w:p w:rsidRPr="00684A1B" w:rsidR="00A847DF" w:rsidP="000F7C22" w:rsidRDefault="00A847DF" w14:paraId="4CEC2B6D" w14:textId="77777777">
            <w:pPr>
              <w:wordWrap w:val="0"/>
              <w:snapToGrid w:val="0"/>
              <w:spacing w:line="360" w:lineRule="exact"/>
              <w:rPr>
                <w:rFonts w:hAnsi="ＭＳ Ｐ明朝"/>
                <w:spacing w:val="12"/>
              </w:rPr>
            </w:pPr>
            <w:r w:rsidRPr="00684A1B">
              <w:rPr>
                <w:rFonts w:hint="eastAsia" w:hAnsi="ＭＳ Ｐ明朝"/>
                <w:spacing w:val="12"/>
              </w:rPr>
              <w:t>Ａ.在宅</w:t>
            </w:r>
          </w:p>
        </w:tc>
        <w:tc>
          <w:tcPr>
            <w:tcW w:w="1701" w:type="dxa"/>
          </w:tcPr>
          <w:p w:rsidRPr="00684A1B" w:rsidR="00A847DF" w:rsidP="000F7C22" w:rsidRDefault="00A847DF" w14:paraId="1B4AC4C6" w14:textId="77777777">
            <w:pPr>
              <w:wordWrap w:val="0"/>
              <w:snapToGrid w:val="0"/>
              <w:spacing w:line="276" w:lineRule="auto"/>
              <w:rPr>
                <w:rFonts w:hAnsi="ＭＳ Ｐ明朝"/>
              </w:rPr>
            </w:pPr>
            <w:r w:rsidRPr="00684A1B">
              <w:rPr>
                <w:rFonts w:hint="eastAsia" w:hAnsi="ＭＳ Ｐ明朝"/>
                <w:w w:val="99"/>
                <w:fitText w:val="1463" w:id="-1685751035"/>
              </w:rPr>
              <w:t>在宅医療また</w:t>
            </w:r>
            <w:r w:rsidRPr="00684A1B">
              <w:rPr>
                <w:rFonts w:hint="eastAsia" w:hAnsi="ＭＳ Ｐ明朝"/>
                <w:spacing w:val="4"/>
                <w:w w:val="99"/>
                <w:fitText w:val="1463" w:id="-1685751035"/>
              </w:rPr>
              <w:t>は</w:t>
            </w:r>
          </w:p>
          <w:p w:rsidRPr="00684A1B" w:rsidR="00A847DF" w:rsidP="000F7C22" w:rsidRDefault="00A847DF" w14:paraId="1E6BA10B" w14:textId="77777777">
            <w:pPr>
              <w:wordWrap w:val="0"/>
              <w:snapToGrid w:val="0"/>
              <w:spacing w:line="276" w:lineRule="auto"/>
              <w:rPr>
                <w:rFonts w:hAnsi="ＭＳ Ｐ明朝"/>
              </w:rPr>
            </w:pPr>
            <w:r w:rsidRPr="00684A1B">
              <w:rPr>
                <w:rFonts w:hint="eastAsia" w:hAnsi="ＭＳ Ｐ明朝"/>
                <w:w w:val="97"/>
                <w:fitText w:val="1433" w:id="-1685751034"/>
              </w:rPr>
              <w:t>入院治療が必</w:t>
            </w:r>
            <w:r w:rsidRPr="00684A1B">
              <w:rPr>
                <w:rFonts w:hint="eastAsia" w:hAnsi="ＭＳ Ｐ明朝"/>
                <w:spacing w:val="3"/>
                <w:w w:val="97"/>
                <w:fitText w:val="1433" w:id="-1685751034"/>
              </w:rPr>
              <w:t>要</w:t>
            </w:r>
          </w:p>
          <w:p w:rsidRPr="00684A1B" w:rsidR="00A847DF" w:rsidP="000F7C22" w:rsidRDefault="00A847DF" w14:paraId="220DF6EB" w14:textId="77777777">
            <w:pPr>
              <w:wordWrap w:val="0"/>
              <w:snapToGrid w:val="0"/>
              <w:spacing w:line="276" w:lineRule="auto"/>
              <w:rPr>
                <w:rFonts w:hAnsi="ＭＳ Ｐ明朝"/>
                <w:spacing w:val="12"/>
              </w:rPr>
            </w:pPr>
            <w:r w:rsidRPr="00684A1B">
              <w:rPr>
                <w:rFonts w:hint="eastAsia" w:hAnsi="ＭＳ Ｐ明朝"/>
                <w:spacing w:val="12"/>
              </w:rPr>
              <w:t>なもの</w:t>
            </w:r>
          </w:p>
        </w:tc>
        <w:tc>
          <w:tcPr>
            <w:tcW w:w="1559" w:type="dxa"/>
          </w:tcPr>
          <w:p w:rsidRPr="00684A1B" w:rsidR="00A847DF" w:rsidP="000F7C22" w:rsidRDefault="00A847DF" w14:paraId="0CC659A2" w14:textId="77777777">
            <w:pPr>
              <w:wordWrap w:val="0"/>
              <w:snapToGrid w:val="0"/>
              <w:spacing w:line="276" w:lineRule="auto"/>
              <w:rPr>
                <w:rFonts w:hAnsi="ＭＳ Ｐ明朝"/>
                <w:spacing w:val="12"/>
              </w:rPr>
            </w:pPr>
          </w:p>
        </w:tc>
        <w:tc>
          <w:tcPr>
            <w:tcW w:w="1843" w:type="dxa"/>
          </w:tcPr>
          <w:p w:rsidRPr="00684A1B" w:rsidR="00A847DF" w:rsidP="000F7C22" w:rsidRDefault="00A847DF" w14:paraId="30696189" w14:textId="77777777">
            <w:pPr>
              <w:wordWrap w:val="0"/>
              <w:snapToGrid w:val="0"/>
              <w:spacing w:line="276" w:lineRule="auto"/>
              <w:rPr>
                <w:rFonts w:hAnsi="ＭＳ Ｐ明朝"/>
              </w:rPr>
            </w:pPr>
            <w:r w:rsidRPr="00684A1B">
              <w:rPr>
                <w:rFonts w:hint="eastAsia" w:hAnsi="ＭＳ Ｐ明朝"/>
                <w:w w:val="99"/>
                <w:fitText w:val="1463" w:id="-1685751033"/>
              </w:rPr>
              <w:t>在宅医療また</w:t>
            </w:r>
            <w:r w:rsidRPr="00684A1B">
              <w:rPr>
                <w:rFonts w:hint="eastAsia" w:hAnsi="ＭＳ Ｐ明朝"/>
                <w:spacing w:val="4"/>
                <w:w w:val="99"/>
                <w:fitText w:val="1463" w:id="-1685751033"/>
              </w:rPr>
              <w:t>は</w:t>
            </w:r>
          </w:p>
          <w:p w:rsidRPr="00684A1B" w:rsidR="00A847DF" w:rsidP="000F7C22" w:rsidRDefault="00A847DF" w14:paraId="55CF9BC3" w14:textId="77777777">
            <w:pPr>
              <w:wordWrap w:val="0"/>
              <w:snapToGrid w:val="0"/>
              <w:spacing w:line="276" w:lineRule="auto"/>
              <w:rPr>
                <w:rFonts w:hAnsi="ＭＳ Ｐ明朝"/>
              </w:rPr>
            </w:pPr>
            <w:r w:rsidRPr="00684A1B">
              <w:rPr>
                <w:rFonts w:hint="eastAsia" w:hAnsi="ＭＳ Ｐ明朝"/>
                <w:w w:val="97"/>
                <w:fitText w:val="1433" w:id="-1685751032"/>
              </w:rPr>
              <w:t>入院治療が必</w:t>
            </w:r>
            <w:r w:rsidRPr="00684A1B">
              <w:rPr>
                <w:rFonts w:hint="eastAsia" w:hAnsi="ＭＳ Ｐ明朝"/>
                <w:spacing w:val="3"/>
                <w:w w:val="97"/>
                <w:fitText w:val="1433" w:id="-1685751032"/>
              </w:rPr>
              <w:t>要</w:t>
            </w:r>
          </w:p>
          <w:p w:rsidRPr="00684A1B" w:rsidR="00A847DF" w:rsidP="000F7C22" w:rsidRDefault="00A847DF" w14:paraId="18975D43" w14:textId="77777777">
            <w:pPr>
              <w:wordWrap w:val="0"/>
              <w:snapToGrid w:val="0"/>
              <w:spacing w:line="276" w:lineRule="auto"/>
              <w:rPr>
                <w:rFonts w:hAnsi="ＭＳ Ｐ明朝"/>
                <w:spacing w:val="12"/>
              </w:rPr>
            </w:pPr>
            <w:r w:rsidRPr="00684A1B">
              <w:rPr>
                <w:rFonts w:hint="eastAsia" w:hAnsi="ＭＳ Ｐ明朝"/>
                <w:spacing w:val="12"/>
              </w:rPr>
              <w:t>なもの</w:t>
            </w:r>
          </w:p>
        </w:tc>
        <w:tc>
          <w:tcPr>
            <w:tcW w:w="1701" w:type="dxa"/>
          </w:tcPr>
          <w:p w:rsidRPr="00684A1B" w:rsidR="00A847DF" w:rsidP="000F7C22" w:rsidRDefault="00A847DF" w14:paraId="01E18984" w14:textId="77777777">
            <w:pPr>
              <w:wordWrap w:val="0"/>
              <w:snapToGrid w:val="0"/>
              <w:spacing w:line="276" w:lineRule="auto"/>
              <w:rPr>
                <w:rFonts w:hAnsi="ＭＳ Ｐ明朝"/>
              </w:rPr>
            </w:pPr>
            <w:r w:rsidRPr="00684A1B">
              <w:rPr>
                <w:rFonts w:hint="eastAsia" w:hAnsi="ＭＳ Ｐ明朝"/>
                <w:w w:val="99"/>
                <w:fitText w:val="1463" w:id="-1685751031"/>
              </w:rPr>
              <w:t>在宅医療また</w:t>
            </w:r>
            <w:r w:rsidRPr="00684A1B">
              <w:rPr>
                <w:rFonts w:hint="eastAsia" w:hAnsi="ＭＳ Ｐ明朝"/>
                <w:spacing w:val="4"/>
                <w:w w:val="99"/>
                <w:fitText w:val="1463" w:id="-1685751031"/>
              </w:rPr>
              <w:t>は</w:t>
            </w:r>
          </w:p>
          <w:p w:rsidRPr="00684A1B" w:rsidR="00A847DF" w:rsidP="000F7C22" w:rsidRDefault="00A847DF" w14:paraId="44654CF1" w14:textId="77777777">
            <w:pPr>
              <w:wordWrap w:val="0"/>
              <w:snapToGrid w:val="0"/>
              <w:spacing w:line="276" w:lineRule="auto"/>
              <w:rPr>
                <w:rFonts w:hAnsi="ＭＳ Ｐ明朝"/>
              </w:rPr>
            </w:pPr>
            <w:r w:rsidRPr="00684A1B">
              <w:rPr>
                <w:rFonts w:hint="eastAsia" w:hAnsi="ＭＳ Ｐ明朝"/>
                <w:w w:val="97"/>
                <w:fitText w:val="1433" w:id="-1685751030"/>
              </w:rPr>
              <w:t>入院治療が必</w:t>
            </w:r>
            <w:r w:rsidRPr="00684A1B">
              <w:rPr>
                <w:rFonts w:hint="eastAsia" w:hAnsi="ＭＳ Ｐ明朝"/>
                <w:spacing w:val="3"/>
                <w:w w:val="97"/>
                <w:fitText w:val="1433" w:id="-1685751030"/>
              </w:rPr>
              <w:t>要</w:t>
            </w:r>
          </w:p>
          <w:p w:rsidRPr="00684A1B" w:rsidR="00A847DF" w:rsidP="000F7C22" w:rsidRDefault="00A847DF" w14:paraId="7D459809" w14:textId="77777777">
            <w:pPr>
              <w:wordWrap w:val="0"/>
              <w:snapToGrid w:val="0"/>
              <w:spacing w:line="276" w:lineRule="auto"/>
              <w:rPr>
                <w:rFonts w:hAnsi="ＭＳ Ｐ明朝"/>
                <w:spacing w:val="12"/>
              </w:rPr>
            </w:pPr>
            <w:r w:rsidRPr="00684A1B">
              <w:rPr>
                <w:rFonts w:hint="eastAsia" w:hAnsi="ＭＳ Ｐ明朝"/>
                <w:spacing w:val="12"/>
              </w:rPr>
              <w:t>なもの</w:t>
            </w:r>
          </w:p>
        </w:tc>
        <w:tc>
          <w:tcPr>
            <w:tcW w:w="1843" w:type="dxa"/>
          </w:tcPr>
          <w:p w:rsidRPr="00684A1B" w:rsidR="00A847DF" w:rsidP="000F7C22" w:rsidRDefault="00A847DF" w14:paraId="71E683FB" w14:textId="77777777">
            <w:pPr>
              <w:wordWrap w:val="0"/>
              <w:snapToGrid w:val="0"/>
              <w:spacing w:line="276" w:lineRule="auto"/>
              <w:rPr>
                <w:rFonts w:hAnsi="ＭＳ Ｐ明朝"/>
              </w:rPr>
            </w:pPr>
            <w:r w:rsidRPr="00684A1B">
              <w:rPr>
                <w:rFonts w:hint="eastAsia" w:hAnsi="ＭＳ Ｐ明朝"/>
                <w:w w:val="99"/>
                <w:fitText w:val="1463" w:id="-1685751029"/>
              </w:rPr>
              <w:t>在宅医療また</w:t>
            </w:r>
            <w:r w:rsidRPr="00684A1B">
              <w:rPr>
                <w:rFonts w:hint="eastAsia" w:hAnsi="ＭＳ Ｐ明朝"/>
                <w:spacing w:val="4"/>
                <w:w w:val="99"/>
                <w:fitText w:val="1463" w:id="-1685751029"/>
              </w:rPr>
              <w:t>は</w:t>
            </w:r>
          </w:p>
          <w:p w:rsidRPr="00684A1B" w:rsidR="00A847DF" w:rsidP="000F7C22" w:rsidRDefault="00A847DF" w14:paraId="336237FC" w14:textId="77777777">
            <w:pPr>
              <w:wordWrap w:val="0"/>
              <w:snapToGrid w:val="0"/>
              <w:spacing w:line="276" w:lineRule="auto"/>
              <w:rPr>
                <w:rFonts w:hAnsi="ＭＳ Ｐ明朝"/>
              </w:rPr>
            </w:pPr>
            <w:r w:rsidRPr="00684A1B">
              <w:rPr>
                <w:rFonts w:hint="eastAsia" w:hAnsi="ＭＳ Ｐ明朝"/>
                <w:w w:val="97"/>
                <w:fitText w:val="1433" w:id="-1685751028"/>
              </w:rPr>
              <w:t>入院治療が必</w:t>
            </w:r>
            <w:r w:rsidRPr="00684A1B">
              <w:rPr>
                <w:rFonts w:hint="eastAsia" w:hAnsi="ＭＳ Ｐ明朝"/>
                <w:spacing w:val="3"/>
                <w:w w:val="97"/>
                <w:fitText w:val="1433" w:id="-1685751028"/>
              </w:rPr>
              <w:t>要</w:t>
            </w:r>
          </w:p>
          <w:p w:rsidRPr="00684A1B" w:rsidR="00A847DF" w:rsidP="000F7C22" w:rsidRDefault="00A847DF" w14:paraId="5A0A8581" w14:textId="77777777">
            <w:pPr>
              <w:wordWrap w:val="0"/>
              <w:snapToGrid w:val="0"/>
              <w:spacing w:line="276" w:lineRule="auto"/>
              <w:rPr>
                <w:rFonts w:hAnsi="ＭＳ Ｐ明朝"/>
                <w:spacing w:val="12"/>
              </w:rPr>
            </w:pPr>
            <w:r w:rsidRPr="00684A1B">
              <w:rPr>
                <w:rFonts w:hint="eastAsia" w:hAnsi="ＭＳ Ｐ明朝"/>
                <w:spacing w:val="12"/>
              </w:rPr>
              <w:t>なもの</w:t>
            </w:r>
          </w:p>
        </w:tc>
      </w:tr>
      <w:tr w:rsidRPr="00684A1B" w:rsidR="00684A1B" w:rsidTr="000F7C22" w14:paraId="733286F9" w14:textId="77777777">
        <w:tc>
          <w:tcPr>
            <w:tcW w:w="1844" w:type="dxa"/>
            <w:shd w:val="clear" w:color="auto" w:fill="D9D9D9"/>
          </w:tcPr>
          <w:p w:rsidRPr="00684A1B" w:rsidR="00A847DF" w:rsidP="000F7C22" w:rsidRDefault="00A847DF" w14:paraId="6E340D28" w14:textId="77777777">
            <w:pPr>
              <w:wordWrap w:val="0"/>
              <w:snapToGrid w:val="0"/>
              <w:spacing w:line="360" w:lineRule="exact"/>
              <w:rPr>
                <w:rFonts w:hAnsi="ＭＳ Ｐ明朝"/>
                <w:spacing w:val="12"/>
              </w:rPr>
            </w:pPr>
            <w:r w:rsidRPr="00684A1B">
              <w:rPr>
                <w:rFonts w:hint="eastAsia" w:hAnsi="ＭＳ Ｐ明朝"/>
                <w:spacing w:val="12"/>
              </w:rPr>
              <w:t>B.教室内</w:t>
            </w:r>
            <w:r w:rsidRPr="00684A1B">
              <w:rPr>
                <w:rFonts w:hint="eastAsia" w:hAnsi="ＭＳ Ｐ明朝"/>
                <w:fitText w:val="880" w:id="-1685751027"/>
              </w:rPr>
              <w:t>学習の</w:t>
            </w:r>
            <w:r w:rsidRPr="00684A1B">
              <w:rPr>
                <w:rFonts w:hint="eastAsia" w:hAnsi="ＭＳ Ｐ明朝"/>
                <w:spacing w:val="15"/>
                <w:fitText w:val="880" w:id="-1685751027"/>
              </w:rPr>
              <w:t>み</w:t>
            </w:r>
          </w:p>
        </w:tc>
        <w:tc>
          <w:tcPr>
            <w:tcW w:w="1701" w:type="dxa"/>
            <w:vMerge w:val="restart"/>
          </w:tcPr>
          <w:p w:rsidRPr="00684A1B" w:rsidR="00A847DF" w:rsidP="000F7C22" w:rsidRDefault="00A847DF" w14:paraId="5DE99A6F" w14:textId="77777777">
            <w:pPr>
              <w:wordWrap w:val="0"/>
              <w:snapToGrid w:val="0"/>
              <w:spacing w:line="276" w:lineRule="auto"/>
              <w:rPr>
                <w:rFonts w:hAnsi="ＭＳ Ｐ明朝"/>
                <w:spacing w:val="12"/>
              </w:rPr>
            </w:pPr>
            <w:r w:rsidRPr="00684A1B">
              <w:rPr>
                <w:rFonts w:hint="eastAsia" w:hAnsi="ＭＳ Ｐ明朝"/>
                <w:spacing w:val="2"/>
                <w:fitText w:val="1485" w:id="-1685751026"/>
              </w:rPr>
              <w:t>症状が安定し</w:t>
            </w:r>
            <w:r w:rsidRPr="00684A1B">
              <w:rPr>
                <w:rFonts w:hint="eastAsia" w:hAnsi="ＭＳ Ｐ明朝"/>
                <w:spacing w:val="-4"/>
                <w:fitText w:val="1485" w:id="-1685751026"/>
              </w:rPr>
              <w:t>て</w:t>
            </w:r>
            <w:r w:rsidRPr="00684A1B">
              <w:rPr>
                <w:rFonts w:hint="eastAsia" w:hAnsi="ＭＳ Ｐ明朝"/>
                <w:spacing w:val="12"/>
              </w:rPr>
              <w:t>いないもの</w:t>
            </w:r>
            <w:r w:rsidRPr="00684A1B">
              <w:rPr>
                <w:rFonts w:hint="eastAsia" w:hAnsi="ＭＳ Ｐ明朝"/>
                <w:spacing w:val="12"/>
                <w:vertAlign w:val="superscript"/>
              </w:rPr>
              <w:t>１）</w:t>
            </w:r>
          </w:p>
        </w:tc>
        <w:tc>
          <w:tcPr>
            <w:tcW w:w="1559" w:type="dxa"/>
            <w:vMerge w:val="restart"/>
            <w:vAlign w:val="center"/>
          </w:tcPr>
          <w:p w:rsidRPr="00684A1B" w:rsidR="00A847DF" w:rsidP="000F7C22" w:rsidRDefault="00A847DF" w14:paraId="65D68B88" w14:textId="77777777">
            <w:pPr>
              <w:wordWrap w:val="0"/>
              <w:snapToGrid w:val="0"/>
              <w:spacing w:line="276" w:lineRule="auto"/>
              <w:rPr>
                <w:rFonts w:hAnsi="ＭＳ Ｐ明朝"/>
                <w:spacing w:val="12"/>
              </w:rPr>
            </w:pPr>
            <w:r w:rsidRPr="00684A1B">
              <w:rPr>
                <w:rFonts w:hint="eastAsia" w:hAnsi="ＭＳ Ｐ明朝"/>
                <w:spacing w:val="12"/>
              </w:rPr>
              <w:t>症状が安定していないもの</w:t>
            </w:r>
          </w:p>
        </w:tc>
        <w:tc>
          <w:tcPr>
            <w:tcW w:w="1843" w:type="dxa"/>
          </w:tcPr>
          <w:p w:rsidRPr="00684A1B" w:rsidR="00A847DF" w:rsidP="000F7C22" w:rsidRDefault="00A847DF" w14:paraId="72B3E03B" w14:textId="77777777">
            <w:pPr>
              <w:wordWrap w:val="0"/>
              <w:snapToGrid w:val="0"/>
              <w:spacing w:line="276" w:lineRule="auto"/>
              <w:rPr>
                <w:rFonts w:hAnsi="ＭＳ Ｐ明朝"/>
                <w:spacing w:val="12"/>
              </w:rPr>
            </w:pPr>
            <w:r w:rsidRPr="00684A1B">
              <w:rPr>
                <w:rFonts w:hint="eastAsia" w:hAnsi="ＭＳ Ｐ明朝"/>
              </w:rPr>
              <w:t>症状が安定して</w:t>
            </w:r>
            <w:r w:rsidRPr="00684A1B">
              <w:rPr>
                <w:rFonts w:hint="eastAsia" w:hAnsi="ＭＳ Ｐ明朝"/>
                <w:spacing w:val="12"/>
              </w:rPr>
              <w:t>いないもの</w:t>
            </w:r>
          </w:p>
        </w:tc>
        <w:tc>
          <w:tcPr>
            <w:tcW w:w="1701" w:type="dxa"/>
            <w:vMerge w:val="restart"/>
            <w:vAlign w:val="center"/>
          </w:tcPr>
          <w:p w:rsidRPr="00684A1B" w:rsidR="00A847DF" w:rsidP="000F7C22" w:rsidRDefault="00A847DF" w14:paraId="79AE32FD" w14:textId="77777777">
            <w:pPr>
              <w:wordWrap w:val="0"/>
              <w:snapToGrid w:val="0"/>
              <w:spacing w:line="276" w:lineRule="auto"/>
              <w:jc w:val="center"/>
              <w:rPr>
                <w:rFonts w:hAnsi="ＭＳ Ｐ明朝"/>
                <w:spacing w:val="12"/>
              </w:rPr>
            </w:pPr>
            <w:r w:rsidRPr="00684A1B">
              <w:rPr>
                <w:rFonts w:hint="eastAsia" w:hAnsi="ＭＳ Ｐ明朝"/>
              </w:rPr>
              <w:t>症状が安定して</w:t>
            </w:r>
            <w:r w:rsidRPr="00684A1B">
              <w:rPr>
                <w:rFonts w:hint="eastAsia" w:hAnsi="ＭＳ Ｐ明朝"/>
                <w:spacing w:val="12"/>
              </w:rPr>
              <w:t>いないもの</w:t>
            </w:r>
          </w:p>
        </w:tc>
        <w:tc>
          <w:tcPr>
            <w:tcW w:w="1843" w:type="dxa"/>
            <w:vMerge w:val="restart"/>
            <w:vAlign w:val="center"/>
          </w:tcPr>
          <w:p w:rsidRPr="00684A1B" w:rsidR="00A847DF" w:rsidP="000F7C22" w:rsidRDefault="00A847DF" w14:paraId="2AE701FB" w14:textId="77777777">
            <w:pPr>
              <w:wordWrap w:val="0"/>
              <w:snapToGrid w:val="0"/>
              <w:spacing w:line="276" w:lineRule="auto"/>
              <w:jc w:val="center"/>
              <w:rPr>
                <w:rFonts w:hAnsi="ＭＳ Ｐ明朝"/>
              </w:rPr>
            </w:pPr>
            <w:r w:rsidRPr="00684A1B">
              <w:rPr>
                <w:rFonts w:hint="eastAsia" w:hAnsi="ＭＳ Ｐ明朝"/>
              </w:rPr>
              <w:t>症状が安定して</w:t>
            </w:r>
          </w:p>
          <w:p w:rsidRPr="00684A1B" w:rsidR="00A847DF" w:rsidP="000F7C22" w:rsidRDefault="00A847DF" w14:paraId="7B43CD93" w14:textId="77777777">
            <w:pPr>
              <w:wordWrap w:val="0"/>
              <w:snapToGrid w:val="0"/>
              <w:spacing w:line="276" w:lineRule="auto"/>
              <w:rPr>
                <w:rFonts w:hAnsi="ＭＳ Ｐ明朝"/>
                <w:spacing w:val="12"/>
              </w:rPr>
            </w:pPr>
            <w:r w:rsidRPr="00684A1B">
              <w:rPr>
                <w:rFonts w:hint="eastAsia" w:hAnsi="ＭＳ Ｐ明朝"/>
                <w:spacing w:val="12"/>
              </w:rPr>
              <w:t>いないもの</w:t>
            </w:r>
          </w:p>
        </w:tc>
      </w:tr>
      <w:tr w:rsidRPr="00684A1B" w:rsidR="00684A1B" w:rsidTr="000F7C22" w14:paraId="5286BDC8" w14:textId="77777777">
        <w:tc>
          <w:tcPr>
            <w:tcW w:w="1844" w:type="dxa"/>
            <w:shd w:val="clear" w:color="auto" w:fill="D9D9D9"/>
          </w:tcPr>
          <w:p w:rsidRPr="00684A1B" w:rsidR="00A847DF" w:rsidP="00136725" w:rsidRDefault="00A847DF" w14:paraId="7470E0FC" w14:textId="77777777">
            <w:pPr>
              <w:wordWrap w:val="0"/>
              <w:snapToGrid w:val="0"/>
              <w:spacing w:line="360" w:lineRule="exact"/>
              <w:ind w:left="208" w:hanging="208" w:hangingChars="100"/>
              <w:rPr>
                <w:rFonts w:hAnsi="ＭＳ Ｐ明朝"/>
                <w:spacing w:val="12"/>
              </w:rPr>
            </w:pPr>
            <w:r w:rsidRPr="00684A1B">
              <w:rPr>
                <w:rFonts w:hint="eastAsia" w:hAnsi="ＭＳ Ｐ明朝"/>
                <w:w w:val="99"/>
                <w:fitText w:val="1100" w:id="-1685751025"/>
              </w:rPr>
              <w:t>Ｃ.軽い運</w:t>
            </w:r>
            <w:r w:rsidRPr="00684A1B">
              <w:rPr>
                <w:rFonts w:hint="eastAsia" w:hAnsi="ＭＳ Ｐ明朝"/>
                <w:spacing w:val="2"/>
                <w:w w:val="99"/>
                <w:fitText w:val="1100" w:id="-1685751025"/>
              </w:rPr>
              <w:t>動</w:t>
            </w:r>
            <w:r w:rsidRPr="00684A1B">
              <w:rPr>
                <w:rFonts w:hint="eastAsia" w:hAnsi="ＭＳ Ｐ明朝"/>
                <w:spacing w:val="12"/>
              </w:rPr>
              <w:t>のみ</w:t>
            </w:r>
          </w:p>
        </w:tc>
        <w:tc>
          <w:tcPr>
            <w:tcW w:w="1701" w:type="dxa"/>
            <w:vMerge/>
          </w:tcPr>
          <w:p w:rsidRPr="00684A1B" w:rsidR="00A847DF" w:rsidP="000F7C22" w:rsidRDefault="00A847DF" w14:paraId="29741E5B" w14:textId="77777777">
            <w:pPr>
              <w:wordWrap w:val="0"/>
              <w:snapToGrid w:val="0"/>
              <w:spacing w:line="276" w:lineRule="auto"/>
              <w:rPr>
                <w:rFonts w:hAnsi="ＭＳ Ｐ明朝"/>
                <w:spacing w:val="12"/>
              </w:rPr>
            </w:pPr>
          </w:p>
        </w:tc>
        <w:tc>
          <w:tcPr>
            <w:tcW w:w="1559" w:type="dxa"/>
            <w:vMerge/>
          </w:tcPr>
          <w:p w:rsidRPr="00684A1B" w:rsidR="00A847DF" w:rsidP="000F7C22" w:rsidRDefault="00A847DF" w14:paraId="66BD57CE" w14:textId="77777777">
            <w:pPr>
              <w:wordWrap w:val="0"/>
              <w:snapToGrid w:val="0"/>
              <w:spacing w:line="276" w:lineRule="auto"/>
              <w:rPr>
                <w:rFonts w:hAnsi="ＭＳ Ｐ明朝"/>
                <w:spacing w:val="12"/>
              </w:rPr>
            </w:pPr>
          </w:p>
        </w:tc>
        <w:tc>
          <w:tcPr>
            <w:tcW w:w="1843" w:type="dxa"/>
          </w:tcPr>
          <w:p w:rsidRPr="00684A1B" w:rsidR="00A847DF" w:rsidP="000F7C22" w:rsidRDefault="00A847DF" w14:paraId="08DE765F" w14:textId="77777777">
            <w:pPr>
              <w:wordWrap w:val="0"/>
              <w:snapToGrid w:val="0"/>
              <w:spacing w:line="276" w:lineRule="auto"/>
              <w:rPr>
                <w:rFonts w:hAnsi="ＭＳ Ｐ明朝"/>
              </w:rPr>
            </w:pPr>
            <w:r w:rsidRPr="00684A1B">
              <w:rPr>
                <w:rFonts w:hint="eastAsia" w:hAnsi="ＭＳ Ｐ明朝"/>
                <w:spacing w:val="1"/>
                <w:w w:val="86"/>
                <w:fitText w:val="1283" w:id="-1685751024"/>
              </w:rPr>
              <w:t>発症後3カ月</w:t>
            </w:r>
            <w:r w:rsidRPr="00684A1B">
              <w:rPr>
                <w:rFonts w:hint="eastAsia" w:hAnsi="ＭＳ Ｐ明朝"/>
                <w:w w:val="86"/>
                <w:fitText w:val="1283" w:id="-1685751024"/>
              </w:rPr>
              <w:t>以</w:t>
            </w:r>
          </w:p>
          <w:p w:rsidRPr="00684A1B" w:rsidR="00A847DF" w:rsidP="000F7C22" w:rsidRDefault="00A847DF" w14:paraId="596FC9A4" w14:textId="77777777">
            <w:pPr>
              <w:wordWrap w:val="0"/>
              <w:snapToGrid w:val="0"/>
              <w:spacing w:line="276" w:lineRule="auto"/>
              <w:rPr>
                <w:rFonts w:hAnsi="ＭＳ Ｐ明朝"/>
                <w:spacing w:val="12"/>
              </w:rPr>
            </w:pPr>
            <w:r w:rsidRPr="00684A1B">
              <w:rPr>
                <w:rFonts w:hint="eastAsia" w:hAnsi="ＭＳ Ｐ明朝"/>
                <w:w w:val="93"/>
                <w:fitText w:val="1430" w:id="-1685751040"/>
              </w:rPr>
              <w:t>内で蛋白尿(++</w:t>
            </w:r>
            <w:r w:rsidRPr="00684A1B">
              <w:rPr>
                <w:rFonts w:hint="eastAsia" w:hAnsi="ＭＳ Ｐ明朝"/>
                <w:spacing w:val="7"/>
                <w:w w:val="93"/>
                <w:fitText w:val="1430" w:id="-1685751040"/>
              </w:rPr>
              <w:t>)</w:t>
            </w:r>
            <w:r w:rsidRPr="00684A1B">
              <w:rPr>
                <w:rFonts w:hint="eastAsia" w:hAnsi="ＭＳ Ｐ明朝"/>
                <w:spacing w:val="12"/>
              </w:rPr>
              <w:t>程度のもの</w:t>
            </w:r>
          </w:p>
        </w:tc>
        <w:tc>
          <w:tcPr>
            <w:tcW w:w="1701" w:type="dxa"/>
            <w:vMerge/>
          </w:tcPr>
          <w:p w:rsidRPr="00684A1B" w:rsidR="00A847DF" w:rsidP="000F7C22" w:rsidRDefault="00A847DF" w14:paraId="30977C16" w14:textId="77777777">
            <w:pPr>
              <w:wordWrap w:val="0"/>
              <w:snapToGrid w:val="0"/>
              <w:spacing w:line="276" w:lineRule="auto"/>
              <w:rPr>
                <w:rFonts w:hAnsi="ＭＳ Ｐ明朝"/>
                <w:spacing w:val="12"/>
              </w:rPr>
            </w:pPr>
          </w:p>
        </w:tc>
        <w:tc>
          <w:tcPr>
            <w:tcW w:w="1843" w:type="dxa"/>
            <w:vMerge/>
          </w:tcPr>
          <w:p w:rsidRPr="00684A1B" w:rsidR="00A847DF" w:rsidP="000F7C22" w:rsidRDefault="00A847DF" w14:paraId="3E8013DC" w14:textId="77777777">
            <w:pPr>
              <w:wordWrap w:val="0"/>
              <w:snapToGrid w:val="0"/>
              <w:spacing w:line="276" w:lineRule="auto"/>
              <w:rPr>
                <w:rFonts w:hAnsi="ＭＳ Ｐ明朝"/>
                <w:spacing w:val="12"/>
              </w:rPr>
            </w:pPr>
          </w:p>
        </w:tc>
      </w:tr>
      <w:tr w:rsidRPr="00684A1B" w:rsidR="00684A1B" w:rsidTr="000F7C22" w14:paraId="49990693" w14:textId="77777777">
        <w:tc>
          <w:tcPr>
            <w:tcW w:w="1844" w:type="dxa"/>
            <w:shd w:val="clear" w:color="auto" w:fill="D9D9D9"/>
          </w:tcPr>
          <w:p w:rsidRPr="00684A1B" w:rsidR="00A847DF" w:rsidP="000F7C22" w:rsidRDefault="00A847DF" w14:paraId="162B79DA" w14:textId="77777777">
            <w:pPr>
              <w:wordWrap w:val="0"/>
              <w:snapToGrid w:val="0"/>
              <w:spacing w:line="360" w:lineRule="exact"/>
              <w:ind w:left="210" w:hanging="210" w:hangingChars="100"/>
              <w:rPr>
                <w:rFonts w:hAnsi="ＭＳ Ｐ明朝"/>
                <w:spacing w:val="12"/>
              </w:rPr>
            </w:pPr>
            <w:r w:rsidRPr="00684A1B">
              <w:rPr>
                <w:rFonts w:hint="eastAsia" w:hAnsi="ＭＳ Ｐ明朝"/>
              </w:rPr>
              <w:t>D.軽い運動および中程度の運動のみ（激しい運動は見学）</w:t>
            </w:r>
          </w:p>
        </w:tc>
        <w:tc>
          <w:tcPr>
            <w:tcW w:w="1701" w:type="dxa"/>
          </w:tcPr>
          <w:p w:rsidRPr="00684A1B" w:rsidR="00A847DF" w:rsidP="000F7C22" w:rsidRDefault="00A847DF" w14:paraId="1CEE4BA8" w14:textId="77777777">
            <w:pPr>
              <w:wordWrap w:val="0"/>
              <w:snapToGrid w:val="0"/>
              <w:spacing w:line="276" w:lineRule="auto"/>
              <w:rPr>
                <w:rFonts w:hAnsi="ＭＳ Ｐ明朝"/>
                <w:spacing w:val="12"/>
              </w:rPr>
            </w:pPr>
            <w:r w:rsidRPr="00684A1B">
              <w:rPr>
                <w:rFonts w:hint="eastAsia" w:hAnsi="ＭＳ Ｐ明朝"/>
                <w:fitText w:val="1320" w:id="-1685751039"/>
              </w:rPr>
              <w:t>蛋白尿が(++)</w:t>
            </w:r>
            <w:r w:rsidRPr="00684A1B">
              <w:rPr>
                <w:rFonts w:hint="eastAsia" w:hAnsi="ＭＳ Ｐ明朝"/>
                <w:spacing w:val="12"/>
              </w:rPr>
              <w:t>以上</w:t>
            </w:r>
            <w:r w:rsidRPr="00684A1B">
              <w:rPr>
                <w:rFonts w:hint="eastAsia" w:hAnsi="ＭＳ Ｐ明朝"/>
                <w:spacing w:val="12"/>
                <w:vertAlign w:val="superscript"/>
              </w:rPr>
              <w:t>３）</w:t>
            </w:r>
            <w:r w:rsidRPr="00684A1B">
              <w:rPr>
                <w:rFonts w:hint="eastAsia" w:hAnsi="ＭＳ Ｐ明朝"/>
                <w:spacing w:val="12"/>
              </w:rPr>
              <w:t>のもの</w:t>
            </w:r>
          </w:p>
          <w:p w:rsidRPr="00684A1B" w:rsidR="00A847DF" w:rsidP="000F7C22" w:rsidRDefault="00A847DF" w14:paraId="7CD92CFE" w14:textId="77777777">
            <w:pPr>
              <w:wordWrap w:val="0"/>
              <w:snapToGrid w:val="0"/>
              <w:spacing w:line="276" w:lineRule="auto"/>
              <w:rPr>
                <w:rFonts w:hAnsi="ＭＳ Ｐ明朝"/>
                <w:spacing w:val="12"/>
              </w:rPr>
            </w:pPr>
          </w:p>
        </w:tc>
        <w:tc>
          <w:tcPr>
            <w:tcW w:w="1559" w:type="dxa"/>
          </w:tcPr>
          <w:p w:rsidRPr="00684A1B" w:rsidR="005E2845" w:rsidP="00B96C6E" w:rsidRDefault="00A847DF" w14:paraId="3FCB3451" w14:textId="77777777">
            <w:pPr>
              <w:snapToGrid w:val="0"/>
              <w:spacing w:line="276" w:lineRule="auto"/>
              <w:rPr>
                <w:rFonts w:hAnsi="ＭＳ Ｐ明朝"/>
                <w:kern w:val="0"/>
              </w:rPr>
            </w:pPr>
            <w:r w:rsidRPr="00684A1B">
              <w:rPr>
                <w:rFonts w:hint="eastAsia" w:hAnsi="ＭＳ Ｐ明朝"/>
                <w:kern w:val="0"/>
                <w:fitText w:val="1320" w:id="-1685751038"/>
              </w:rPr>
              <w:t>蛋白尿が(++)</w:t>
            </w:r>
          </w:p>
          <w:p w:rsidRPr="00684A1B" w:rsidR="00A847DF" w:rsidP="00B96C6E" w:rsidRDefault="00A847DF" w14:paraId="329FF89F" w14:textId="4CB7BC9A">
            <w:pPr>
              <w:snapToGrid w:val="0"/>
              <w:spacing w:line="276" w:lineRule="auto"/>
              <w:rPr>
                <w:rFonts w:hAnsi="ＭＳ Ｐ明朝"/>
                <w:spacing w:val="12"/>
              </w:rPr>
            </w:pPr>
            <w:r w:rsidRPr="00684A1B">
              <w:rPr>
                <w:rFonts w:hint="eastAsia" w:hAnsi="ＭＳ Ｐ明朝"/>
                <w:kern w:val="0"/>
                <w:szCs w:val="21"/>
              </w:rPr>
              <w:t>以上のもの</w:t>
            </w:r>
            <w:r w:rsidRPr="00684A1B">
              <w:rPr>
                <w:rFonts w:hint="eastAsia" w:hAnsi="ＭＳ Ｐ明朝"/>
                <w:kern w:val="0"/>
                <w:sz w:val="19"/>
                <w:szCs w:val="19"/>
              </w:rPr>
              <w:t>⁴⁾</w:t>
            </w:r>
          </w:p>
          <w:p w:rsidRPr="00684A1B" w:rsidR="00A847DF" w:rsidP="000F7C22" w:rsidRDefault="00A847DF" w14:paraId="3E11B86A" w14:textId="77777777">
            <w:pPr>
              <w:wordWrap w:val="0"/>
              <w:snapToGrid w:val="0"/>
              <w:spacing w:line="276" w:lineRule="auto"/>
              <w:rPr>
                <w:rFonts w:hAnsi="ＭＳ Ｐ明朝"/>
                <w:spacing w:val="12"/>
              </w:rPr>
            </w:pPr>
          </w:p>
        </w:tc>
        <w:tc>
          <w:tcPr>
            <w:tcW w:w="1843" w:type="dxa"/>
          </w:tcPr>
          <w:p w:rsidRPr="00684A1B" w:rsidR="00127EB4" w:rsidP="000F7C22" w:rsidRDefault="00A847DF" w14:paraId="4EE84D66" w14:textId="77777777">
            <w:pPr>
              <w:wordWrap w:val="0"/>
              <w:snapToGrid w:val="0"/>
              <w:spacing w:line="276" w:lineRule="auto"/>
              <w:rPr>
                <w:rFonts w:hAnsi="ＭＳ Ｐ明朝"/>
                <w:spacing w:val="12"/>
                <w:sz w:val="20"/>
                <w:szCs w:val="20"/>
              </w:rPr>
            </w:pPr>
            <w:r w:rsidRPr="00684A1B">
              <w:rPr>
                <w:rFonts w:hint="eastAsia" w:hAnsi="ＭＳ Ｐ明朝"/>
                <w:spacing w:val="12"/>
              </w:rPr>
              <w:t>発症後3カ月以上で蛋白尿</w:t>
            </w:r>
            <w:r w:rsidRPr="00684A1B">
              <w:rPr>
                <w:rFonts w:hint="eastAsia" w:hAnsi="ＭＳ Ｐ明朝"/>
                <w:spacing w:val="12"/>
                <w:sz w:val="20"/>
                <w:szCs w:val="20"/>
              </w:rPr>
              <w:t>(++)</w:t>
            </w:r>
            <w:r w:rsidRPr="00684A1B">
              <w:rPr>
                <w:rFonts w:hint="eastAsia" w:hAnsi="ＭＳ Ｐ明朝"/>
                <w:spacing w:val="12"/>
                <w:szCs w:val="21"/>
              </w:rPr>
              <w:t>以上のもの</w:t>
            </w:r>
          </w:p>
          <w:p w:rsidRPr="00684A1B" w:rsidR="00A847DF" w:rsidP="000F7C22" w:rsidRDefault="00A847DF" w14:paraId="48DC8D61" w14:textId="14CE7196">
            <w:pPr>
              <w:wordWrap w:val="0"/>
              <w:snapToGrid w:val="0"/>
              <w:spacing w:line="276" w:lineRule="auto"/>
              <w:rPr>
                <w:rFonts w:hAnsi="ＭＳ Ｐ明朝"/>
                <w:spacing w:val="12"/>
              </w:rPr>
            </w:pPr>
            <w:r w:rsidRPr="00684A1B">
              <w:rPr>
                <w:rFonts w:hint="eastAsia" w:hAnsi="ＭＳ Ｐ明朝"/>
                <w:spacing w:val="12"/>
                <w:sz w:val="20"/>
                <w:szCs w:val="20"/>
              </w:rPr>
              <w:t>⁵⁾</w:t>
            </w:r>
          </w:p>
        </w:tc>
        <w:tc>
          <w:tcPr>
            <w:tcW w:w="1701" w:type="dxa"/>
          </w:tcPr>
          <w:p w:rsidRPr="00684A1B" w:rsidR="00A847DF" w:rsidP="000F7C22" w:rsidRDefault="00A847DF" w14:paraId="50289808" w14:textId="77777777">
            <w:pPr>
              <w:wordWrap w:val="0"/>
              <w:snapToGrid w:val="0"/>
              <w:spacing w:line="276" w:lineRule="auto"/>
              <w:rPr>
                <w:rFonts w:hAnsi="ＭＳ Ｐ明朝"/>
                <w:spacing w:val="12"/>
              </w:rPr>
            </w:pPr>
            <w:r w:rsidRPr="00684A1B">
              <w:rPr>
                <w:rFonts w:hint="eastAsia" w:hAnsi="ＭＳ Ｐ明朝"/>
                <w:fitText w:val="1320" w:id="-1685751037"/>
              </w:rPr>
              <w:t>蛋白尿が(++)</w:t>
            </w:r>
            <w:r w:rsidRPr="00684A1B">
              <w:rPr>
                <w:rFonts w:hint="eastAsia" w:hAnsi="ＭＳ Ｐ明朝"/>
                <w:spacing w:val="12"/>
              </w:rPr>
              <w:t>以上のもの</w:t>
            </w:r>
          </w:p>
          <w:p w:rsidRPr="00684A1B" w:rsidR="00A847DF" w:rsidP="000F7C22" w:rsidRDefault="00A847DF" w14:paraId="405D43EC" w14:textId="77777777">
            <w:pPr>
              <w:wordWrap w:val="0"/>
              <w:snapToGrid w:val="0"/>
              <w:spacing w:line="276" w:lineRule="auto"/>
              <w:rPr>
                <w:rFonts w:hAnsi="ＭＳ Ｐ明朝"/>
                <w:spacing w:val="12"/>
              </w:rPr>
            </w:pPr>
          </w:p>
        </w:tc>
        <w:tc>
          <w:tcPr>
            <w:tcW w:w="1843" w:type="dxa"/>
          </w:tcPr>
          <w:p w:rsidRPr="00684A1B" w:rsidR="00A847DF" w:rsidP="000F7C22" w:rsidRDefault="00A847DF" w14:paraId="5503867B" w14:textId="77777777">
            <w:pPr>
              <w:wordWrap w:val="0"/>
              <w:snapToGrid w:val="0"/>
              <w:spacing w:line="276" w:lineRule="auto"/>
              <w:rPr>
                <w:rFonts w:hAnsi="ＭＳ Ｐ明朝"/>
              </w:rPr>
            </w:pPr>
            <w:r w:rsidRPr="00684A1B">
              <w:rPr>
                <w:rFonts w:hint="eastAsia" w:hAnsi="ＭＳ Ｐ明朝"/>
              </w:rPr>
              <w:t>症状が安定して</w:t>
            </w:r>
          </w:p>
          <w:p w:rsidRPr="00684A1B" w:rsidR="00A847DF" w:rsidP="000F7C22" w:rsidRDefault="00A847DF" w14:paraId="034AFD0C" w14:textId="77777777">
            <w:pPr>
              <w:wordWrap w:val="0"/>
              <w:snapToGrid w:val="0"/>
              <w:spacing w:line="276" w:lineRule="auto"/>
              <w:rPr>
                <w:rFonts w:hAnsi="ＭＳ Ｐ明朝"/>
              </w:rPr>
            </w:pPr>
            <w:r w:rsidRPr="00684A1B">
              <w:rPr>
                <w:rFonts w:hint="eastAsia" w:hAnsi="ＭＳ Ｐ明朝"/>
                <w:spacing w:val="11"/>
                <w:kern w:val="0"/>
                <w:fitText w:val="1540" w:id="-1685751036"/>
              </w:rPr>
              <w:t>いて、腎機能</w:t>
            </w:r>
            <w:r w:rsidRPr="00684A1B">
              <w:rPr>
                <w:rFonts w:hint="eastAsia" w:hAnsi="ＭＳ Ｐ明朝"/>
                <w:spacing w:val="-31"/>
                <w:kern w:val="0"/>
                <w:fitText w:val="1540" w:id="-1685751036"/>
              </w:rPr>
              <w:t>が</w:t>
            </w:r>
          </w:p>
          <w:p w:rsidRPr="00684A1B" w:rsidR="00A847DF" w:rsidP="000F7C22" w:rsidRDefault="00A847DF" w14:paraId="6EDA5919" w14:textId="77777777">
            <w:pPr>
              <w:wordWrap w:val="0"/>
              <w:snapToGrid w:val="0"/>
              <w:spacing w:line="276" w:lineRule="auto"/>
              <w:rPr>
                <w:rFonts w:hAnsi="ＭＳ Ｐ明朝"/>
                <w:spacing w:val="12"/>
              </w:rPr>
            </w:pPr>
            <w:r w:rsidRPr="00684A1B">
              <w:rPr>
                <w:rFonts w:hint="eastAsia" w:hAnsi="ＭＳ Ｐ明朝"/>
                <w:spacing w:val="12"/>
                <w:sz w:val="20"/>
                <w:szCs w:val="20"/>
              </w:rPr>
              <w:t>2分の1以下</w:t>
            </w:r>
            <w:r w:rsidRPr="00684A1B">
              <w:rPr>
                <w:rFonts w:hint="eastAsia" w:hAnsi="ＭＳ Ｐ明朝"/>
                <w:spacing w:val="12"/>
              </w:rPr>
              <w:t>⁶⁾</w:t>
            </w:r>
            <w:proofErr w:type="gramStart"/>
            <w:r w:rsidRPr="00684A1B">
              <w:rPr>
                <w:rFonts w:hint="eastAsia" w:hAnsi="ＭＳ Ｐ明朝"/>
                <w:w w:val="97"/>
                <w:fitText w:val="1428" w:id="-1685751035"/>
              </w:rPr>
              <w:t>か</w:t>
            </w:r>
            <w:proofErr w:type="gramEnd"/>
            <w:r w:rsidRPr="00684A1B">
              <w:rPr>
                <w:rFonts w:hint="eastAsia" w:hAnsi="ＭＳ Ｐ明朝"/>
                <w:w w:val="97"/>
                <w:fitText w:val="1428" w:id="-1685751035"/>
              </w:rPr>
              <w:t>透析中のも</w:t>
            </w:r>
            <w:r w:rsidRPr="00684A1B">
              <w:rPr>
                <w:rFonts w:hint="eastAsia" w:hAnsi="ＭＳ Ｐ明朝"/>
                <w:spacing w:val="1"/>
                <w:w w:val="97"/>
                <w:fitText w:val="1428" w:id="-1685751035"/>
              </w:rPr>
              <w:t>の</w:t>
            </w:r>
          </w:p>
        </w:tc>
      </w:tr>
      <w:tr w:rsidRPr="00684A1B" w:rsidR="00684A1B" w:rsidTr="000F7C22" w14:paraId="2948A564" w14:textId="77777777">
        <w:tc>
          <w:tcPr>
            <w:tcW w:w="1844" w:type="dxa"/>
            <w:shd w:val="clear" w:color="auto" w:fill="D9D9D9"/>
          </w:tcPr>
          <w:p w:rsidRPr="00684A1B" w:rsidR="00A847DF" w:rsidP="000F7C22" w:rsidRDefault="00A847DF" w14:paraId="0E9E14F0" w14:textId="77777777">
            <w:pPr>
              <w:wordWrap w:val="0"/>
              <w:snapToGrid w:val="0"/>
              <w:spacing w:line="360" w:lineRule="exact"/>
              <w:rPr>
                <w:rFonts w:hAnsi="ＭＳ Ｐ明朝"/>
                <w:spacing w:val="12"/>
              </w:rPr>
            </w:pPr>
            <w:r w:rsidRPr="00684A1B">
              <w:rPr>
                <w:rFonts w:hint="eastAsia" w:hAnsi="ＭＳ Ｐ明朝"/>
                <w:spacing w:val="13"/>
                <w:fitText w:val="1100" w:id="-1685751034"/>
              </w:rPr>
              <w:t>E.普通生</w:t>
            </w:r>
            <w:r w:rsidRPr="00684A1B">
              <w:rPr>
                <w:rFonts w:hint="eastAsia" w:hAnsi="ＭＳ Ｐ明朝"/>
                <w:spacing w:val="-17"/>
                <w:fitText w:val="1100" w:id="-1685751034"/>
              </w:rPr>
              <w:t>活</w:t>
            </w:r>
          </w:p>
        </w:tc>
        <w:tc>
          <w:tcPr>
            <w:tcW w:w="1701" w:type="dxa"/>
          </w:tcPr>
          <w:p w:rsidRPr="00684A1B" w:rsidR="00A847DF" w:rsidP="000F7C22" w:rsidRDefault="00A847DF" w14:paraId="6196055D" w14:textId="77777777">
            <w:pPr>
              <w:wordWrap w:val="0"/>
              <w:snapToGrid w:val="0"/>
              <w:spacing w:line="276" w:lineRule="auto"/>
              <w:rPr>
                <w:rFonts w:hAnsi="ＭＳ Ｐ明朝"/>
                <w:spacing w:val="12"/>
              </w:rPr>
            </w:pPr>
            <w:r w:rsidRPr="00684A1B">
              <w:rPr>
                <w:rFonts w:hint="eastAsia" w:hAnsi="ＭＳ Ｐ明朝"/>
                <w:spacing w:val="12"/>
              </w:rPr>
              <w:t>蛋白尿(+)程度以下⁷⁾あるいは血尿のみのもの</w:t>
            </w:r>
          </w:p>
        </w:tc>
        <w:tc>
          <w:tcPr>
            <w:tcW w:w="1559" w:type="dxa"/>
          </w:tcPr>
          <w:p w:rsidRPr="00684A1B" w:rsidR="00A847DF" w:rsidP="000F7C22" w:rsidRDefault="00A847DF" w14:paraId="5358BA3E" w14:textId="77777777">
            <w:pPr>
              <w:wordWrap w:val="0"/>
              <w:snapToGrid w:val="0"/>
              <w:spacing w:line="276" w:lineRule="auto"/>
              <w:rPr>
                <w:rFonts w:hAnsi="ＭＳ Ｐ明朝"/>
                <w:spacing w:val="12"/>
              </w:rPr>
            </w:pPr>
            <w:r w:rsidRPr="00684A1B">
              <w:rPr>
                <w:rFonts w:hint="eastAsia" w:hAnsi="ＭＳ Ｐ明朝"/>
                <w:spacing w:val="12"/>
              </w:rPr>
              <w:t>蛋白尿(+)程度以下あるいは血尿のみのもの</w:t>
            </w:r>
          </w:p>
        </w:tc>
        <w:tc>
          <w:tcPr>
            <w:tcW w:w="1843" w:type="dxa"/>
          </w:tcPr>
          <w:p w:rsidRPr="00684A1B" w:rsidR="00A847DF" w:rsidP="000F7C22" w:rsidRDefault="00A847DF" w14:paraId="0DEDC73A" w14:textId="77777777">
            <w:pPr>
              <w:wordWrap w:val="0"/>
              <w:snapToGrid w:val="0"/>
              <w:spacing w:line="276" w:lineRule="auto"/>
              <w:rPr>
                <w:rFonts w:hAnsi="ＭＳ Ｐ明朝"/>
                <w:spacing w:val="12"/>
              </w:rPr>
            </w:pPr>
            <w:r w:rsidRPr="00684A1B">
              <w:rPr>
                <w:rFonts w:hint="eastAsia" w:hAnsi="ＭＳ Ｐ明朝"/>
                <w:spacing w:val="12"/>
              </w:rPr>
              <w:t>蛋白尿(+)程度以下あるいは血尿がのこるもの、または尿所見が消失したもの</w:t>
            </w:r>
          </w:p>
        </w:tc>
        <w:tc>
          <w:tcPr>
            <w:tcW w:w="1701" w:type="dxa"/>
          </w:tcPr>
          <w:p w:rsidRPr="00684A1B" w:rsidR="00584FA9" w:rsidP="000F7C22" w:rsidRDefault="00A847DF" w14:paraId="539C8B05" w14:textId="77777777">
            <w:pPr>
              <w:wordWrap w:val="0"/>
              <w:snapToGrid w:val="0"/>
              <w:spacing w:line="276" w:lineRule="auto"/>
              <w:rPr>
                <w:rFonts w:hAnsi="ＭＳ Ｐ明朝"/>
                <w:spacing w:val="12"/>
                <w:sz w:val="20"/>
                <w:szCs w:val="20"/>
              </w:rPr>
            </w:pPr>
            <w:r w:rsidRPr="00684A1B">
              <w:rPr>
                <w:rFonts w:hint="eastAsia" w:hAnsi="ＭＳ Ｐ明朝"/>
                <w:spacing w:val="12"/>
              </w:rPr>
              <w:t>ステロイドの投与による骨折などの心配</w:t>
            </w:r>
            <w:r w:rsidRPr="00684A1B">
              <w:rPr>
                <w:rFonts w:hint="eastAsia" w:hAnsi="ＭＳ Ｐ明朝"/>
                <w:spacing w:val="12"/>
                <w:szCs w:val="21"/>
              </w:rPr>
              <w:t>のないもの</w:t>
            </w:r>
          </w:p>
          <w:p w:rsidRPr="00684A1B" w:rsidR="00A847DF" w:rsidP="000F7C22" w:rsidRDefault="00A847DF" w14:paraId="7600A25B" w14:textId="115A6334">
            <w:pPr>
              <w:wordWrap w:val="0"/>
              <w:snapToGrid w:val="0"/>
              <w:spacing w:line="276" w:lineRule="auto"/>
              <w:rPr>
                <w:rFonts w:hAnsi="ＭＳ Ｐ明朝"/>
                <w:spacing w:val="12"/>
              </w:rPr>
            </w:pPr>
            <w:r w:rsidRPr="00684A1B">
              <w:rPr>
                <w:rFonts w:hint="eastAsia" w:hAnsi="ＭＳ Ｐ明朝"/>
                <w:spacing w:val="12"/>
              </w:rPr>
              <w:t>⁸⁾。症状がないもの</w:t>
            </w:r>
          </w:p>
        </w:tc>
        <w:tc>
          <w:tcPr>
            <w:tcW w:w="1843" w:type="dxa"/>
          </w:tcPr>
          <w:p w:rsidRPr="00684A1B" w:rsidR="00A847DF" w:rsidP="000F7C22" w:rsidRDefault="00A847DF" w14:paraId="1161764C" w14:textId="77777777">
            <w:pPr>
              <w:wordWrap w:val="0"/>
              <w:snapToGrid w:val="0"/>
              <w:spacing w:line="276" w:lineRule="auto"/>
              <w:rPr>
                <w:rFonts w:hAnsi="ＭＳ Ｐ明朝"/>
              </w:rPr>
            </w:pPr>
            <w:r w:rsidRPr="00684A1B">
              <w:rPr>
                <w:rFonts w:hint="eastAsia" w:hAnsi="ＭＳ Ｐ明朝"/>
              </w:rPr>
              <w:t>症状が安定して</w:t>
            </w:r>
          </w:p>
          <w:p w:rsidRPr="00684A1B" w:rsidR="00A847DF" w:rsidP="000F7C22" w:rsidRDefault="00A847DF" w14:paraId="6303F130" w14:textId="77777777">
            <w:pPr>
              <w:wordWrap w:val="0"/>
              <w:snapToGrid w:val="0"/>
              <w:spacing w:line="276" w:lineRule="auto"/>
              <w:rPr>
                <w:rFonts w:hAnsi="ＭＳ Ｐ明朝"/>
                <w:spacing w:val="12"/>
              </w:rPr>
            </w:pPr>
            <w:r w:rsidRPr="00684A1B">
              <w:rPr>
                <w:rFonts w:hint="eastAsia" w:hAnsi="ＭＳ Ｐ明朝"/>
              </w:rPr>
              <w:t>いて、腎機能</w:t>
            </w:r>
            <w:r w:rsidRPr="00684A1B">
              <w:rPr>
                <w:rFonts w:hint="eastAsia" w:hAnsi="ＭＳ Ｐ明朝"/>
                <w:spacing w:val="12"/>
              </w:rPr>
              <w:t>が2分の1以上のもの</w:t>
            </w:r>
          </w:p>
        </w:tc>
      </w:tr>
    </w:tbl>
    <w:p w:rsidRPr="00684A1B" w:rsidR="00A847DF" w:rsidP="00A847DF" w:rsidRDefault="00A847DF" w14:paraId="62FDB6D5" w14:textId="77777777">
      <w:pPr>
        <w:wordWrap w:val="0"/>
        <w:snapToGrid w:val="0"/>
        <w:spacing w:line="240" w:lineRule="exact"/>
        <w:rPr>
          <w:rFonts w:hAnsi="ＭＳ Ｐ明朝"/>
          <w:spacing w:val="12"/>
        </w:rPr>
      </w:pPr>
    </w:p>
    <w:p w:rsidRPr="00684A1B" w:rsidR="00A847DF" w:rsidP="00A847DF" w:rsidRDefault="00A847DF" w14:paraId="3A5BEA7D" w14:textId="77777777">
      <w:pPr>
        <w:wordWrap w:val="0"/>
        <w:snapToGrid w:val="0"/>
        <w:spacing w:line="240" w:lineRule="exact"/>
        <w:rPr>
          <w:rFonts w:hAnsi="ＭＳ Ｐ明朝"/>
          <w:spacing w:val="12"/>
          <w:sz w:val="22"/>
          <w:szCs w:val="24"/>
        </w:rPr>
      </w:pPr>
      <w:r w:rsidRPr="00684A1B">
        <w:rPr>
          <w:rFonts w:hint="eastAsia" w:hAnsi="ＭＳ Ｐ明朝"/>
          <w:spacing w:val="12"/>
          <w:sz w:val="22"/>
          <w:szCs w:val="24"/>
        </w:rPr>
        <w:t>上記はあくまで目安であり、患児、家族の意向を尊重した主治医の意見が優先される。</w:t>
      </w:r>
    </w:p>
    <w:p w:rsidRPr="00684A1B" w:rsidR="00A847DF" w:rsidP="00A847DF" w:rsidRDefault="00A847DF" w14:paraId="66306B3C" w14:textId="77777777">
      <w:pPr>
        <w:wordWrap w:val="0"/>
        <w:snapToGrid w:val="0"/>
        <w:spacing w:line="240" w:lineRule="exact"/>
        <w:rPr>
          <w:rFonts w:hAnsi="ＭＳ Ｐ明朝"/>
          <w:spacing w:val="12"/>
          <w:sz w:val="14"/>
          <w:szCs w:val="16"/>
        </w:rPr>
      </w:pPr>
      <w:r w:rsidRPr="00684A1B">
        <w:rPr>
          <w:rFonts w:hint="eastAsia" w:hAnsi="ＭＳ Ｐ明朝"/>
          <w:spacing w:val="12"/>
          <w:sz w:val="14"/>
          <w:szCs w:val="16"/>
        </w:rPr>
        <w:t>１）症状が安定していないとは浮腫や高血圧などの症状が不安定な場合をさす</w:t>
      </w:r>
    </w:p>
    <w:p w:rsidRPr="00684A1B" w:rsidR="00A847DF" w:rsidP="00A847DF" w:rsidRDefault="00A847DF" w14:paraId="6A8ECF83" w14:textId="77777777">
      <w:pPr>
        <w:wordWrap w:val="0"/>
        <w:snapToGrid w:val="0"/>
        <w:spacing w:line="360" w:lineRule="exact"/>
        <w:rPr>
          <w:rFonts w:hAnsi="ＭＳ Ｐ明朝"/>
          <w:spacing w:val="12"/>
          <w:sz w:val="14"/>
          <w:szCs w:val="16"/>
        </w:rPr>
      </w:pPr>
      <w:r w:rsidRPr="00684A1B">
        <w:rPr>
          <w:rFonts w:hint="eastAsia" w:hAnsi="ＭＳ Ｐ明朝"/>
          <w:spacing w:val="12"/>
          <w:sz w:val="14"/>
          <w:szCs w:val="16"/>
        </w:rPr>
        <w:t>２）表に該当する疾患でもマラソン、競泳、選手を目指す運動部活動のみを禁じ、その他は可として指導区分Ｅの指示を出す医師も多い</w:t>
      </w:r>
    </w:p>
    <w:p w:rsidRPr="00684A1B" w:rsidR="00A847DF" w:rsidP="00A847DF" w:rsidRDefault="00A847DF" w14:paraId="03BBB1F4" w14:textId="77777777">
      <w:pPr>
        <w:wordWrap w:val="0"/>
        <w:snapToGrid w:val="0"/>
        <w:spacing w:line="360" w:lineRule="exact"/>
        <w:rPr>
          <w:rFonts w:hAnsi="ＭＳ Ｐ明朝"/>
          <w:spacing w:val="12"/>
          <w:sz w:val="14"/>
          <w:szCs w:val="16"/>
        </w:rPr>
      </w:pPr>
      <w:r w:rsidRPr="00684A1B">
        <w:rPr>
          <w:rFonts w:hint="eastAsia" w:hAnsi="ＭＳ Ｐ明朝"/>
          <w:spacing w:val="12"/>
          <w:sz w:val="14"/>
          <w:szCs w:val="16"/>
        </w:rPr>
        <w:t>３）蛋白(++)以上あるいは尿蛋白・クレアチニン比で0.5g/</w:t>
      </w:r>
      <w:proofErr w:type="gramStart"/>
      <w:r w:rsidRPr="00684A1B">
        <w:rPr>
          <w:rFonts w:hint="eastAsia" w:hAnsi="ＭＳ Ｐ明朝"/>
          <w:spacing w:val="12"/>
          <w:sz w:val="14"/>
          <w:szCs w:val="16"/>
        </w:rPr>
        <w:t>g</w:t>
      </w:r>
      <w:proofErr w:type="gramEnd"/>
      <w:r w:rsidRPr="00684A1B">
        <w:rPr>
          <w:rFonts w:hint="eastAsia" w:hAnsi="ＭＳ Ｐ明朝"/>
          <w:spacing w:val="12"/>
          <w:sz w:val="14"/>
          <w:szCs w:val="16"/>
        </w:rPr>
        <w:t>以上をさす</w:t>
      </w:r>
    </w:p>
    <w:p w:rsidRPr="00684A1B" w:rsidR="00A847DF" w:rsidP="00A847DF" w:rsidRDefault="00A847DF" w14:paraId="52A69D8E" w14:textId="77777777">
      <w:pPr>
        <w:wordWrap w:val="0"/>
        <w:snapToGrid w:val="0"/>
        <w:spacing w:line="360" w:lineRule="exact"/>
        <w:rPr>
          <w:rFonts w:hAnsi="ＭＳ Ｐ明朝"/>
          <w:spacing w:val="12"/>
          <w:sz w:val="14"/>
          <w:szCs w:val="16"/>
        </w:rPr>
      </w:pPr>
      <w:r w:rsidRPr="00684A1B">
        <w:rPr>
          <w:rFonts w:hint="eastAsia" w:hAnsi="ＭＳ Ｐ明朝"/>
          <w:spacing w:val="12"/>
          <w:sz w:val="14"/>
          <w:szCs w:val="16"/>
        </w:rPr>
        <w:t>４）抗凝固薬（ワーファリンなど）を投与中の時は主治医の判断で頭部を強くぶつける運動や強い接触を伴う運動は禁止される</w:t>
      </w:r>
    </w:p>
    <w:p w:rsidRPr="00684A1B" w:rsidR="00A847DF" w:rsidP="00A847DF" w:rsidRDefault="00A847DF" w14:paraId="5CF7281A" w14:textId="77777777">
      <w:pPr>
        <w:wordWrap w:val="0"/>
        <w:snapToGrid w:val="0"/>
        <w:spacing w:line="360" w:lineRule="exact"/>
        <w:rPr>
          <w:rFonts w:hAnsi="ＭＳ Ｐ明朝"/>
          <w:spacing w:val="12"/>
          <w:sz w:val="14"/>
          <w:szCs w:val="16"/>
        </w:rPr>
      </w:pPr>
      <w:r w:rsidRPr="00684A1B">
        <w:rPr>
          <w:rFonts w:hint="eastAsia" w:hAnsi="ＭＳ Ｐ明朝"/>
          <w:spacing w:val="12"/>
          <w:sz w:val="14"/>
          <w:szCs w:val="16"/>
        </w:rPr>
        <w:t>５）腎生検の結果で慢性腎炎症候群に準じる</w:t>
      </w:r>
    </w:p>
    <w:p w:rsidRPr="00684A1B" w:rsidR="00A847DF" w:rsidP="00A847DF" w:rsidRDefault="00A847DF" w14:paraId="10CA4D48" w14:textId="77777777">
      <w:pPr>
        <w:wordWrap w:val="0"/>
        <w:snapToGrid w:val="0"/>
        <w:spacing w:line="360" w:lineRule="exact"/>
        <w:rPr>
          <w:rFonts w:hAnsi="ＭＳ Ｐ明朝"/>
          <w:spacing w:val="12"/>
          <w:sz w:val="14"/>
          <w:szCs w:val="16"/>
        </w:rPr>
      </w:pPr>
      <w:r w:rsidRPr="00684A1B">
        <w:rPr>
          <w:rFonts w:hint="eastAsia" w:hAnsi="ＭＳ Ｐ明朝"/>
          <w:spacing w:val="12"/>
          <w:sz w:val="14"/>
          <w:szCs w:val="16"/>
        </w:rPr>
        <w:t>６）腎機能が2分の1以下とは各年齢における正常血清クレアチニンの2倍以上をさす</w:t>
      </w:r>
      <w:r w:rsidRPr="00684A1B">
        <w:rPr>
          <w:rFonts w:hint="eastAsia" w:hAnsi="ＭＳ Ｐ明朝"/>
          <w:strike/>
          <w:spacing w:val="12"/>
          <w:sz w:val="14"/>
          <w:szCs w:val="16"/>
        </w:rPr>
        <w:t>。</w:t>
      </w:r>
    </w:p>
    <w:p w:rsidRPr="00684A1B" w:rsidR="00A847DF" w:rsidP="00A847DF" w:rsidRDefault="00A847DF" w14:paraId="3C0382D9" w14:textId="77777777">
      <w:pPr>
        <w:wordWrap w:val="0"/>
        <w:snapToGrid w:val="0"/>
        <w:spacing w:line="360" w:lineRule="exact"/>
        <w:rPr>
          <w:rFonts w:hAnsi="ＭＳ Ｐ明朝"/>
          <w:spacing w:val="12"/>
          <w:sz w:val="14"/>
          <w:szCs w:val="16"/>
        </w:rPr>
      </w:pPr>
      <w:r w:rsidRPr="00684A1B">
        <w:rPr>
          <w:rFonts w:hint="eastAsia" w:hAnsi="ＭＳ Ｐ明朝"/>
          <w:spacing w:val="12"/>
          <w:sz w:val="14"/>
          <w:szCs w:val="16"/>
        </w:rPr>
        <w:t>７）蛋白(+)以下あるいは尿蛋白・クレアチニン比0.5g/</w:t>
      </w:r>
      <w:proofErr w:type="gramStart"/>
      <w:r w:rsidRPr="00684A1B">
        <w:rPr>
          <w:rFonts w:hint="eastAsia" w:hAnsi="ＭＳ Ｐ明朝"/>
          <w:spacing w:val="12"/>
          <w:sz w:val="14"/>
          <w:szCs w:val="16"/>
        </w:rPr>
        <w:t>g</w:t>
      </w:r>
      <w:proofErr w:type="gramEnd"/>
      <w:r w:rsidRPr="00684A1B">
        <w:rPr>
          <w:rFonts w:hint="eastAsia" w:hAnsi="ＭＳ Ｐ明朝"/>
          <w:spacing w:val="12"/>
          <w:sz w:val="14"/>
          <w:szCs w:val="16"/>
        </w:rPr>
        <w:t>未満をさす</w:t>
      </w:r>
    </w:p>
    <w:p w:rsidRPr="00684A1B" w:rsidR="00AE328C" w:rsidP="00ED04C7" w:rsidRDefault="00A847DF" w14:paraId="50FAB5D7" w14:textId="7D045B65">
      <w:pPr>
        <w:wordWrap w:val="0"/>
        <w:snapToGrid w:val="0"/>
        <w:spacing w:line="360" w:lineRule="exact"/>
        <w:rPr>
          <w:rFonts w:hAnsi="ＭＳ Ｐ明朝"/>
          <w:spacing w:val="12"/>
          <w:sz w:val="14"/>
          <w:szCs w:val="16"/>
        </w:rPr>
      </w:pPr>
      <w:r w:rsidRPr="00684A1B">
        <w:rPr>
          <w:rFonts w:hint="eastAsia" w:hAnsi="ＭＳ Ｐ明朝"/>
          <w:spacing w:val="12"/>
          <w:sz w:val="14"/>
          <w:szCs w:val="16"/>
        </w:rPr>
        <w:t>８）ステロイドの通常投与では骨折しやすい状態にはならないが、長期間あるいは頻回に服用した場合は起きうる。骨密度などで判断する</w:t>
      </w:r>
    </w:p>
    <w:p w:rsidRPr="00684A1B" w:rsidR="00A847DF" w:rsidP="00A847DF" w:rsidRDefault="00A847DF" w14:paraId="5F132924" w14:textId="77777777">
      <w:pPr>
        <w:rPr>
          <w:rFonts w:ascii="ＭＳ 明朝" w:hAnsi="ＭＳ 明朝" w:eastAsia="ＭＳ 明朝"/>
        </w:rPr>
      </w:pPr>
      <w:r w:rsidRPr="00684A1B">
        <w:rPr>
          <w:rFonts w:hint="eastAsia" w:ascii="ＭＳ 明朝" w:hAnsi="ＭＳ 明朝" w:eastAsia="ＭＳ 明朝"/>
        </w:rPr>
        <w:lastRenderedPageBreak/>
        <w:t>（参考５）経過観察・専門医への紹介基準</w:t>
      </w:r>
    </w:p>
    <w:p w:rsidRPr="00684A1B" w:rsidR="00A847DF" w:rsidP="00A847DF" w:rsidRDefault="00A847DF" w14:paraId="7D1E3346" w14:textId="77777777">
      <w:pPr>
        <w:rPr>
          <w:rFonts w:ascii="ＭＳ 明朝" w:hAnsi="ＭＳ 明朝" w:eastAsia="ＭＳ 明朝"/>
        </w:rPr>
      </w:pPr>
    </w:p>
    <w:p w:rsidRPr="00684A1B" w:rsidR="00A847DF" w:rsidP="00A847DF" w:rsidRDefault="00A847DF" w14:paraId="0AA20589" w14:textId="77777777">
      <w:pPr>
        <w:spacing w:line="60" w:lineRule="auto"/>
        <w:jc w:val="center"/>
        <w:rPr>
          <w:rFonts w:ascii="ＭＳ 明朝" w:hAnsi="ＭＳ 明朝" w:eastAsia="ＭＳ 明朝"/>
          <w:b/>
          <w:bCs/>
          <w:sz w:val="24"/>
          <w:szCs w:val="28"/>
        </w:rPr>
      </w:pPr>
      <w:r w:rsidRPr="00684A1B">
        <w:rPr>
          <w:rFonts w:hint="eastAsia" w:ascii="ＭＳ 明朝" w:hAnsi="ＭＳ 明朝" w:eastAsia="ＭＳ 明朝"/>
          <w:b/>
          <w:bCs/>
          <w:sz w:val="24"/>
          <w:szCs w:val="28"/>
        </w:rPr>
        <w:t>かかりつけ医での経過観察</w:t>
      </w:r>
    </w:p>
    <w:p w:rsidRPr="00684A1B" w:rsidR="00A847DF" w:rsidP="00A847DF" w:rsidRDefault="00A847DF" w14:paraId="04BB0B0D" w14:textId="77777777">
      <w:pPr>
        <w:spacing w:line="60" w:lineRule="auto"/>
        <w:jc w:val="center"/>
        <w:rPr>
          <w:rFonts w:ascii="ＭＳ 明朝" w:hAnsi="ＭＳ 明朝" w:eastAsia="ＭＳ 明朝"/>
          <w:b/>
          <w:bCs/>
          <w:sz w:val="24"/>
          <w:szCs w:val="28"/>
        </w:rPr>
      </w:pPr>
      <w:r w:rsidRPr="00684A1B">
        <w:rPr>
          <w:rFonts w:hint="eastAsia" w:ascii="ＭＳ 明朝" w:hAnsi="ＭＳ 明朝" w:eastAsia="ＭＳ 明朝"/>
          <w:b/>
          <w:bCs/>
          <w:sz w:val="24"/>
          <w:szCs w:val="28"/>
        </w:rPr>
        <w:t>小児腎臓病専門医への紹介基準</w:t>
      </w:r>
    </w:p>
    <w:p w:rsidRPr="00684A1B" w:rsidR="00A847DF" w:rsidP="00A847DF" w:rsidRDefault="00A847DF" w14:paraId="16A3A0A1" w14:textId="77777777">
      <w:pPr>
        <w:rPr>
          <w:rFonts w:ascii="ＭＳ 明朝" w:hAnsi="ＭＳ 明朝" w:eastAsia="ＭＳ 明朝"/>
          <w:sz w:val="18"/>
          <w:szCs w:val="20"/>
        </w:rPr>
      </w:pPr>
    </w:p>
    <w:p w:rsidRPr="00684A1B" w:rsidR="00A847DF" w:rsidP="00A847DF" w:rsidRDefault="00A847DF" w14:paraId="1E560F17" w14:textId="77777777">
      <w:pPr>
        <w:jc w:val="center"/>
        <w:rPr>
          <w:rFonts w:ascii="ＭＳ 明朝" w:hAnsi="ＭＳ 明朝" w:eastAsia="ＭＳ 明朝"/>
          <w:sz w:val="18"/>
          <w:szCs w:val="20"/>
        </w:rPr>
      </w:pPr>
      <w:r w:rsidRPr="00684A1B">
        <w:rPr>
          <w:rFonts w:hint="eastAsia" w:ascii="ＭＳ 明朝" w:hAnsi="ＭＳ 明朝" w:eastAsia="ＭＳ 明朝"/>
          <w:sz w:val="18"/>
          <w:szCs w:val="20"/>
        </w:rPr>
        <w:t>日本小児腎臓病学会編集「小児の検尿マニュアル」</w:t>
      </w:r>
      <w:r w:rsidRPr="00684A1B">
        <w:rPr>
          <w:rFonts w:ascii="ＭＳ 明朝" w:hAnsi="ＭＳ 明朝" w:eastAsia="ＭＳ 明朝"/>
          <w:sz w:val="18"/>
          <w:szCs w:val="20"/>
        </w:rPr>
        <w:t>2015初版（診断と治療社）</w:t>
      </w:r>
      <w:r w:rsidRPr="00684A1B">
        <w:rPr>
          <w:rFonts w:hint="eastAsia" w:ascii="ＭＳ 明朝" w:hAnsi="ＭＳ 明朝" w:eastAsia="ＭＳ 明朝"/>
          <w:sz w:val="18"/>
          <w:szCs w:val="20"/>
        </w:rPr>
        <w:t>より抜粋・改変</w:t>
      </w:r>
    </w:p>
    <w:p w:rsidRPr="00684A1B" w:rsidR="00A847DF" w:rsidP="00A847DF" w:rsidRDefault="00A847DF" w14:paraId="668DAD96" w14:textId="77777777">
      <w:pPr>
        <w:rPr>
          <w:rFonts w:ascii="ＭＳ 明朝" w:hAnsi="ＭＳ 明朝" w:eastAsia="ＭＳ 明朝"/>
        </w:rPr>
      </w:pPr>
    </w:p>
    <w:p w:rsidRPr="00684A1B" w:rsidR="00A847DF" w:rsidP="00A847DF" w:rsidRDefault="00A847DF" w14:paraId="6449313A" w14:textId="77777777">
      <w:pPr>
        <w:rPr>
          <w:rFonts w:ascii="ＭＳ 明朝" w:hAnsi="ＭＳ 明朝" w:eastAsia="ＭＳ 明朝"/>
        </w:rPr>
      </w:pPr>
      <w:r w:rsidRPr="00684A1B">
        <w:rPr>
          <w:rFonts w:hint="eastAsia" w:ascii="ＭＳ 明朝" w:hAnsi="ＭＳ 明朝" w:eastAsia="ＭＳ 明朝"/>
          <w:b/>
          <w:bCs/>
        </w:rPr>
        <w:t>尿検体</w:t>
      </w:r>
      <w:r w:rsidRPr="00684A1B">
        <w:rPr>
          <w:rFonts w:hint="eastAsia" w:ascii="ＭＳ 明朝" w:hAnsi="ＭＳ 明朝" w:eastAsia="ＭＳ 明朝"/>
        </w:rPr>
        <w:t>：　早朝第一尿（中間尿）</w:t>
      </w:r>
    </w:p>
    <w:p w:rsidRPr="00684A1B" w:rsidR="00A847DF" w:rsidP="00A847DF" w:rsidRDefault="00A847DF" w14:paraId="66F260D3" w14:textId="77777777">
      <w:pPr>
        <w:rPr>
          <w:rFonts w:ascii="ＭＳ 明朝" w:hAnsi="ＭＳ 明朝" w:eastAsia="ＭＳ 明朝"/>
        </w:rPr>
      </w:pPr>
      <w:r w:rsidRPr="00684A1B">
        <w:rPr>
          <w:rFonts w:hint="eastAsia" w:ascii="ＭＳ 明朝" w:hAnsi="ＭＳ 明朝" w:eastAsia="ＭＳ 明朝"/>
          <w:b/>
          <w:bCs/>
        </w:rPr>
        <w:t>尿検査項目</w:t>
      </w:r>
      <w:r w:rsidRPr="00684A1B">
        <w:rPr>
          <w:rFonts w:hint="eastAsia" w:ascii="ＭＳ 明朝" w:hAnsi="ＭＳ 明朝" w:eastAsia="ＭＳ 明朝"/>
        </w:rPr>
        <w:t>：尿一般、沈査、定量（蛋白、Cr、蛋白/Cr比）</w:t>
      </w:r>
    </w:p>
    <w:p w:rsidRPr="00684A1B" w:rsidR="00A847DF" w:rsidP="00A847DF" w:rsidRDefault="00A847DF" w14:paraId="7B7967EC" w14:textId="77777777">
      <w:pPr>
        <w:ind w:firstLine="1470" w:firstLineChars="700"/>
        <w:rPr>
          <w:rFonts w:ascii="ＭＳ 明朝" w:hAnsi="ＭＳ 明朝" w:eastAsia="ＭＳ 明朝"/>
        </w:rPr>
      </w:pPr>
      <w:r w:rsidRPr="00684A1B">
        <w:rPr>
          <w:rFonts w:hint="eastAsia" w:ascii="ＭＳ 明朝" w:hAnsi="ＭＳ 明朝" w:eastAsia="ＭＳ 明朝"/>
        </w:rPr>
        <w:t>月経時に検尿を行うと、擬陽性が高率に起こります。</w:t>
      </w:r>
    </w:p>
    <w:p w:rsidRPr="00684A1B" w:rsidR="00A847DF" w:rsidP="00A847DF" w:rsidRDefault="00A847DF" w14:paraId="7B94D0CD" w14:textId="77777777">
      <w:pPr>
        <w:ind w:firstLine="1470" w:firstLineChars="700"/>
        <w:rPr>
          <w:rFonts w:ascii="ＭＳ 明朝" w:hAnsi="ＭＳ 明朝" w:eastAsia="ＭＳ 明朝"/>
        </w:rPr>
      </w:pPr>
      <w:r w:rsidRPr="00684A1B">
        <w:rPr>
          <w:rFonts w:hint="eastAsia" w:ascii="ＭＳ 明朝" w:hAnsi="ＭＳ 明朝" w:eastAsia="ＭＳ 明朝"/>
        </w:rPr>
        <w:t>月経と重なった場合は、約１０日～２週間後に（再）検査を推奨します。</w:t>
      </w:r>
    </w:p>
    <w:p w:rsidRPr="00684A1B" w:rsidR="00A847DF" w:rsidP="00A847DF" w:rsidRDefault="00A847DF" w14:paraId="171B4348" w14:textId="77777777">
      <w:pPr>
        <w:rPr>
          <w:rFonts w:ascii="ＭＳ 明朝" w:hAnsi="ＭＳ 明朝" w:eastAsia="ＭＳ 明朝"/>
        </w:rPr>
      </w:pPr>
    </w:p>
    <w:p w:rsidRPr="00684A1B" w:rsidR="00A847DF" w:rsidP="00A847DF" w:rsidRDefault="00A847DF" w14:paraId="0BF0EFE9" w14:textId="77777777">
      <w:pPr>
        <w:rPr>
          <w:rFonts w:ascii="ＭＳ 明朝" w:hAnsi="ＭＳ 明朝" w:eastAsia="ＭＳ 明朝"/>
          <w:b/>
          <w:bCs/>
        </w:rPr>
      </w:pPr>
      <w:r w:rsidRPr="00684A1B">
        <w:rPr>
          <w:rFonts w:ascii="ＭＳ 明朝" w:hAnsi="ＭＳ 明朝" w:eastAsia="ＭＳ 明朝"/>
          <w:noProof/>
        </w:rPr>
        <mc:AlternateContent>
          <mc:Choice Requires="wps">
            <w:drawing>
              <wp:anchor distT="0" distB="0" distL="114300" distR="114300" simplePos="0" relativeHeight="251801600" behindDoc="0" locked="0" layoutInCell="1" allowOverlap="1" wp14:anchorId="7AF0D453" wp14:editId="040E7D0D">
                <wp:simplePos x="0" y="0"/>
                <wp:positionH relativeFrom="margin">
                  <wp:align>center</wp:align>
                </wp:positionH>
                <wp:positionV relativeFrom="paragraph">
                  <wp:posOffset>228600</wp:posOffset>
                </wp:positionV>
                <wp:extent cx="6486525" cy="990600"/>
                <wp:effectExtent l="0" t="0" r="28575" b="19050"/>
                <wp:wrapNone/>
                <wp:docPr id="55" name="テキスト ボックス 55"/>
                <wp:cNvGraphicFramePr/>
                <a:graphic xmlns:a="http://schemas.openxmlformats.org/drawingml/2006/main">
                  <a:graphicData uri="http://schemas.microsoft.com/office/word/2010/wordprocessingShape">
                    <wps:wsp>
                      <wps:cNvSpPr txBox="1"/>
                      <wps:spPr>
                        <a:xfrm>
                          <a:off x="0" y="0"/>
                          <a:ext cx="6486525" cy="990600"/>
                        </a:xfrm>
                        <a:prstGeom prst="rect">
                          <a:avLst/>
                        </a:prstGeom>
                        <a:solidFill>
                          <a:schemeClr val="lt1"/>
                        </a:solidFill>
                        <a:ln w="6350">
                          <a:solidFill>
                            <a:prstClr val="black"/>
                          </a:solidFill>
                        </a:ln>
                      </wps:spPr>
                      <wps:txbx>
                        <w:txbxContent>
                          <w:p w:rsidRPr="00707CF5" w:rsidR="00345421" w:rsidP="00A847DF" w:rsidRDefault="00345421" w14:paraId="6C103300" w14:textId="77777777">
                            <w:pPr>
                              <w:ind w:firstLine="630" w:firstLineChars="300"/>
                              <w:rPr>
                                <w:rFonts w:ascii="ＭＳ 明朝" w:hAnsi="ＭＳ 明朝" w:eastAsia="ＭＳ 明朝"/>
                              </w:rPr>
                            </w:pPr>
                            <w:r w:rsidRPr="00707CF5">
                              <w:rPr>
                                <w:rFonts w:hint="eastAsia" w:ascii="ＭＳ 明朝" w:hAnsi="ＭＳ 明朝" w:eastAsia="ＭＳ 明朝"/>
                              </w:rPr>
                              <w:t>血　尿：発見後</w:t>
                            </w:r>
                            <w:r w:rsidRPr="00707CF5">
                              <w:rPr>
                                <w:rFonts w:ascii="ＭＳ 明朝" w:hAnsi="ＭＳ 明朝" w:eastAsia="ＭＳ 明朝"/>
                              </w:rPr>
                              <w:t>1年間は3か月毎、以降は血尿が続く限り年１，２回、必要に応じて血液検査</w:t>
                            </w:r>
                          </w:p>
                          <w:p w:rsidRPr="00707CF5" w:rsidR="00345421" w:rsidP="00A847DF" w:rsidRDefault="00345421" w14:paraId="44817CCA" w14:textId="77777777">
                            <w:pPr>
                              <w:rPr>
                                <w:rFonts w:ascii="ＭＳ 明朝" w:hAnsi="ＭＳ 明朝" w:eastAsia="ＭＳ 明朝"/>
                              </w:rPr>
                            </w:pPr>
                            <w:r w:rsidRPr="00707CF5">
                              <w:rPr>
                                <w:rFonts w:hint="eastAsia" w:ascii="ＭＳ 明朝" w:hAnsi="ＭＳ 明朝" w:eastAsia="ＭＳ 明朝"/>
                              </w:rPr>
                              <w:t xml:space="preserve">　　　蛋白尿：最初の３カ月は１か月毎、その後２，３か月毎</w:t>
                            </w:r>
                          </w:p>
                          <w:p w:rsidRPr="00707CF5" w:rsidR="00345421" w:rsidP="00A847DF" w:rsidRDefault="00345421" w14:paraId="369D198A" w14:textId="77777777">
                            <w:pPr>
                              <w:rPr>
                                <w:rFonts w:ascii="ＭＳ 明朝" w:hAnsi="ＭＳ 明朝" w:eastAsia="ＭＳ 明朝"/>
                              </w:rPr>
                            </w:pPr>
                            <w:r w:rsidRPr="00707CF5">
                              <w:rPr>
                                <w:rFonts w:hint="eastAsia" w:ascii="ＭＳ 明朝" w:hAnsi="ＭＳ 明朝" w:eastAsia="ＭＳ 明朝"/>
                              </w:rPr>
                              <w:t xml:space="preserve">　　　血尿・蛋白尿合併：最初の３か月は１か月毎、その後２，３か月毎</w:t>
                            </w:r>
                          </w:p>
                          <w:p w:rsidRPr="00707CF5" w:rsidR="00345421" w:rsidP="00A847DF" w:rsidRDefault="00345421" w14:paraId="43E999E6" w14:textId="77777777">
                            <w:pPr>
                              <w:rPr>
                                <w:rFonts w:ascii="ＭＳ 明朝" w:hAnsi="ＭＳ 明朝" w:eastAsia="ＭＳ 明朝"/>
                              </w:rPr>
                            </w:pPr>
                            <w:r w:rsidRPr="00707CF5">
                              <w:rPr>
                                <w:rFonts w:hint="eastAsia" w:ascii="ＭＳ 明朝" w:hAnsi="ＭＳ 明朝" w:eastAsia="ＭＳ 明朝"/>
                              </w:rPr>
                              <w:t xml:space="preserve">　　　　　　　　　　　　慢性腎炎に進展する可能性を考慮して、必ず定期検査</w:t>
                            </w:r>
                          </w:p>
                          <w:p w:rsidR="00345421" w:rsidP="00A847DF" w:rsidRDefault="00345421" w14:paraId="73C1F36E"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55" style="position:absolute;left:0;text-align:left;margin-left:0;margin-top:18pt;width:510.75pt;height:78pt;z-index:2518016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spid="_x0000_s115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" w14:anchorId="7AF0D453">
                <v:textbox>
                  <w:txbxContent>
                    <w:p w:rsidRPr="00707CF5" w:rsidR="00345421" w:rsidP="00A847DF" w:rsidRDefault="00345421" w14:paraId="6C103300" w14:textId="77777777">
                      <w:pPr>
                        <w:ind w:firstLine="630" w:firstLineChars="300"/>
                        <w:rPr>
                          <w:rFonts w:ascii="ＭＳ 明朝" w:hAnsi="ＭＳ 明朝" w:eastAsia="ＭＳ 明朝"/>
                        </w:rPr>
                      </w:pPr>
                      <w:r w:rsidRPr="00707CF5">
                        <w:rPr>
                          <w:rFonts w:hint="eastAsia" w:ascii="ＭＳ 明朝" w:hAnsi="ＭＳ 明朝" w:eastAsia="ＭＳ 明朝"/>
                        </w:rPr>
                        <w:t>血　尿：発見後</w:t>
                      </w:r>
                      <w:r w:rsidRPr="00707CF5">
                        <w:rPr>
                          <w:rFonts w:ascii="ＭＳ 明朝" w:hAnsi="ＭＳ 明朝" w:eastAsia="ＭＳ 明朝"/>
                        </w:rPr>
                        <w:t>1年間は3か月毎、以降は血尿が続く限り年１，２回、必要に応じて血液検査</w:t>
                      </w:r>
                    </w:p>
                    <w:p w:rsidRPr="00707CF5" w:rsidR="00345421" w:rsidP="00A847DF" w:rsidRDefault="00345421" w14:paraId="44817CCA" w14:textId="77777777">
                      <w:pPr>
                        <w:rPr>
                          <w:rFonts w:ascii="ＭＳ 明朝" w:hAnsi="ＭＳ 明朝" w:eastAsia="ＭＳ 明朝"/>
                        </w:rPr>
                      </w:pPr>
                      <w:r w:rsidRPr="00707CF5">
                        <w:rPr>
                          <w:rFonts w:hint="eastAsia" w:ascii="ＭＳ 明朝" w:hAnsi="ＭＳ 明朝" w:eastAsia="ＭＳ 明朝"/>
                        </w:rPr>
                        <w:t xml:space="preserve">　　　蛋白尿：最初の３カ月は１か月毎、その後２，３か月毎</w:t>
                      </w:r>
                    </w:p>
                    <w:p w:rsidRPr="00707CF5" w:rsidR="00345421" w:rsidP="00A847DF" w:rsidRDefault="00345421" w14:paraId="369D198A" w14:textId="77777777">
                      <w:pPr>
                        <w:rPr>
                          <w:rFonts w:ascii="ＭＳ 明朝" w:hAnsi="ＭＳ 明朝" w:eastAsia="ＭＳ 明朝"/>
                        </w:rPr>
                      </w:pPr>
                      <w:r w:rsidRPr="00707CF5">
                        <w:rPr>
                          <w:rFonts w:hint="eastAsia" w:ascii="ＭＳ 明朝" w:hAnsi="ＭＳ 明朝" w:eastAsia="ＭＳ 明朝"/>
                        </w:rPr>
                        <w:t xml:space="preserve">　　　血尿・蛋白尿合併：最初の３か月は１か月毎、その後２，３か月毎</w:t>
                      </w:r>
                    </w:p>
                    <w:p w:rsidRPr="00707CF5" w:rsidR="00345421" w:rsidP="00A847DF" w:rsidRDefault="00345421" w14:paraId="43E999E6" w14:textId="77777777">
                      <w:pPr>
                        <w:rPr>
                          <w:rFonts w:ascii="ＭＳ 明朝" w:hAnsi="ＭＳ 明朝" w:eastAsia="ＭＳ 明朝"/>
                        </w:rPr>
                      </w:pPr>
                      <w:r w:rsidRPr="00707CF5">
                        <w:rPr>
                          <w:rFonts w:hint="eastAsia" w:ascii="ＭＳ 明朝" w:hAnsi="ＭＳ 明朝" w:eastAsia="ＭＳ 明朝"/>
                        </w:rPr>
                        <w:t xml:space="preserve">　　　　　　　　　　　　慢性腎炎に進展する可能性を考慮して、必ず定期検査</w:t>
                      </w:r>
                    </w:p>
                    <w:p w:rsidR="00345421" w:rsidP="00A847DF" w:rsidRDefault="00345421" w14:paraId="73C1F36E" w14:textId="77777777"/>
                  </w:txbxContent>
                </v:textbox>
                <w10:wrap anchorx="margin"/>
              </v:shape>
            </w:pict>
          </mc:Fallback>
        </mc:AlternateContent>
      </w:r>
      <w:r w:rsidRPr="00684A1B">
        <w:rPr>
          <w:rFonts w:hint="eastAsia" w:ascii="ＭＳ 明朝" w:hAnsi="ＭＳ 明朝" w:eastAsia="ＭＳ 明朝"/>
        </w:rPr>
        <w:t>１．</w:t>
      </w:r>
      <w:r w:rsidRPr="00684A1B">
        <w:rPr>
          <w:rFonts w:ascii="ＭＳ 明朝" w:hAnsi="ＭＳ 明朝" w:eastAsia="ＭＳ 明朝"/>
          <w:b/>
          <w:bCs/>
        </w:rPr>
        <w:t>定期検査間隔</w:t>
      </w:r>
    </w:p>
    <w:p w:rsidRPr="00684A1B" w:rsidR="00A847DF" w:rsidP="00A847DF" w:rsidRDefault="00A847DF" w14:paraId="35306D73" w14:textId="77777777">
      <w:pPr>
        <w:rPr>
          <w:rFonts w:ascii="ＭＳ 明朝" w:hAnsi="ＭＳ 明朝" w:eastAsia="ＭＳ 明朝"/>
        </w:rPr>
      </w:pPr>
    </w:p>
    <w:p w:rsidRPr="00684A1B" w:rsidR="00A847DF" w:rsidP="00A847DF" w:rsidRDefault="00A847DF" w14:paraId="1DE3AA46" w14:textId="77777777">
      <w:pPr>
        <w:rPr>
          <w:rFonts w:ascii="ＭＳ 明朝" w:hAnsi="ＭＳ 明朝" w:eastAsia="ＭＳ 明朝"/>
        </w:rPr>
      </w:pPr>
      <w:bookmarkStart w:name="_Hlk85705028" w:id="60"/>
    </w:p>
    <w:bookmarkEnd w:id="60"/>
    <w:p w:rsidRPr="00684A1B" w:rsidR="00A847DF" w:rsidP="00A847DF" w:rsidRDefault="00A847DF" w14:paraId="4207FC92" w14:textId="77777777">
      <w:pPr>
        <w:rPr>
          <w:rFonts w:ascii="ＭＳ 明朝" w:hAnsi="ＭＳ 明朝" w:eastAsia="ＭＳ 明朝"/>
        </w:rPr>
      </w:pPr>
    </w:p>
    <w:p w:rsidRPr="00684A1B" w:rsidR="00A847DF" w:rsidP="00A847DF" w:rsidRDefault="00A847DF" w14:paraId="47714F45" w14:textId="77777777">
      <w:pPr>
        <w:rPr>
          <w:rFonts w:ascii="ＭＳ 明朝" w:hAnsi="ＭＳ 明朝" w:eastAsia="ＭＳ 明朝"/>
        </w:rPr>
      </w:pPr>
    </w:p>
    <w:p w:rsidRPr="00684A1B" w:rsidR="00A847DF" w:rsidP="00A847DF" w:rsidRDefault="00A847DF" w14:paraId="60FAE8ED" w14:textId="77777777">
      <w:pPr>
        <w:rPr>
          <w:rFonts w:ascii="ＭＳ 明朝" w:hAnsi="ＭＳ 明朝" w:eastAsia="ＭＳ 明朝"/>
        </w:rPr>
      </w:pPr>
    </w:p>
    <w:p w:rsidRPr="00684A1B" w:rsidR="00A847DF" w:rsidP="00A847DF" w:rsidRDefault="00A847DF" w14:paraId="14C6A44B" w14:textId="77777777">
      <w:pPr>
        <w:rPr>
          <w:rFonts w:ascii="ＭＳ 明朝" w:hAnsi="ＭＳ 明朝" w:eastAsia="ＭＳ 明朝"/>
          <w:b/>
          <w:bCs/>
        </w:rPr>
      </w:pPr>
      <w:r w:rsidRPr="00684A1B">
        <w:rPr>
          <w:rFonts w:ascii="ＭＳ 明朝" w:hAnsi="ＭＳ 明朝" w:eastAsia="ＭＳ 明朝"/>
          <w:noProof/>
        </w:rPr>
        <mc:AlternateContent>
          <mc:Choice Requires="wps">
            <w:drawing>
              <wp:anchor distT="0" distB="0" distL="114300" distR="114300" simplePos="0" relativeHeight="251802624" behindDoc="0" locked="0" layoutInCell="1" allowOverlap="1" wp14:anchorId="3AE009CE" wp14:editId="3FE4F283">
                <wp:simplePos x="0" y="0"/>
                <wp:positionH relativeFrom="column">
                  <wp:posOffset>-161925</wp:posOffset>
                </wp:positionH>
                <wp:positionV relativeFrom="paragraph">
                  <wp:posOffset>238125</wp:posOffset>
                </wp:positionV>
                <wp:extent cx="6515100" cy="2419350"/>
                <wp:effectExtent l="0" t="0" r="19050" b="19050"/>
                <wp:wrapNone/>
                <wp:docPr id="63" name="テキスト ボックス 63"/>
                <wp:cNvGraphicFramePr/>
                <a:graphic xmlns:a="http://schemas.openxmlformats.org/drawingml/2006/main">
                  <a:graphicData uri="http://schemas.microsoft.com/office/word/2010/wordprocessingShape">
                    <wps:wsp>
                      <wps:cNvSpPr txBox="1"/>
                      <wps:spPr>
                        <a:xfrm>
                          <a:off x="0" y="0"/>
                          <a:ext cx="6515100" cy="2419350"/>
                        </a:xfrm>
                        <a:prstGeom prst="rect">
                          <a:avLst/>
                        </a:prstGeom>
                        <a:solidFill>
                          <a:schemeClr val="lt1"/>
                        </a:solidFill>
                        <a:ln w="6350">
                          <a:solidFill>
                            <a:prstClr val="black"/>
                          </a:solidFill>
                        </a:ln>
                      </wps:spPr>
                      <wps:txbx>
                        <w:txbxContent>
                          <w:p w:rsidR="00345421" w:rsidP="00A847DF" w:rsidRDefault="00345421" w14:paraId="3261FC27" w14:textId="77777777">
                            <w:pPr>
                              <w:ind w:firstLine="1050" w:firstLineChars="500"/>
                            </w:pPr>
                            <w:r>
                              <w:rPr>
                                <w:rFonts w:hint="eastAsia"/>
                              </w:rPr>
                              <w:t>次の①もしくは、②～⑥項のいずれかを認める場合には紹介する</w:t>
                            </w:r>
                          </w:p>
                          <w:p w:rsidR="00345421" w:rsidP="00A847DF" w:rsidRDefault="00345421" w14:paraId="741326ED" w14:textId="77777777">
                            <w:pPr>
                              <w:pStyle w:val="a7"/>
                              <w:numPr>
                                <w:ilvl w:val="0"/>
                                <w:numId w:val="14"/>
                              </w:numPr>
                              <w:ind w:leftChars="0"/>
                            </w:pPr>
                            <w:r w:rsidRPr="0057010B">
                              <w:rPr>
                                <w:rFonts w:hint="eastAsia"/>
                                <w:b/>
                                <w:bCs/>
                              </w:rPr>
                              <w:t>尿蛋白の増加</w:t>
                            </w:r>
                            <w:r>
                              <w:rPr>
                                <w:rFonts w:hint="eastAsia"/>
                              </w:rPr>
                              <w:t>：　尿蛋白</w:t>
                            </w:r>
                            <w:r>
                              <w:t>/尿クレアチニン比（g/</w:t>
                            </w:r>
                            <w:proofErr w:type="spellStart"/>
                            <w:r>
                              <w:t>gCr</w:t>
                            </w:r>
                            <w:proofErr w:type="spellEnd"/>
                            <w:r>
                              <w:t>）および尿蛋白定性がそれぞれ</w:t>
                            </w:r>
                          </w:p>
                          <w:p w:rsidR="00345421" w:rsidP="00A847DF" w:rsidRDefault="00345421" w14:paraId="1DC94C3C" w14:textId="77777777">
                            <w:pPr>
                              <w:ind w:firstLine="1470" w:firstLineChars="700"/>
                            </w:pPr>
                            <w:r>
                              <w:rPr>
                                <w:rFonts w:hint="eastAsia"/>
                              </w:rPr>
                              <w:t>・</w:t>
                            </w:r>
                            <w:r>
                              <w:t>0.15～0.4、または1＋程度 ： 6～12ヶ月程度の持続する場合</w:t>
                            </w:r>
                          </w:p>
                          <w:p w:rsidRPr="00114E6C" w:rsidR="00345421" w:rsidP="00A847DF" w:rsidRDefault="00345421" w14:paraId="4E7E5045" w14:textId="1F10D5E9">
                            <w:pPr>
                              <w:ind w:firstLine="1470" w:firstLineChars="700"/>
                            </w:pPr>
                            <w:r>
                              <w:rPr>
                                <w:rFonts w:hint="eastAsia"/>
                              </w:rPr>
                              <w:t>・</w:t>
                            </w:r>
                            <w:r>
                              <w:t>0.50～0.9、または2＋程度 ： 3</w:t>
                            </w:r>
                            <w:r w:rsidRPr="00114E6C">
                              <w:t>～6ヶ月程度の持続する場合</w:t>
                            </w:r>
                          </w:p>
                          <w:p w:rsidR="00345421" w:rsidP="00A847DF" w:rsidRDefault="00345421" w14:paraId="5EDA42ED" w14:textId="63EB094F">
                            <w:pPr>
                              <w:ind w:firstLine="1470" w:firstLineChars="700"/>
                            </w:pPr>
                            <w:r w:rsidRPr="00114E6C">
                              <w:rPr>
                                <w:rFonts w:hint="eastAsia"/>
                              </w:rPr>
                              <w:t>・</w:t>
                            </w:r>
                            <w:r w:rsidRPr="00114E6C">
                              <w:t>1.00～1.9、または3＋程度 ： 1～3</w:t>
                            </w:r>
                            <w:r>
                              <w:t>ヶ月程度の持続する場合</w:t>
                            </w:r>
                          </w:p>
                          <w:p w:rsidRPr="0057010B" w:rsidR="00345421" w:rsidP="00A847DF" w:rsidRDefault="00345421" w14:paraId="76467275" w14:textId="77777777">
                            <w:pPr>
                              <w:pStyle w:val="a7"/>
                              <w:numPr>
                                <w:ilvl w:val="0"/>
                                <w:numId w:val="14"/>
                              </w:numPr>
                              <w:ind w:leftChars="0"/>
                            </w:pPr>
                            <w:r w:rsidRPr="0057010B">
                              <w:tab/>
                            </w:r>
                            <w:r w:rsidRPr="0057010B">
                              <w:rPr>
                                <w:b/>
                                <w:bCs/>
                              </w:rPr>
                              <w:t>肉眼的血尿</w:t>
                            </w:r>
                          </w:p>
                          <w:p w:rsidR="00345421" w:rsidP="00A847DF" w:rsidRDefault="00345421" w14:paraId="07A1F615" w14:textId="77777777">
                            <w:pPr>
                              <w:pStyle w:val="a7"/>
                              <w:numPr>
                                <w:ilvl w:val="0"/>
                                <w:numId w:val="14"/>
                              </w:numPr>
                              <w:ind w:leftChars="0"/>
                            </w:pPr>
                            <w:r>
                              <w:tab/>
                            </w:r>
                            <w:r w:rsidRPr="0057010B">
                              <w:rPr>
                                <w:b/>
                                <w:bCs/>
                              </w:rPr>
                              <w:t>低蛋白血症</w:t>
                            </w:r>
                            <w:r>
                              <w:t>（血清Alb ＜3.0g/dl）</w:t>
                            </w:r>
                          </w:p>
                          <w:p w:rsidR="00345421" w:rsidP="00A847DF" w:rsidRDefault="00345421" w14:paraId="6B6A359B" w14:textId="77777777">
                            <w:pPr>
                              <w:pStyle w:val="a7"/>
                              <w:numPr>
                                <w:ilvl w:val="0"/>
                                <w:numId w:val="14"/>
                              </w:numPr>
                              <w:ind w:leftChars="0"/>
                            </w:pPr>
                            <w:r w:rsidRPr="0057010B">
                              <w:rPr>
                                <w:b/>
                                <w:bCs/>
                              </w:rPr>
                              <w:t>低補体血症</w:t>
                            </w:r>
                          </w:p>
                          <w:p w:rsidR="00345421" w:rsidP="00A847DF" w:rsidRDefault="00345421" w14:paraId="64975B11" w14:textId="77777777">
                            <w:pPr>
                              <w:pStyle w:val="a7"/>
                              <w:numPr>
                                <w:ilvl w:val="0"/>
                                <w:numId w:val="14"/>
                              </w:numPr>
                              <w:ind w:leftChars="0"/>
                            </w:pPr>
                            <w:r w:rsidRPr="0057010B">
                              <w:rPr>
                                <w:b/>
                                <w:bCs/>
                              </w:rPr>
                              <w:t>高血圧</w:t>
                            </w:r>
                          </w:p>
                          <w:p w:rsidR="00345421" w:rsidP="00A847DF" w:rsidRDefault="00345421" w14:paraId="1D8D7A69" w14:textId="77777777">
                            <w:pPr>
                              <w:pStyle w:val="a7"/>
                              <w:numPr>
                                <w:ilvl w:val="0"/>
                                <w:numId w:val="14"/>
                              </w:numPr>
                              <w:ind w:leftChars="0"/>
                            </w:pPr>
                            <w:r w:rsidRPr="0057010B">
                              <w:rPr>
                                <w:b/>
                                <w:bCs/>
                              </w:rPr>
                              <w:t>腎機能障害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63" style="position:absolute;left:0;text-align:left;margin-left:-12.75pt;margin-top:18.75pt;width:513pt;height:190.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5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" w14:anchorId="3AE009CE">
                <v:textbox>
                  <w:txbxContent>
                    <w:p w:rsidR="00345421" w:rsidP="00A847DF" w:rsidRDefault="00345421" w14:paraId="3261FC27" w14:textId="77777777">
                      <w:pPr>
                        <w:ind w:firstLine="1050" w:firstLineChars="500"/>
                      </w:pPr>
                      <w:r>
                        <w:rPr>
                          <w:rFonts w:hint="eastAsia"/>
                        </w:rPr>
                        <w:t>次の①もしくは、②～⑥項のいずれかを認める場合には紹介する</w:t>
                      </w:r>
                    </w:p>
                    <w:p w:rsidR="00345421" w:rsidP="00A847DF" w:rsidRDefault="00345421" w14:paraId="741326ED" w14:textId="77777777">
                      <w:pPr>
                        <w:pStyle w:val="a7"/>
                        <w:numPr>
                          <w:ilvl w:val="0"/>
                          <w:numId w:val="14"/>
                        </w:numPr>
                        <w:ind w:leftChars="0"/>
                      </w:pPr>
                      <w:r w:rsidRPr="0057010B">
                        <w:rPr>
                          <w:rFonts w:hint="eastAsia"/>
                          <w:b/>
                          <w:bCs/>
                        </w:rPr>
                        <w:t>尿蛋白の増加</w:t>
                      </w:r>
                      <w:r>
                        <w:rPr>
                          <w:rFonts w:hint="eastAsia"/>
                        </w:rPr>
                        <w:t>：　尿蛋白</w:t>
                      </w:r>
                      <w:r>
                        <w:t>/尿クレアチニン比（g/</w:t>
                      </w:r>
                      <w:proofErr w:type="spellStart"/>
                      <w:r>
                        <w:t>gCr</w:t>
                      </w:r>
                      <w:proofErr w:type="spellEnd"/>
                      <w:r>
                        <w:t>）および尿蛋白定性がそれぞれ</w:t>
                      </w:r>
                    </w:p>
                    <w:p w:rsidR="00345421" w:rsidP="00A847DF" w:rsidRDefault="00345421" w14:paraId="1DC94C3C" w14:textId="77777777">
                      <w:pPr>
                        <w:ind w:firstLine="1470" w:firstLineChars="700"/>
                      </w:pPr>
                      <w:r>
                        <w:rPr>
                          <w:rFonts w:hint="eastAsia"/>
                        </w:rPr>
                        <w:t>・</w:t>
                      </w:r>
                      <w:r>
                        <w:t>0.15～0.4、または1＋程度 ： 6～12ヶ月程度の持続する場合</w:t>
                      </w:r>
                    </w:p>
                    <w:p w:rsidRPr="00114E6C" w:rsidR="00345421" w:rsidP="00A847DF" w:rsidRDefault="00345421" w14:paraId="4E7E5045" w14:textId="1F10D5E9">
                      <w:pPr>
                        <w:ind w:firstLine="1470" w:firstLineChars="700"/>
                      </w:pPr>
                      <w:r>
                        <w:rPr>
                          <w:rFonts w:hint="eastAsia"/>
                        </w:rPr>
                        <w:t>・</w:t>
                      </w:r>
                      <w:r>
                        <w:t>0.50～0.9、または2＋程度 ： 3</w:t>
                      </w:r>
                      <w:r w:rsidRPr="00114E6C">
                        <w:t>～6ヶ月程度の持続する場合</w:t>
                      </w:r>
                    </w:p>
                    <w:p w:rsidR="00345421" w:rsidP="00A847DF" w:rsidRDefault="00345421" w14:paraId="5EDA42ED" w14:textId="63EB094F">
                      <w:pPr>
                        <w:ind w:firstLine="1470" w:firstLineChars="700"/>
                      </w:pPr>
                      <w:r w:rsidRPr="00114E6C">
                        <w:rPr>
                          <w:rFonts w:hint="eastAsia"/>
                        </w:rPr>
                        <w:t>・</w:t>
                      </w:r>
                      <w:r w:rsidRPr="00114E6C">
                        <w:t>1.00～1.9、または3＋程度 ： 1～3</w:t>
                      </w:r>
                      <w:r>
                        <w:t>ヶ月程度の持続する場合</w:t>
                      </w:r>
                    </w:p>
                    <w:p w:rsidRPr="0057010B" w:rsidR="00345421" w:rsidP="00A847DF" w:rsidRDefault="00345421" w14:paraId="76467275" w14:textId="77777777">
                      <w:pPr>
                        <w:pStyle w:val="a7"/>
                        <w:numPr>
                          <w:ilvl w:val="0"/>
                          <w:numId w:val="14"/>
                        </w:numPr>
                        <w:ind w:leftChars="0"/>
                      </w:pPr>
                      <w:r w:rsidRPr="0057010B">
                        <w:tab/>
                      </w:r>
                      <w:r w:rsidRPr="0057010B">
                        <w:rPr>
                          <w:b/>
                          <w:bCs/>
                        </w:rPr>
                        <w:t>肉眼的血尿</w:t>
                      </w:r>
                    </w:p>
                    <w:p w:rsidR="00345421" w:rsidP="00A847DF" w:rsidRDefault="00345421" w14:paraId="07A1F615" w14:textId="77777777">
                      <w:pPr>
                        <w:pStyle w:val="a7"/>
                        <w:numPr>
                          <w:ilvl w:val="0"/>
                          <w:numId w:val="14"/>
                        </w:numPr>
                        <w:ind w:leftChars="0"/>
                      </w:pPr>
                      <w:r>
                        <w:tab/>
                      </w:r>
                      <w:r w:rsidRPr="0057010B">
                        <w:rPr>
                          <w:b/>
                          <w:bCs/>
                        </w:rPr>
                        <w:t>低蛋白血症</w:t>
                      </w:r>
                      <w:r>
                        <w:t>（血清Alb ＜3.0g/dl）</w:t>
                      </w:r>
                    </w:p>
                    <w:p w:rsidR="00345421" w:rsidP="00A847DF" w:rsidRDefault="00345421" w14:paraId="6B6A359B" w14:textId="77777777">
                      <w:pPr>
                        <w:pStyle w:val="a7"/>
                        <w:numPr>
                          <w:ilvl w:val="0"/>
                          <w:numId w:val="14"/>
                        </w:numPr>
                        <w:ind w:leftChars="0"/>
                      </w:pPr>
                      <w:r w:rsidRPr="0057010B">
                        <w:rPr>
                          <w:b/>
                          <w:bCs/>
                        </w:rPr>
                        <w:t>低補体血症</w:t>
                      </w:r>
                    </w:p>
                    <w:p w:rsidR="00345421" w:rsidP="00A847DF" w:rsidRDefault="00345421" w14:paraId="64975B11" w14:textId="77777777">
                      <w:pPr>
                        <w:pStyle w:val="a7"/>
                        <w:numPr>
                          <w:ilvl w:val="0"/>
                          <w:numId w:val="14"/>
                        </w:numPr>
                        <w:ind w:leftChars="0"/>
                      </w:pPr>
                      <w:r w:rsidRPr="0057010B">
                        <w:rPr>
                          <w:b/>
                          <w:bCs/>
                        </w:rPr>
                        <w:t>高血圧</w:t>
                      </w:r>
                    </w:p>
                    <w:p w:rsidR="00345421" w:rsidP="00A847DF" w:rsidRDefault="00345421" w14:paraId="1D8D7A69" w14:textId="77777777">
                      <w:pPr>
                        <w:pStyle w:val="a7"/>
                        <w:numPr>
                          <w:ilvl w:val="0"/>
                          <w:numId w:val="14"/>
                        </w:numPr>
                        <w:ind w:leftChars="0"/>
                      </w:pPr>
                      <w:r w:rsidRPr="0057010B">
                        <w:rPr>
                          <w:b/>
                          <w:bCs/>
                        </w:rPr>
                        <w:t>腎機能障害</w:t>
                      </w:r>
                    </w:p>
                  </w:txbxContent>
                </v:textbox>
              </v:shape>
            </w:pict>
          </mc:Fallback>
        </mc:AlternateContent>
      </w:r>
      <w:r w:rsidRPr="00684A1B">
        <w:rPr>
          <w:rFonts w:hint="eastAsia" w:ascii="ＭＳ 明朝" w:hAnsi="ＭＳ 明朝" w:eastAsia="ＭＳ 明朝"/>
          <w:b/>
          <w:bCs/>
        </w:rPr>
        <w:t>２．小児腎臓専門医への紹介基準</w:t>
      </w:r>
    </w:p>
    <w:p w:rsidRPr="00684A1B" w:rsidR="00A847DF" w:rsidP="00A847DF" w:rsidRDefault="00A847DF" w14:paraId="23997CB5" w14:textId="77777777">
      <w:pPr>
        <w:rPr>
          <w:rFonts w:ascii="ＭＳ 明朝" w:hAnsi="ＭＳ 明朝" w:eastAsia="ＭＳ 明朝"/>
        </w:rPr>
      </w:pPr>
    </w:p>
    <w:p w:rsidRPr="00684A1B" w:rsidR="00A847DF" w:rsidP="00A847DF" w:rsidRDefault="00A847DF" w14:paraId="5251ECB7" w14:textId="77777777">
      <w:pPr>
        <w:rPr>
          <w:rFonts w:ascii="ＭＳ 明朝" w:hAnsi="ＭＳ 明朝" w:eastAsia="ＭＳ 明朝"/>
        </w:rPr>
      </w:pPr>
    </w:p>
    <w:p w:rsidRPr="00684A1B" w:rsidR="00A847DF" w:rsidP="00A847DF" w:rsidRDefault="00A847DF" w14:paraId="2BF314D4" w14:textId="77777777">
      <w:pPr>
        <w:rPr>
          <w:rFonts w:ascii="ＭＳ 明朝" w:hAnsi="ＭＳ 明朝" w:eastAsia="ＭＳ 明朝"/>
        </w:rPr>
      </w:pPr>
    </w:p>
    <w:p w:rsidRPr="00684A1B" w:rsidR="00A847DF" w:rsidP="00A847DF" w:rsidRDefault="00A847DF" w14:paraId="2772D585" w14:textId="77777777">
      <w:pPr>
        <w:rPr>
          <w:rFonts w:ascii="ＭＳ 明朝" w:hAnsi="ＭＳ 明朝" w:eastAsia="ＭＳ 明朝"/>
        </w:rPr>
      </w:pPr>
    </w:p>
    <w:p w:rsidRPr="00684A1B" w:rsidR="00A847DF" w:rsidP="00A847DF" w:rsidRDefault="00A847DF" w14:paraId="7B76143F" w14:textId="77777777">
      <w:pPr>
        <w:rPr>
          <w:rFonts w:ascii="ＭＳ 明朝" w:hAnsi="ＭＳ 明朝" w:eastAsia="ＭＳ 明朝"/>
        </w:rPr>
      </w:pPr>
    </w:p>
    <w:p w:rsidRPr="00684A1B" w:rsidR="00A847DF" w:rsidP="00A847DF" w:rsidRDefault="00A847DF" w14:paraId="7BF3B948" w14:textId="77777777">
      <w:pPr>
        <w:rPr>
          <w:rFonts w:ascii="ＭＳ 明朝" w:hAnsi="ＭＳ 明朝" w:eastAsia="ＭＳ 明朝"/>
        </w:rPr>
      </w:pPr>
    </w:p>
    <w:p w:rsidRPr="00684A1B" w:rsidR="00A847DF" w:rsidP="00A847DF" w:rsidRDefault="00A847DF" w14:paraId="5017FDDC" w14:textId="77777777">
      <w:pPr>
        <w:rPr>
          <w:rFonts w:ascii="ＭＳ 明朝" w:hAnsi="ＭＳ 明朝" w:eastAsia="ＭＳ 明朝"/>
        </w:rPr>
      </w:pPr>
    </w:p>
    <w:p w:rsidRPr="00684A1B" w:rsidR="00A847DF" w:rsidP="00A847DF" w:rsidRDefault="00A847DF" w14:paraId="4372C0C1" w14:textId="77777777">
      <w:pPr>
        <w:rPr>
          <w:rFonts w:ascii="ＭＳ 明朝" w:hAnsi="ＭＳ 明朝" w:eastAsia="ＭＳ 明朝"/>
        </w:rPr>
      </w:pPr>
    </w:p>
    <w:p w:rsidRPr="00684A1B" w:rsidR="00A847DF" w:rsidP="00A847DF" w:rsidRDefault="00A847DF" w14:paraId="2459922B" w14:textId="77777777">
      <w:pPr>
        <w:rPr>
          <w:rFonts w:ascii="ＭＳ 明朝" w:hAnsi="ＭＳ 明朝" w:eastAsia="ＭＳ 明朝"/>
        </w:rPr>
      </w:pPr>
    </w:p>
    <w:p w:rsidRPr="00684A1B" w:rsidR="00A847DF" w:rsidP="00A847DF" w:rsidRDefault="00A847DF" w14:paraId="1B493E3C" w14:textId="77777777">
      <w:pPr>
        <w:rPr>
          <w:rFonts w:ascii="ＭＳ 明朝" w:hAnsi="ＭＳ 明朝" w:eastAsia="ＭＳ 明朝"/>
        </w:rPr>
      </w:pPr>
    </w:p>
    <w:p w:rsidRPr="00684A1B" w:rsidR="00A847DF" w:rsidP="00A847DF" w:rsidRDefault="00A847DF" w14:paraId="63E549A1" w14:textId="77777777">
      <w:pPr>
        <w:rPr>
          <w:rFonts w:ascii="ＭＳ 明朝" w:hAnsi="ＭＳ 明朝" w:eastAsia="ＭＳ 明朝"/>
        </w:rPr>
      </w:pPr>
    </w:p>
    <w:p w:rsidRPr="00684A1B" w:rsidR="00A847DF" w:rsidP="00A847DF" w:rsidRDefault="00A847DF" w14:paraId="6E468A6A" w14:textId="77777777">
      <w:pPr>
        <w:rPr>
          <w:rFonts w:ascii="ＭＳ 明朝" w:hAnsi="ＭＳ 明朝" w:eastAsia="ＭＳ 明朝"/>
        </w:rPr>
      </w:pPr>
    </w:p>
    <w:p w:rsidRPr="00684A1B" w:rsidR="00A847DF" w:rsidP="00A847DF" w:rsidRDefault="00A847DF" w14:paraId="2338F80D" w14:textId="77777777">
      <w:pPr>
        <w:rPr>
          <w:rFonts w:ascii="ＭＳ 明朝" w:hAnsi="ＭＳ 明朝" w:eastAsia="ＭＳ 明朝"/>
        </w:rPr>
      </w:pPr>
      <w:r w:rsidRPr="00684A1B">
        <w:rPr>
          <w:rFonts w:hint="eastAsia" w:ascii="ＭＳ 明朝" w:hAnsi="ＭＳ 明朝" w:eastAsia="ＭＳ 明朝"/>
        </w:rPr>
        <w:t>３.</w:t>
      </w:r>
      <w:r w:rsidRPr="00684A1B">
        <w:rPr>
          <w:rFonts w:ascii="ＭＳ 明朝" w:hAnsi="ＭＳ 明朝" w:eastAsia="ＭＳ 明朝"/>
        </w:rPr>
        <w:t xml:space="preserve"> </w:t>
      </w:r>
      <w:r w:rsidRPr="00684A1B">
        <w:rPr>
          <w:rFonts w:hint="eastAsia" w:ascii="ＭＳ 明朝" w:hAnsi="ＭＳ 明朝" w:eastAsia="ＭＳ 明朝"/>
        </w:rPr>
        <w:t>その他</w:t>
      </w:r>
    </w:p>
    <w:p w:rsidRPr="00684A1B" w:rsidR="00A847DF" w:rsidP="00A847DF" w:rsidRDefault="00A847DF" w14:paraId="5B90C1CB" w14:textId="77777777">
      <w:pPr>
        <w:rPr>
          <w:rFonts w:ascii="ＭＳ 明朝" w:hAnsi="ＭＳ 明朝" w:eastAsia="ＭＳ 明朝"/>
        </w:rPr>
      </w:pPr>
      <w:r w:rsidRPr="00684A1B">
        <w:rPr>
          <w:rFonts w:hint="eastAsia" w:ascii="ＭＳ 明朝" w:hAnsi="ＭＳ 明朝" w:eastAsia="ＭＳ 明朝"/>
        </w:rPr>
        <w:t>・尿沈渣で赤血球円柱や変形赤血球を認める場合は、糸球体性の血尿、すなわち、慢性腎炎を考慮。</w:t>
      </w:r>
    </w:p>
    <w:p w:rsidRPr="00684A1B" w:rsidR="00A847DF" w:rsidP="00A847DF" w:rsidRDefault="00A847DF" w14:paraId="5B6775FD" w14:textId="77777777">
      <w:pPr>
        <w:rPr>
          <w:rFonts w:ascii="ＭＳ 明朝" w:hAnsi="ＭＳ 明朝" w:eastAsia="ＭＳ 明朝"/>
        </w:rPr>
      </w:pPr>
      <w:r w:rsidRPr="00684A1B">
        <w:rPr>
          <w:rFonts w:hint="eastAsia" w:ascii="ＭＳ 明朝" w:hAnsi="ＭＳ 明朝" w:eastAsia="ＭＳ 明朝"/>
        </w:rPr>
        <w:t>・蛋白尿に加え腎機能が悪い場合は、先天性腎尿路奇形（</w:t>
      </w:r>
      <w:r w:rsidRPr="00684A1B">
        <w:rPr>
          <w:rFonts w:ascii="ＭＳ 明朝" w:hAnsi="ＭＳ 明朝" w:eastAsia="ＭＳ 明朝"/>
        </w:rPr>
        <w:t>CAKUT）も疑われ、腎超音波で低形成腎が発見される事もあります。</w:t>
      </w:r>
    </w:p>
    <w:p w:rsidRPr="00684A1B" w:rsidR="00A847DF" w:rsidP="00A847DF" w:rsidRDefault="00A847DF" w14:paraId="2B2664AC" w14:textId="77777777">
      <w:pPr>
        <w:rPr>
          <w:rFonts w:ascii="ＭＳ 明朝" w:hAnsi="ＭＳ 明朝" w:eastAsia="ＭＳ 明朝"/>
        </w:rPr>
      </w:pPr>
      <w:r w:rsidRPr="00684A1B">
        <w:rPr>
          <w:rFonts w:hint="eastAsia" w:ascii="ＭＳ 明朝" w:hAnsi="ＭＳ 明朝" w:eastAsia="ＭＳ 明朝"/>
        </w:rPr>
        <w:t xml:space="preserve">・乳幼児では尿蛋白試験紙（±）でも、蛋白/Cr比 </w:t>
      </w:r>
      <w:r w:rsidRPr="00684A1B">
        <w:rPr>
          <w:rFonts w:ascii="ＭＳ 明朝" w:hAnsi="ＭＳ 明朝" w:eastAsia="ＭＳ 明朝"/>
        </w:rPr>
        <w:t>0.3</w:t>
      </w:r>
      <w:r w:rsidRPr="00684A1B">
        <w:rPr>
          <w:rFonts w:hint="eastAsia" w:ascii="ＭＳ 明朝" w:hAnsi="ＭＳ 明朝" w:eastAsia="ＭＳ 明朝"/>
        </w:rPr>
        <w:t>～0</w:t>
      </w:r>
      <w:r w:rsidRPr="00684A1B">
        <w:rPr>
          <w:rFonts w:ascii="ＭＳ 明朝" w:hAnsi="ＭＳ 明朝" w:eastAsia="ＭＳ 明朝"/>
        </w:rPr>
        <w:t>.6g/</w:t>
      </w:r>
      <w:proofErr w:type="spellStart"/>
      <w:r w:rsidRPr="00684A1B">
        <w:rPr>
          <w:rFonts w:ascii="ＭＳ 明朝" w:hAnsi="ＭＳ 明朝" w:eastAsia="ＭＳ 明朝"/>
        </w:rPr>
        <w:t>gCr</w:t>
      </w:r>
      <w:proofErr w:type="spellEnd"/>
      <w:r w:rsidRPr="00684A1B">
        <w:rPr>
          <w:rFonts w:ascii="ＭＳ 明朝" w:hAnsi="ＭＳ 明朝" w:eastAsia="ＭＳ 明朝"/>
        </w:rPr>
        <w:t xml:space="preserve"> </w:t>
      </w:r>
      <w:r w:rsidRPr="00684A1B">
        <w:rPr>
          <w:rFonts w:hint="eastAsia" w:ascii="ＭＳ 明朝" w:hAnsi="ＭＳ 明朝" w:eastAsia="ＭＳ 明朝"/>
        </w:rPr>
        <w:t>を示すこともあり注意。</w:t>
      </w:r>
    </w:p>
    <w:p w:rsidR="00880D9F" w:rsidP="00880D9F" w:rsidRDefault="00880D9F" w14:paraId="70ED973D" w14:textId="77777777"/>
    <w:p w:rsidRPr="00F43237" w:rsidR="00E4436B" w:rsidP="00E4436B" w:rsidRDefault="00E4436B" w14:paraId="025BE923" w14:textId="77777777">
      <w:pPr>
        <w:rPr>
          <w:rFonts w:ascii="ＭＳ 明朝" w:hAnsi="ＭＳ 明朝" w:eastAsia="ＭＳ 明朝"/>
        </w:rPr>
      </w:pPr>
      <w:r w:rsidRPr="00F43237">
        <w:rPr>
          <w:rFonts w:hint="eastAsia" w:ascii="ＭＳ 明朝" w:hAnsi="ＭＳ 明朝" w:eastAsia="ＭＳ 明朝"/>
        </w:rPr>
        <w:lastRenderedPageBreak/>
        <w:t>（参考６）　かかりつけ医から腎臓専門医・専門医療機関への紹介基準</w:t>
      </w:r>
    </w:p>
    <w:p w:rsidRPr="00F43237" w:rsidR="00E4436B" w:rsidP="00E4436B" w:rsidRDefault="00E4436B" w14:paraId="1B0B8D01" w14:textId="77777777">
      <w:pPr>
        <w:ind w:firstLine="4620" w:firstLineChars="2200"/>
        <w:rPr>
          <w:rFonts w:ascii="ＭＳ 明朝" w:hAnsi="ＭＳ 明朝" w:eastAsia="ＭＳ 明朝"/>
        </w:rPr>
      </w:pPr>
      <w:r w:rsidRPr="00F43237">
        <w:rPr>
          <w:rFonts w:hint="eastAsia" w:ascii="ＭＳ 明朝" w:hAnsi="ＭＳ 明朝" w:eastAsia="ＭＳ 明朝"/>
        </w:rPr>
        <w:t>（作成：日本腎臓学会、監修：日本医師会）</w:t>
      </w:r>
    </w:p>
    <w:p w:rsidR="00E4436B" w:rsidP="00E4436B" w:rsidRDefault="00E4436B" w14:paraId="252D1611" w14:textId="77777777">
      <w:pPr>
        <w:rPr>
          <w:rFonts w:ascii="ＭＳ 明朝" w:hAnsi="ＭＳ 明朝" w:eastAsia="ＭＳ 明朝"/>
        </w:rPr>
      </w:pPr>
      <w:r w:rsidRPr="00644533">
        <w:rPr>
          <w:rFonts w:ascii="ＭＳ 明朝" w:hAnsi="ＭＳ 明朝" w:eastAsia="ＭＳ 明朝"/>
          <w:noProof/>
        </w:rPr>
        <w:drawing>
          <wp:inline distT="0" distB="0" distL="0" distR="0" wp14:anchorId="4DB44538" wp14:editId="17D05448">
            <wp:extent cx="8022785" cy="6170613"/>
            <wp:effectExtent l="0" t="7303" r="9208" b="9207"/>
            <wp:docPr id="2086475322" name="図 1" descr="テーブル&#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475322" name="図 1" descr="テーブル&#10;&#10;自動的に生成された説明"/>
                    <pic:cNvPicPr/>
                  </pic:nvPicPr>
                  <pic:blipFill>
                    <a:blip r:embed="rId12"/>
                    <a:stretch>
                      <a:fillRect/>
                    </a:stretch>
                  </pic:blipFill>
                  <pic:spPr>
                    <a:xfrm rot="16200000">
                      <a:off x="0" y="0"/>
                      <a:ext cx="8041724" cy="6185180"/>
                    </a:xfrm>
                    <a:prstGeom prst="rect">
                      <a:avLst/>
                    </a:prstGeom>
                  </pic:spPr>
                </pic:pic>
              </a:graphicData>
            </a:graphic>
          </wp:inline>
        </w:drawing>
      </w:r>
    </w:p>
    <w:p w:rsidRPr="001B6E36" w:rsidR="009E6111" w:rsidP="009E6111" w:rsidRDefault="009E6111" w14:paraId="3C8E1E93" w14:textId="77777777">
      <w:pPr>
        <w:widowControl/>
        <w:jc w:val="left"/>
      </w:pPr>
      <w:r w:rsidRPr="001B6E36">
        <w:rPr>
          <w:rFonts w:hint="eastAsia" w:ascii="ＭＳ 明朝" w:hAnsi="ＭＳ 明朝" w:eastAsia="ＭＳ 明朝"/>
        </w:rPr>
        <w:lastRenderedPageBreak/>
        <w:t>（参考7）</w:t>
      </w:r>
      <w:r w:rsidRPr="001B6E36">
        <w:t>かかりつけ医から糖尿病専門医・専門医療機関への紹介基準</w:t>
      </w:r>
    </w:p>
    <w:p w:rsidRPr="001B6E36" w:rsidR="009E6111" w:rsidP="009E6111" w:rsidRDefault="009E6111" w14:paraId="3337BFAD" w14:textId="77777777">
      <w:pPr>
        <w:widowControl/>
        <w:ind w:firstLine="3780" w:firstLineChars="1800"/>
        <w:jc w:val="left"/>
      </w:pPr>
      <w:r w:rsidRPr="001B6E36">
        <w:rPr>
          <w:rFonts w:hint="eastAsia"/>
        </w:rPr>
        <w:t>（作成：日本糖尿病学会、監修：日本医師会）</w:t>
      </w:r>
    </w:p>
    <w:p w:rsidRPr="00877756" w:rsidR="006E54DA" w:rsidP="00880D9F" w:rsidRDefault="009E6111" w14:paraId="00DE3304" w14:textId="2285C2B4">
      <w:pPr>
        <w:rPr>
          <w:rFonts w:ascii="ＭＳ 明朝" w:hAnsi="ＭＳ 明朝" w:eastAsia="ＭＳ 明朝"/>
        </w:rPr>
      </w:pPr>
      <w:r w:rsidRPr="002235F7">
        <w:rPr>
          <w:rFonts w:ascii="ＭＳ 明朝" w:hAnsi="ＭＳ 明朝" w:eastAsia="ＭＳ 明朝"/>
          <w:noProof/>
        </w:rPr>
        <w:drawing>
          <wp:inline distT="0" distB="0" distL="0" distR="0" wp14:anchorId="1632FB99" wp14:editId="3CEAEB55">
            <wp:extent cx="7848685" cy="5922349"/>
            <wp:effectExtent l="0" t="8255" r="0" b="0"/>
            <wp:docPr id="1327455702" name="図 1" descr="テーブル&#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088287" name="図 1" descr="テーブル&#10;&#10;中程度の精度で自動的に生成された説明"/>
                    <pic:cNvPicPr/>
                  </pic:nvPicPr>
                  <pic:blipFill>
                    <a:blip r:embed="rId13"/>
                    <a:stretch>
                      <a:fillRect/>
                    </a:stretch>
                  </pic:blipFill>
                  <pic:spPr>
                    <a:xfrm rot="16200000">
                      <a:off x="0" y="0"/>
                      <a:ext cx="7897951" cy="5959523"/>
                    </a:xfrm>
                    <a:prstGeom prst="rect">
                      <a:avLst/>
                    </a:prstGeom>
                  </pic:spPr>
                </pic:pic>
              </a:graphicData>
            </a:graphic>
          </wp:inline>
        </w:drawing>
      </w:r>
    </w:p>
    <w:sectPr w:rsidRPr="00877756" w:rsidR="006E54DA" w:rsidSect="000C7DF7">
      <w:headerReference w:type="default" r:id="rId14"/>
      <w:footerReference w:type="default" r:id="rId15"/>
      <w:pgSz w:w="11906" w:h="16838" w:orient="portrait"/>
      <w:pgMar w:top="1440" w:right="1080" w:bottom="1440" w:left="1080" w:header="851" w:footer="992" w:gutter="0"/>
      <w:pgNumType w:fmt="numberInDash" w:chapStyle="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46F65" w:rsidP="00B11CAE" w:rsidRDefault="00F46F65" w14:paraId="1226071B" w14:textId="77777777">
      <w:r>
        <w:separator/>
      </w:r>
    </w:p>
  </w:endnote>
  <w:endnote w:type="continuationSeparator" w:id="0">
    <w:p w:rsidR="00F46F65" w:rsidP="00B11CAE" w:rsidRDefault="00F46F65" w14:paraId="7A14929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Calibri">
    <w:panose1 w:val="020F0502020204030204"/>
    <w:charset w:val="00"/>
    <w:family w:val="swiss"/>
    <w:pitch w:val="variable"/>
    <w:sig w:usb0="E4002EFF" w:usb1="C200247B" w:usb2="00000009" w:usb3="00000000" w:csb0="000001FF" w:csb1="00000000"/>
  </w:font>
  <w:font w:name="+mn-cs">
    <w:panose1 w:val="00000000000000000000"/>
    <w:charset w:val="00"/>
    <w:family w:val="roman"/>
    <w:notTrueType/>
    <w:pitch w:val="default"/>
  </w:font>
  <w:font w:name="Segoe UI Emoji">
    <w:panose1 w:val="020B0502040204020203"/>
    <w:charset w:val="00"/>
    <w:family w:val="swiss"/>
    <w:pitch w:val="variable"/>
    <w:sig w:usb0="00000003" w:usb1="02000000" w:usb2="08000000" w:usb3="00000000" w:csb0="00000001"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0884922"/>
      <w:docPartObj>
        <w:docPartGallery w:val="Page Numbers (Bottom of Page)"/>
        <w:docPartUnique/>
      </w:docPartObj>
    </w:sdtPr>
    <w:sdtEndPr/>
    <w:sdtContent>
      <w:p w:rsidR="00345421" w:rsidRDefault="00345421" w14:paraId="41D7E3FE" w14:textId="4B68F0AB">
        <w:pPr>
          <w:pStyle w:val="a5"/>
          <w:jc w:val="center"/>
        </w:pPr>
        <w:r>
          <w:fldChar w:fldCharType="begin"/>
        </w:r>
        <w:r>
          <w:instrText>PAGE   \* MERGEFORMAT</w:instrText>
        </w:r>
        <w:r>
          <w:fldChar w:fldCharType="separate"/>
        </w:r>
        <w:r w:rsidRPr="00584FA9" w:rsidR="00584FA9">
          <w:rPr>
            <w:noProof/>
            <w:lang w:val="ja-JP"/>
          </w:rPr>
          <w:t>-</w:t>
        </w:r>
        <w:r w:rsidR="00584FA9">
          <w:rPr>
            <w:noProof/>
          </w:rPr>
          <w:t xml:space="preserve"> 23 -</w:t>
        </w:r>
        <w:r>
          <w:fldChar w:fldCharType="end"/>
        </w:r>
      </w:p>
    </w:sdtContent>
  </w:sdt>
  <w:p w:rsidR="00345421" w:rsidRDefault="00345421" w14:paraId="0DDFA4CB" w14:textId="7777777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46F65" w:rsidP="00B11CAE" w:rsidRDefault="00F46F65" w14:paraId="41D4771E" w14:textId="77777777">
      <w:r>
        <w:separator/>
      </w:r>
    </w:p>
  </w:footnote>
  <w:footnote w:type="continuationSeparator" w:id="0">
    <w:p w:rsidR="00F46F65" w:rsidP="00B11CAE" w:rsidRDefault="00F46F65" w14:paraId="583E0AD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51225" w:rsidRDefault="00F51225" w14:paraId="79F85CE2" w14:textId="7FB058E8">
    <w:pPr>
      <w:pStyle w:val="a3"/>
    </w:pPr>
  </w:p>
  <w:p w:rsidR="00CB38B1" w:rsidRDefault="00CB38B1" w14:paraId="4326F474" w14:textId="1E673F6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5632F"/>
    <w:multiLevelType w:val="hybridMultilevel"/>
    <w:tmpl w:val="2C40E9C0"/>
    <w:lvl w:ilvl="0" w:tplc="187CA7D6">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0E8444C"/>
    <w:multiLevelType w:val="hybridMultilevel"/>
    <w:tmpl w:val="89305FE0"/>
    <w:lvl w:ilvl="0" w:tplc="CB7E557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D6B587B"/>
    <w:multiLevelType w:val="hybridMultilevel"/>
    <w:tmpl w:val="B8CE5B9A"/>
    <w:lvl w:ilvl="0" w:tplc="A00A4F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D8070A5"/>
    <w:multiLevelType w:val="hybridMultilevel"/>
    <w:tmpl w:val="D2E2A9CA"/>
    <w:lvl w:ilvl="0" w:tplc="5680F13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FBD4963"/>
    <w:multiLevelType w:val="hybridMultilevel"/>
    <w:tmpl w:val="97C840DC"/>
    <w:lvl w:ilvl="0" w:tplc="42A63BE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3CD23C6"/>
    <w:multiLevelType w:val="hybridMultilevel"/>
    <w:tmpl w:val="E110C442"/>
    <w:lvl w:ilvl="0" w:tplc="39F02D8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AFE1F3F"/>
    <w:multiLevelType w:val="hybridMultilevel"/>
    <w:tmpl w:val="A3A6854A"/>
    <w:lvl w:ilvl="0" w:tplc="7CBEF6E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30531985"/>
    <w:multiLevelType w:val="hybridMultilevel"/>
    <w:tmpl w:val="D0C6CC8E"/>
    <w:lvl w:ilvl="0" w:tplc="8E54CC6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37BB3792"/>
    <w:multiLevelType w:val="hybridMultilevel"/>
    <w:tmpl w:val="4DA2B9D0"/>
    <w:lvl w:ilvl="0" w:tplc="AA201A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88B75B3"/>
    <w:multiLevelType w:val="hybridMultilevel"/>
    <w:tmpl w:val="91C6FB68"/>
    <w:lvl w:ilvl="0" w:tplc="9D06962C">
      <w:start w:val="3"/>
      <w:numFmt w:val="decimalFullWidth"/>
      <w:lvlText w:val="%1）"/>
      <w:lvlJc w:val="left"/>
      <w:pPr>
        <w:ind w:left="450" w:hanging="45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F236002"/>
    <w:multiLevelType w:val="hybridMultilevel"/>
    <w:tmpl w:val="60367F46"/>
    <w:lvl w:ilvl="0" w:tplc="A9FCB976">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5E5190B"/>
    <w:multiLevelType w:val="hybridMultilevel"/>
    <w:tmpl w:val="D9B8EC52"/>
    <w:lvl w:ilvl="0" w:tplc="BCF6D46C">
      <w:start w:val="1"/>
      <w:numFmt w:val="bullet"/>
      <w:lvlText w:val="※"/>
      <w:lvlJc w:val="left"/>
      <w:pPr>
        <w:ind w:left="570" w:hanging="360"/>
      </w:pPr>
      <w:rPr>
        <w:rFonts w:hint="eastAsia" w:ascii="游明朝" w:hAnsi="游明朝" w:eastAsia="游明朝" w:cstheme="minorBidi"/>
        <w:lang w:val="en-US"/>
      </w:rPr>
    </w:lvl>
    <w:lvl w:ilvl="1" w:tplc="0409000B" w:tentative="1">
      <w:start w:val="1"/>
      <w:numFmt w:val="bullet"/>
      <w:lvlText w:val=""/>
      <w:lvlJc w:val="left"/>
      <w:pPr>
        <w:ind w:left="1050" w:hanging="420"/>
      </w:pPr>
      <w:rPr>
        <w:rFonts w:hint="default" w:ascii="Wingdings" w:hAnsi="Wingdings"/>
      </w:rPr>
    </w:lvl>
    <w:lvl w:ilvl="2" w:tplc="0409000D" w:tentative="1">
      <w:start w:val="1"/>
      <w:numFmt w:val="bullet"/>
      <w:lvlText w:val=""/>
      <w:lvlJc w:val="left"/>
      <w:pPr>
        <w:ind w:left="1470" w:hanging="420"/>
      </w:pPr>
      <w:rPr>
        <w:rFonts w:hint="default" w:ascii="Wingdings" w:hAnsi="Wingdings"/>
      </w:rPr>
    </w:lvl>
    <w:lvl w:ilvl="3" w:tplc="04090001" w:tentative="1">
      <w:start w:val="1"/>
      <w:numFmt w:val="bullet"/>
      <w:lvlText w:val=""/>
      <w:lvlJc w:val="left"/>
      <w:pPr>
        <w:ind w:left="1890" w:hanging="420"/>
      </w:pPr>
      <w:rPr>
        <w:rFonts w:hint="default" w:ascii="Wingdings" w:hAnsi="Wingdings"/>
      </w:rPr>
    </w:lvl>
    <w:lvl w:ilvl="4" w:tplc="0409000B" w:tentative="1">
      <w:start w:val="1"/>
      <w:numFmt w:val="bullet"/>
      <w:lvlText w:val=""/>
      <w:lvlJc w:val="left"/>
      <w:pPr>
        <w:ind w:left="2310" w:hanging="420"/>
      </w:pPr>
      <w:rPr>
        <w:rFonts w:hint="default" w:ascii="Wingdings" w:hAnsi="Wingdings"/>
      </w:rPr>
    </w:lvl>
    <w:lvl w:ilvl="5" w:tplc="0409000D" w:tentative="1">
      <w:start w:val="1"/>
      <w:numFmt w:val="bullet"/>
      <w:lvlText w:val=""/>
      <w:lvlJc w:val="left"/>
      <w:pPr>
        <w:ind w:left="2730" w:hanging="420"/>
      </w:pPr>
      <w:rPr>
        <w:rFonts w:hint="default" w:ascii="Wingdings" w:hAnsi="Wingdings"/>
      </w:rPr>
    </w:lvl>
    <w:lvl w:ilvl="6" w:tplc="04090001" w:tentative="1">
      <w:start w:val="1"/>
      <w:numFmt w:val="bullet"/>
      <w:lvlText w:val=""/>
      <w:lvlJc w:val="left"/>
      <w:pPr>
        <w:ind w:left="3150" w:hanging="420"/>
      </w:pPr>
      <w:rPr>
        <w:rFonts w:hint="default" w:ascii="Wingdings" w:hAnsi="Wingdings"/>
      </w:rPr>
    </w:lvl>
    <w:lvl w:ilvl="7" w:tplc="0409000B" w:tentative="1">
      <w:start w:val="1"/>
      <w:numFmt w:val="bullet"/>
      <w:lvlText w:val=""/>
      <w:lvlJc w:val="left"/>
      <w:pPr>
        <w:ind w:left="3570" w:hanging="420"/>
      </w:pPr>
      <w:rPr>
        <w:rFonts w:hint="default" w:ascii="Wingdings" w:hAnsi="Wingdings"/>
      </w:rPr>
    </w:lvl>
    <w:lvl w:ilvl="8" w:tplc="0409000D" w:tentative="1">
      <w:start w:val="1"/>
      <w:numFmt w:val="bullet"/>
      <w:lvlText w:val=""/>
      <w:lvlJc w:val="left"/>
      <w:pPr>
        <w:ind w:left="3990" w:hanging="420"/>
      </w:pPr>
      <w:rPr>
        <w:rFonts w:hint="default" w:ascii="Wingdings" w:hAnsi="Wingdings"/>
      </w:rPr>
    </w:lvl>
  </w:abstractNum>
  <w:abstractNum w:abstractNumId="12" w15:restartNumberingAfterBreak="0">
    <w:nsid w:val="47EB4AB0"/>
    <w:multiLevelType w:val="hybridMultilevel"/>
    <w:tmpl w:val="86F4CD24"/>
    <w:lvl w:ilvl="0" w:tplc="7214F690">
      <w:start w:val="2"/>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F6E4CE5"/>
    <w:multiLevelType w:val="hybridMultilevel"/>
    <w:tmpl w:val="7ADA7138"/>
    <w:lvl w:ilvl="0" w:tplc="FA38ED92">
      <w:start w:val="1"/>
      <w:numFmt w:val="decimalEnclosedCircle"/>
      <w:lvlText w:val="%1"/>
      <w:lvlJc w:val="left"/>
      <w:pPr>
        <w:ind w:left="780" w:hanging="36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4" w15:restartNumberingAfterBreak="0">
    <w:nsid w:val="61791B30"/>
    <w:multiLevelType w:val="hybridMultilevel"/>
    <w:tmpl w:val="52EA5F74"/>
    <w:lvl w:ilvl="0" w:tplc="D46E3178">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3E46454"/>
    <w:multiLevelType w:val="hybridMultilevel"/>
    <w:tmpl w:val="85C698AE"/>
    <w:lvl w:ilvl="0" w:tplc="3F228A3C">
      <w:start w:val="12"/>
      <w:numFmt w:val="bullet"/>
      <w:lvlText w:val="※"/>
      <w:lvlJc w:val="left"/>
      <w:pPr>
        <w:ind w:left="360" w:hanging="360"/>
      </w:pPr>
      <w:rPr>
        <w:rFonts w:hint="eastAsia" w:ascii="游明朝" w:hAnsi="游明朝" w:eastAsia="游明朝" w:cstheme="minorBidi"/>
      </w:rPr>
    </w:lvl>
    <w:lvl w:ilvl="1" w:tplc="0409000B" w:tentative="1">
      <w:start w:val="1"/>
      <w:numFmt w:val="bullet"/>
      <w:lvlText w:val=""/>
      <w:lvlJc w:val="left"/>
      <w:pPr>
        <w:ind w:left="880" w:hanging="440"/>
      </w:pPr>
      <w:rPr>
        <w:rFonts w:hint="default" w:ascii="Wingdings" w:hAnsi="Wingdings"/>
      </w:rPr>
    </w:lvl>
    <w:lvl w:ilvl="2" w:tplc="0409000D" w:tentative="1">
      <w:start w:val="1"/>
      <w:numFmt w:val="bullet"/>
      <w:lvlText w:val=""/>
      <w:lvlJc w:val="left"/>
      <w:pPr>
        <w:ind w:left="1320" w:hanging="440"/>
      </w:pPr>
      <w:rPr>
        <w:rFonts w:hint="default" w:ascii="Wingdings" w:hAnsi="Wingdings"/>
      </w:rPr>
    </w:lvl>
    <w:lvl w:ilvl="3" w:tplc="04090001" w:tentative="1">
      <w:start w:val="1"/>
      <w:numFmt w:val="bullet"/>
      <w:lvlText w:val=""/>
      <w:lvlJc w:val="left"/>
      <w:pPr>
        <w:ind w:left="1760" w:hanging="440"/>
      </w:pPr>
      <w:rPr>
        <w:rFonts w:hint="default" w:ascii="Wingdings" w:hAnsi="Wingdings"/>
      </w:rPr>
    </w:lvl>
    <w:lvl w:ilvl="4" w:tplc="0409000B" w:tentative="1">
      <w:start w:val="1"/>
      <w:numFmt w:val="bullet"/>
      <w:lvlText w:val=""/>
      <w:lvlJc w:val="left"/>
      <w:pPr>
        <w:ind w:left="2200" w:hanging="440"/>
      </w:pPr>
      <w:rPr>
        <w:rFonts w:hint="default" w:ascii="Wingdings" w:hAnsi="Wingdings"/>
      </w:rPr>
    </w:lvl>
    <w:lvl w:ilvl="5" w:tplc="0409000D" w:tentative="1">
      <w:start w:val="1"/>
      <w:numFmt w:val="bullet"/>
      <w:lvlText w:val=""/>
      <w:lvlJc w:val="left"/>
      <w:pPr>
        <w:ind w:left="2640" w:hanging="440"/>
      </w:pPr>
      <w:rPr>
        <w:rFonts w:hint="default" w:ascii="Wingdings" w:hAnsi="Wingdings"/>
      </w:rPr>
    </w:lvl>
    <w:lvl w:ilvl="6" w:tplc="04090001" w:tentative="1">
      <w:start w:val="1"/>
      <w:numFmt w:val="bullet"/>
      <w:lvlText w:val=""/>
      <w:lvlJc w:val="left"/>
      <w:pPr>
        <w:ind w:left="3080" w:hanging="440"/>
      </w:pPr>
      <w:rPr>
        <w:rFonts w:hint="default" w:ascii="Wingdings" w:hAnsi="Wingdings"/>
      </w:rPr>
    </w:lvl>
    <w:lvl w:ilvl="7" w:tplc="0409000B" w:tentative="1">
      <w:start w:val="1"/>
      <w:numFmt w:val="bullet"/>
      <w:lvlText w:val=""/>
      <w:lvlJc w:val="left"/>
      <w:pPr>
        <w:ind w:left="3520" w:hanging="440"/>
      </w:pPr>
      <w:rPr>
        <w:rFonts w:hint="default" w:ascii="Wingdings" w:hAnsi="Wingdings"/>
      </w:rPr>
    </w:lvl>
    <w:lvl w:ilvl="8" w:tplc="0409000D" w:tentative="1">
      <w:start w:val="1"/>
      <w:numFmt w:val="bullet"/>
      <w:lvlText w:val=""/>
      <w:lvlJc w:val="left"/>
      <w:pPr>
        <w:ind w:left="3960" w:hanging="440"/>
      </w:pPr>
      <w:rPr>
        <w:rFonts w:hint="default" w:ascii="Wingdings" w:hAnsi="Wingdings"/>
      </w:rPr>
    </w:lvl>
  </w:abstractNum>
  <w:abstractNum w:abstractNumId="16" w15:restartNumberingAfterBreak="0">
    <w:nsid w:val="6D9073EC"/>
    <w:multiLevelType w:val="hybridMultilevel"/>
    <w:tmpl w:val="09348B58"/>
    <w:lvl w:ilvl="0" w:tplc="7DFA7E3A">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E20225B"/>
    <w:multiLevelType w:val="hybridMultilevel"/>
    <w:tmpl w:val="1E0E594A"/>
    <w:lvl w:ilvl="0" w:tplc="680C0FB0">
      <w:start w:val="1"/>
      <w:numFmt w:val="decimalFullWidth"/>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F1C53BF"/>
    <w:multiLevelType w:val="hybridMultilevel"/>
    <w:tmpl w:val="AF2EF44E"/>
    <w:lvl w:ilvl="0" w:tplc="0A4E9BD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71EB11AA"/>
    <w:multiLevelType w:val="hybridMultilevel"/>
    <w:tmpl w:val="9A58A90E"/>
    <w:lvl w:ilvl="0" w:tplc="429CEF8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4581B24"/>
    <w:multiLevelType w:val="hybridMultilevel"/>
    <w:tmpl w:val="38569D26"/>
    <w:lvl w:ilvl="0" w:tplc="3CC6D46A">
      <w:start w:val="1"/>
      <w:numFmt w:val="decimalFullWidth"/>
      <w:lvlText w:val="%1．"/>
      <w:lvlJc w:val="left"/>
      <w:pPr>
        <w:ind w:left="420" w:hanging="4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ED74EDB"/>
    <w:multiLevelType w:val="hybridMultilevel"/>
    <w:tmpl w:val="E5D6FF20"/>
    <w:lvl w:ilvl="0" w:tplc="34ECA664">
      <w:start w:val="2"/>
      <w:numFmt w:val="bullet"/>
      <w:lvlText w:val="※"/>
      <w:lvlJc w:val="left"/>
      <w:pPr>
        <w:ind w:left="360" w:hanging="360"/>
      </w:pPr>
      <w:rPr>
        <w:rFonts w:hint="eastAsia" w:ascii="游明朝" w:hAnsi="游明朝" w:eastAsia="游明朝" w:cstheme="minorBidi"/>
      </w:rPr>
    </w:lvl>
    <w:lvl w:ilvl="1" w:tplc="0409000B" w:tentative="1">
      <w:start w:val="1"/>
      <w:numFmt w:val="bullet"/>
      <w:lvlText w:val=""/>
      <w:lvlJc w:val="left"/>
      <w:pPr>
        <w:ind w:left="840" w:hanging="420"/>
      </w:pPr>
      <w:rPr>
        <w:rFonts w:hint="default" w:ascii="Wingdings" w:hAnsi="Wingdings"/>
      </w:rPr>
    </w:lvl>
    <w:lvl w:ilvl="2" w:tplc="0409000D" w:tentative="1">
      <w:start w:val="1"/>
      <w:numFmt w:val="bullet"/>
      <w:lvlText w:val=""/>
      <w:lvlJc w:val="left"/>
      <w:pPr>
        <w:ind w:left="1260" w:hanging="420"/>
      </w:pPr>
      <w:rPr>
        <w:rFonts w:hint="default" w:ascii="Wingdings" w:hAnsi="Wingdings"/>
      </w:rPr>
    </w:lvl>
    <w:lvl w:ilvl="3" w:tplc="04090001" w:tentative="1">
      <w:start w:val="1"/>
      <w:numFmt w:val="bullet"/>
      <w:lvlText w:val=""/>
      <w:lvlJc w:val="left"/>
      <w:pPr>
        <w:ind w:left="1680" w:hanging="420"/>
      </w:pPr>
      <w:rPr>
        <w:rFonts w:hint="default" w:ascii="Wingdings" w:hAnsi="Wingdings"/>
      </w:rPr>
    </w:lvl>
    <w:lvl w:ilvl="4" w:tplc="0409000B" w:tentative="1">
      <w:start w:val="1"/>
      <w:numFmt w:val="bullet"/>
      <w:lvlText w:val=""/>
      <w:lvlJc w:val="left"/>
      <w:pPr>
        <w:ind w:left="2100" w:hanging="420"/>
      </w:pPr>
      <w:rPr>
        <w:rFonts w:hint="default" w:ascii="Wingdings" w:hAnsi="Wingdings"/>
      </w:rPr>
    </w:lvl>
    <w:lvl w:ilvl="5" w:tplc="0409000D" w:tentative="1">
      <w:start w:val="1"/>
      <w:numFmt w:val="bullet"/>
      <w:lvlText w:val=""/>
      <w:lvlJc w:val="left"/>
      <w:pPr>
        <w:ind w:left="2520" w:hanging="420"/>
      </w:pPr>
      <w:rPr>
        <w:rFonts w:hint="default" w:ascii="Wingdings" w:hAnsi="Wingdings"/>
      </w:rPr>
    </w:lvl>
    <w:lvl w:ilvl="6" w:tplc="04090001" w:tentative="1">
      <w:start w:val="1"/>
      <w:numFmt w:val="bullet"/>
      <w:lvlText w:val=""/>
      <w:lvlJc w:val="left"/>
      <w:pPr>
        <w:ind w:left="2940" w:hanging="420"/>
      </w:pPr>
      <w:rPr>
        <w:rFonts w:hint="default" w:ascii="Wingdings" w:hAnsi="Wingdings"/>
      </w:rPr>
    </w:lvl>
    <w:lvl w:ilvl="7" w:tplc="0409000B" w:tentative="1">
      <w:start w:val="1"/>
      <w:numFmt w:val="bullet"/>
      <w:lvlText w:val=""/>
      <w:lvlJc w:val="left"/>
      <w:pPr>
        <w:ind w:left="3360" w:hanging="420"/>
      </w:pPr>
      <w:rPr>
        <w:rFonts w:hint="default" w:ascii="Wingdings" w:hAnsi="Wingdings"/>
      </w:rPr>
    </w:lvl>
    <w:lvl w:ilvl="8" w:tplc="0409000D" w:tentative="1">
      <w:start w:val="1"/>
      <w:numFmt w:val="bullet"/>
      <w:lvlText w:val=""/>
      <w:lvlJc w:val="left"/>
      <w:pPr>
        <w:ind w:left="3780" w:hanging="420"/>
      </w:pPr>
      <w:rPr>
        <w:rFonts w:hint="default" w:ascii="Wingdings" w:hAnsi="Wingdings"/>
      </w:rPr>
    </w:lvl>
  </w:abstractNum>
  <w:num w:numId="1" w16cid:durableId="867183861">
    <w:abstractNumId w:val="6"/>
  </w:num>
  <w:num w:numId="2" w16cid:durableId="1100638351">
    <w:abstractNumId w:val="11"/>
  </w:num>
  <w:num w:numId="3" w16cid:durableId="1283733978">
    <w:abstractNumId w:val="10"/>
  </w:num>
  <w:num w:numId="4" w16cid:durableId="242296074">
    <w:abstractNumId w:val="20"/>
  </w:num>
  <w:num w:numId="5" w16cid:durableId="731319490">
    <w:abstractNumId w:val="19"/>
  </w:num>
  <w:num w:numId="6" w16cid:durableId="1496334826">
    <w:abstractNumId w:val="0"/>
  </w:num>
  <w:num w:numId="7" w16cid:durableId="1637711605">
    <w:abstractNumId w:val="9"/>
  </w:num>
  <w:num w:numId="8" w16cid:durableId="1665553083">
    <w:abstractNumId w:val="14"/>
  </w:num>
  <w:num w:numId="9" w16cid:durableId="74671470">
    <w:abstractNumId w:val="16"/>
  </w:num>
  <w:num w:numId="10" w16cid:durableId="673143881">
    <w:abstractNumId w:val="12"/>
  </w:num>
  <w:num w:numId="11" w16cid:durableId="1955483424">
    <w:abstractNumId w:val="2"/>
  </w:num>
  <w:num w:numId="12" w16cid:durableId="315689258">
    <w:abstractNumId w:val="21"/>
  </w:num>
  <w:num w:numId="13" w16cid:durableId="1248425128">
    <w:abstractNumId w:val="17"/>
  </w:num>
  <w:num w:numId="14" w16cid:durableId="4331731">
    <w:abstractNumId w:val="13"/>
  </w:num>
  <w:num w:numId="15" w16cid:durableId="1569464435">
    <w:abstractNumId w:val="18"/>
  </w:num>
  <w:num w:numId="16" w16cid:durableId="326634910">
    <w:abstractNumId w:val="1"/>
  </w:num>
  <w:num w:numId="17" w16cid:durableId="1868524228">
    <w:abstractNumId w:val="8"/>
  </w:num>
  <w:num w:numId="18" w16cid:durableId="1379741414">
    <w:abstractNumId w:val="4"/>
  </w:num>
  <w:num w:numId="19" w16cid:durableId="1874927869">
    <w:abstractNumId w:val="7"/>
  </w:num>
  <w:num w:numId="20" w16cid:durableId="1112939295">
    <w:abstractNumId w:val="15"/>
  </w:num>
  <w:num w:numId="21" w16cid:durableId="1365907477">
    <w:abstractNumId w:val="5"/>
  </w:num>
  <w:num w:numId="22" w16cid:durableId="21158301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trackRevisions w:val="false"/>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570"/>
    <w:rsid w:val="0000762D"/>
    <w:rsid w:val="00010A5F"/>
    <w:rsid w:val="000111FE"/>
    <w:rsid w:val="00011DEF"/>
    <w:rsid w:val="0001271A"/>
    <w:rsid w:val="000145AD"/>
    <w:rsid w:val="000147A0"/>
    <w:rsid w:val="0002089B"/>
    <w:rsid w:val="00020DBF"/>
    <w:rsid w:val="000215A8"/>
    <w:rsid w:val="000221E4"/>
    <w:rsid w:val="000230E9"/>
    <w:rsid w:val="000258F1"/>
    <w:rsid w:val="00027409"/>
    <w:rsid w:val="00027BE7"/>
    <w:rsid w:val="0003064E"/>
    <w:rsid w:val="000356CA"/>
    <w:rsid w:val="000372E6"/>
    <w:rsid w:val="00042178"/>
    <w:rsid w:val="00045A62"/>
    <w:rsid w:val="00046E2B"/>
    <w:rsid w:val="00047A2F"/>
    <w:rsid w:val="00047F76"/>
    <w:rsid w:val="00052457"/>
    <w:rsid w:val="00053AD6"/>
    <w:rsid w:val="0005463A"/>
    <w:rsid w:val="0005582B"/>
    <w:rsid w:val="00055F78"/>
    <w:rsid w:val="000565AA"/>
    <w:rsid w:val="00056692"/>
    <w:rsid w:val="00060217"/>
    <w:rsid w:val="00061834"/>
    <w:rsid w:val="00067FCB"/>
    <w:rsid w:val="00071AE8"/>
    <w:rsid w:val="00071CA8"/>
    <w:rsid w:val="0007297A"/>
    <w:rsid w:val="00073A07"/>
    <w:rsid w:val="0007766B"/>
    <w:rsid w:val="00077C26"/>
    <w:rsid w:val="00083707"/>
    <w:rsid w:val="00083F9B"/>
    <w:rsid w:val="000863AC"/>
    <w:rsid w:val="00087B9A"/>
    <w:rsid w:val="00087CF1"/>
    <w:rsid w:val="000934CE"/>
    <w:rsid w:val="00093EB3"/>
    <w:rsid w:val="0009501B"/>
    <w:rsid w:val="0009737F"/>
    <w:rsid w:val="00097C91"/>
    <w:rsid w:val="000A7139"/>
    <w:rsid w:val="000A72B3"/>
    <w:rsid w:val="000B1E76"/>
    <w:rsid w:val="000B521B"/>
    <w:rsid w:val="000C3669"/>
    <w:rsid w:val="000C4001"/>
    <w:rsid w:val="000C7DF7"/>
    <w:rsid w:val="000D379F"/>
    <w:rsid w:val="000D6BB1"/>
    <w:rsid w:val="000E0E53"/>
    <w:rsid w:val="000E30A1"/>
    <w:rsid w:val="000E3528"/>
    <w:rsid w:val="000E380C"/>
    <w:rsid w:val="000E3BB4"/>
    <w:rsid w:val="000E631D"/>
    <w:rsid w:val="000F0CB9"/>
    <w:rsid w:val="000F614F"/>
    <w:rsid w:val="000F6382"/>
    <w:rsid w:val="000F7C22"/>
    <w:rsid w:val="00103D45"/>
    <w:rsid w:val="00106068"/>
    <w:rsid w:val="00106CC1"/>
    <w:rsid w:val="00107F49"/>
    <w:rsid w:val="00110BF0"/>
    <w:rsid w:val="00110C72"/>
    <w:rsid w:val="0011363C"/>
    <w:rsid w:val="00114E6C"/>
    <w:rsid w:val="00115233"/>
    <w:rsid w:val="001204ED"/>
    <w:rsid w:val="001245AE"/>
    <w:rsid w:val="001254BA"/>
    <w:rsid w:val="00126AE8"/>
    <w:rsid w:val="00127D3E"/>
    <w:rsid w:val="00127EB4"/>
    <w:rsid w:val="0013391F"/>
    <w:rsid w:val="001362C9"/>
    <w:rsid w:val="00136725"/>
    <w:rsid w:val="00142DFA"/>
    <w:rsid w:val="00145B12"/>
    <w:rsid w:val="0015021D"/>
    <w:rsid w:val="00152A1B"/>
    <w:rsid w:val="001532FE"/>
    <w:rsid w:val="00156375"/>
    <w:rsid w:val="001611D5"/>
    <w:rsid w:val="00163D16"/>
    <w:rsid w:val="00164EDD"/>
    <w:rsid w:val="00165F71"/>
    <w:rsid w:val="001701D6"/>
    <w:rsid w:val="001724FB"/>
    <w:rsid w:val="00172919"/>
    <w:rsid w:val="001737F9"/>
    <w:rsid w:val="00175378"/>
    <w:rsid w:val="00177AB4"/>
    <w:rsid w:val="00177CDD"/>
    <w:rsid w:val="00183833"/>
    <w:rsid w:val="00185157"/>
    <w:rsid w:val="0018757D"/>
    <w:rsid w:val="0019006B"/>
    <w:rsid w:val="00190146"/>
    <w:rsid w:val="00190EE6"/>
    <w:rsid w:val="001918A5"/>
    <w:rsid w:val="00191999"/>
    <w:rsid w:val="00191F69"/>
    <w:rsid w:val="00192BBA"/>
    <w:rsid w:val="00193A8F"/>
    <w:rsid w:val="00194DF7"/>
    <w:rsid w:val="001A28FB"/>
    <w:rsid w:val="001A4DD8"/>
    <w:rsid w:val="001A686A"/>
    <w:rsid w:val="001B2221"/>
    <w:rsid w:val="001B2343"/>
    <w:rsid w:val="001B3870"/>
    <w:rsid w:val="001B6854"/>
    <w:rsid w:val="001B7EFD"/>
    <w:rsid w:val="001C018E"/>
    <w:rsid w:val="001C30A0"/>
    <w:rsid w:val="001D2214"/>
    <w:rsid w:val="001D2C0E"/>
    <w:rsid w:val="001D391E"/>
    <w:rsid w:val="001D7167"/>
    <w:rsid w:val="001E23B3"/>
    <w:rsid w:val="001F1448"/>
    <w:rsid w:val="001F4774"/>
    <w:rsid w:val="001F752B"/>
    <w:rsid w:val="001F7639"/>
    <w:rsid w:val="00204ECA"/>
    <w:rsid w:val="00210186"/>
    <w:rsid w:val="0021323D"/>
    <w:rsid w:val="00220DCA"/>
    <w:rsid w:val="0022295C"/>
    <w:rsid w:val="0022630B"/>
    <w:rsid w:val="00227E5C"/>
    <w:rsid w:val="002302E5"/>
    <w:rsid w:val="0023125F"/>
    <w:rsid w:val="002349DD"/>
    <w:rsid w:val="002357BF"/>
    <w:rsid w:val="00241CBF"/>
    <w:rsid w:val="00243927"/>
    <w:rsid w:val="00247B18"/>
    <w:rsid w:val="00254834"/>
    <w:rsid w:val="00265F4B"/>
    <w:rsid w:val="00267636"/>
    <w:rsid w:val="00267E21"/>
    <w:rsid w:val="00270C91"/>
    <w:rsid w:val="002717D2"/>
    <w:rsid w:val="00272356"/>
    <w:rsid w:val="00277520"/>
    <w:rsid w:val="00280C83"/>
    <w:rsid w:val="002856BE"/>
    <w:rsid w:val="0028647D"/>
    <w:rsid w:val="00286E65"/>
    <w:rsid w:val="0029012D"/>
    <w:rsid w:val="00294191"/>
    <w:rsid w:val="002A1310"/>
    <w:rsid w:val="002A1CB7"/>
    <w:rsid w:val="002A2D31"/>
    <w:rsid w:val="002A3BE7"/>
    <w:rsid w:val="002A5C27"/>
    <w:rsid w:val="002B2DA4"/>
    <w:rsid w:val="002B301A"/>
    <w:rsid w:val="002B3143"/>
    <w:rsid w:val="002B369B"/>
    <w:rsid w:val="002B57BD"/>
    <w:rsid w:val="002B629D"/>
    <w:rsid w:val="002C0569"/>
    <w:rsid w:val="002C0E56"/>
    <w:rsid w:val="002C2662"/>
    <w:rsid w:val="002C44DD"/>
    <w:rsid w:val="002C537B"/>
    <w:rsid w:val="002D1C9F"/>
    <w:rsid w:val="002D358B"/>
    <w:rsid w:val="002D3E76"/>
    <w:rsid w:val="002D6DBB"/>
    <w:rsid w:val="002E0EEB"/>
    <w:rsid w:val="002E0F2F"/>
    <w:rsid w:val="002E1BD2"/>
    <w:rsid w:val="002E5448"/>
    <w:rsid w:val="002E7DCF"/>
    <w:rsid w:val="002E7EA9"/>
    <w:rsid w:val="002F2E02"/>
    <w:rsid w:val="002F3ED4"/>
    <w:rsid w:val="00302C17"/>
    <w:rsid w:val="00303CF4"/>
    <w:rsid w:val="003118ED"/>
    <w:rsid w:val="003139F3"/>
    <w:rsid w:val="00317DAA"/>
    <w:rsid w:val="003208C7"/>
    <w:rsid w:val="00323288"/>
    <w:rsid w:val="0032564D"/>
    <w:rsid w:val="00327640"/>
    <w:rsid w:val="00327AAF"/>
    <w:rsid w:val="0033071F"/>
    <w:rsid w:val="003348B5"/>
    <w:rsid w:val="00334944"/>
    <w:rsid w:val="003354C2"/>
    <w:rsid w:val="00335D81"/>
    <w:rsid w:val="00336467"/>
    <w:rsid w:val="00344589"/>
    <w:rsid w:val="00345421"/>
    <w:rsid w:val="0034659A"/>
    <w:rsid w:val="003477A6"/>
    <w:rsid w:val="00347840"/>
    <w:rsid w:val="003525C2"/>
    <w:rsid w:val="003553C2"/>
    <w:rsid w:val="00356D29"/>
    <w:rsid w:val="00357BC1"/>
    <w:rsid w:val="00362BA7"/>
    <w:rsid w:val="00364CFD"/>
    <w:rsid w:val="00371710"/>
    <w:rsid w:val="00373711"/>
    <w:rsid w:val="00373B57"/>
    <w:rsid w:val="00373C25"/>
    <w:rsid w:val="00374B06"/>
    <w:rsid w:val="00377819"/>
    <w:rsid w:val="0037782D"/>
    <w:rsid w:val="00377AA8"/>
    <w:rsid w:val="0038144B"/>
    <w:rsid w:val="003822AF"/>
    <w:rsid w:val="00391EFE"/>
    <w:rsid w:val="003939A7"/>
    <w:rsid w:val="00393AEF"/>
    <w:rsid w:val="003A4B7E"/>
    <w:rsid w:val="003A50B5"/>
    <w:rsid w:val="003A5D4F"/>
    <w:rsid w:val="003A78C1"/>
    <w:rsid w:val="003B4235"/>
    <w:rsid w:val="003B6A6B"/>
    <w:rsid w:val="003C19AC"/>
    <w:rsid w:val="003C403F"/>
    <w:rsid w:val="003C5490"/>
    <w:rsid w:val="003C5BFF"/>
    <w:rsid w:val="003C7690"/>
    <w:rsid w:val="003C7FBA"/>
    <w:rsid w:val="003D1E4A"/>
    <w:rsid w:val="003D36A9"/>
    <w:rsid w:val="003D6C84"/>
    <w:rsid w:val="003D7026"/>
    <w:rsid w:val="003D794A"/>
    <w:rsid w:val="003E7E92"/>
    <w:rsid w:val="003F1C05"/>
    <w:rsid w:val="003F3C83"/>
    <w:rsid w:val="003F5A3C"/>
    <w:rsid w:val="003F7ECA"/>
    <w:rsid w:val="00401561"/>
    <w:rsid w:val="00403936"/>
    <w:rsid w:val="0040398C"/>
    <w:rsid w:val="004042AB"/>
    <w:rsid w:val="0040508A"/>
    <w:rsid w:val="00406701"/>
    <w:rsid w:val="00406F9C"/>
    <w:rsid w:val="00416273"/>
    <w:rsid w:val="00421592"/>
    <w:rsid w:val="00421CB6"/>
    <w:rsid w:val="004235BC"/>
    <w:rsid w:val="0042486D"/>
    <w:rsid w:val="00425200"/>
    <w:rsid w:val="004320AD"/>
    <w:rsid w:val="00435A08"/>
    <w:rsid w:val="00435C09"/>
    <w:rsid w:val="00435C53"/>
    <w:rsid w:val="00440D7E"/>
    <w:rsid w:val="00442CF3"/>
    <w:rsid w:val="004448FA"/>
    <w:rsid w:val="00447244"/>
    <w:rsid w:val="0045433C"/>
    <w:rsid w:val="00456115"/>
    <w:rsid w:val="00460FE4"/>
    <w:rsid w:val="0046163E"/>
    <w:rsid w:val="0046517E"/>
    <w:rsid w:val="00467B88"/>
    <w:rsid w:val="0047009D"/>
    <w:rsid w:val="00475232"/>
    <w:rsid w:val="00482E83"/>
    <w:rsid w:val="00485AAA"/>
    <w:rsid w:val="00494CA3"/>
    <w:rsid w:val="004A0918"/>
    <w:rsid w:val="004A0F72"/>
    <w:rsid w:val="004A4246"/>
    <w:rsid w:val="004B1CF0"/>
    <w:rsid w:val="004B550A"/>
    <w:rsid w:val="004B581B"/>
    <w:rsid w:val="004B601A"/>
    <w:rsid w:val="004C12B5"/>
    <w:rsid w:val="004C135B"/>
    <w:rsid w:val="004C3D45"/>
    <w:rsid w:val="004C4333"/>
    <w:rsid w:val="004D0890"/>
    <w:rsid w:val="004D7312"/>
    <w:rsid w:val="004E0531"/>
    <w:rsid w:val="004E0E46"/>
    <w:rsid w:val="004E0EB3"/>
    <w:rsid w:val="004E3998"/>
    <w:rsid w:val="004E399A"/>
    <w:rsid w:val="004E4B6E"/>
    <w:rsid w:val="004E4FE6"/>
    <w:rsid w:val="004E5789"/>
    <w:rsid w:val="004E6C70"/>
    <w:rsid w:val="004E78CA"/>
    <w:rsid w:val="00506A69"/>
    <w:rsid w:val="00506DEF"/>
    <w:rsid w:val="005101CB"/>
    <w:rsid w:val="00511A95"/>
    <w:rsid w:val="00512FBD"/>
    <w:rsid w:val="005139C2"/>
    <w:rsid w:val="00526BC5"/>
    <w:rsid w:val="00527368"/>
    <w:rsid w:val="00533F27"/>
    <w:rsid w:val="005349DE"/>
    <w:rsid w:val="00540CA3"/>
    <w:rsid w:val="00546F10"/>
    <w:rsid w:val="00547C23"/>
    <w:rsid w:val="0055219E"/>
    <w:rsid w:val="00553F92"/>
    <w:rsid w:val="005554D0"/>
    <w:rsid w:val="00556468"/>
    <w:rsid w:val="00563431"/>
    <w:rsid w:val="0056527D"/>
    <w:rsid w:val="005666E2"/>
    <w:rsid w:val="00566792"/>
    <w:rsid w:val="0057008F"/>
    <w:rsid w:val="00571B69"/>
    <w:rsid w:val="0057210A"/>
    <w:rsid w:val="005763D1"/>
    <w:rsid w:val="00584213"/>
    <w:rsid w:val="00584FA9"/>
    <w:rsid w:val="00585203"/>
    <w:rsid w:val="00585E40"/>
    <w:rsid w:val="00586529"/>
    <w:rsid w:val="00586EA2"/>
    <w:rsid w:val="005927D0"/>
    <w:rsid w:val="00592EF0"/>
    <w:rsid w:val="00595AB6"/>
    <w:rsid w:val="005A08FC"/>
    <w:rsid w:val="005A6BEE"/>
    <w:rsid w:val="005B7D92"/>
    <w:rsid w:val="005C17A7"/>
    <w:rsid w:val="005C2940"/>
    <w:rsid w:val="005C61EE"/>
    <w:rsid w:val="005C7263"/>
    <w:rsid w:val="005C74C4"/>
    <w:rsid w:val="005D1B9D"/>
    <w:rsid w:val="005D3400"/>
    <w:rsid w:val="005D3D62"/>
    <w:rsid w:val="005E2845"/>
    <w:rsid w:val="005E354E"/>
    <w:rsid w:val="005E3C38"/>
    <w:rsid w:val="005E3EE0"/>
    <w:rsid w:val="005F1763"/>
    <w:rsid w:val="005F24F8"/>
    <w:rsid w:val="005F3ACF"/>
    <w:rsid w:val="005F4D1B"/>
    <w:rsid w:val="005F5490"/>
    <w:rsid w:val="005F55EB"/>
    <w:rsid w:val="005F740E"/>
    <w:rsid w:val="0060216D"/>
    <w:rsid w:val="00603E83"/>
    <w:rsid w:val="00606322"/>
    <w:rsid w:val="00606CCE"/>
    <w:rsid w:val="00610D07"/>
    <w:rsid w:val="00611EB9"/>
    <w:rsid w:val="00612900"/>
    <w:rsid w:val="00615DB9"/>
    <w:rsid w:val="0062089E"/>
    <w:rsid w:val="0062202C"/>
    <w:rsid w:val="00622934"/>
    <w:rsid w:val="006232CC"/>
    <w:rsid w:val="006233B3"/>
    <w:rsid w:val="006235B4"/>
    <w:rsid w:val="00627E6E"/>
    <w:rsid w:val="00627EA0"/>
    <w:rsid w:val="006301B3"/>
    <w:rsid w:val="006303A6"/>
    <w:rsid w:val="00632EF2"/>
    <w:rsid w:val="0063324C"/>
    <w:rsid w:val="006365BA"/>
    <w:rsid w:val="006366F0"/>
    <w:rsid w:val="00640146"/>
    <w:rsid w:val="006411B4"/>
    <w:rsid w:val="00644245"/>
    <w:rsid w:val="00646518"/>
    <w:rsid w:val="00647E35"/>
    <w:rsid w:val="006524D5"/>
    <w:rsid w:val="00653644"/>
    <w:rsid w:val="00653812"/>
    <w:rsid w:val="00657BDD"/>
    <w:rsid w:val="00660C40"/>
    <w:rsid w:val="00664C41"/>
    <w:rsid w:val="00665B61"/>
    <w:rsid w:val="00665FF3"/>
    <w:rsid w:val="00673992"/>
    <w:rsid w:val="0067559E"/>
    <w:rsid w:val="00681B05"/>
    <w:rsid w:val="00682732"/>
    <w:rsid w:val="00684A1B"/>
    <w:rsid w:val="00687308"/>
    <w:rsid w:val="00687C87"/>
    <w:rsid w:val="00697CB3"/>
    <w:rsid w:val="006A1505"/>
    <w:rsid w:val="006A630B"/>
    <w:rsid w:val="006B16D9"/>
    <w:rsid w:val="006B4C57"/>
    <w:rsid w:val="006B5730"/>
    <w:rsid w:val="006B59C2"/>
    <w:rsid w:val="006B7738"/>
    <w:rsid w:val="006C475F"/>
    <w:rsid w:val="006C65B4"/>
    <w:rsid w:val="006C668C"/>
    <w:rsid w:val="006C6DD2"/>
    <w:rsid w:val="006C6DD7"/>
    <w:rsid w:val="006D6A90"/>
    <w:rsid w:val="006E1EAF"/>
    <w:rsid w:val="006E2352"/>
    <w:rsid w:val="006E2526"/>
    <w:rsid w:val="006E27C5"/>
    <w:rsid w:val="006E3E38"/>
    <w:rsid w:val="006E4FD0"/>
    <w:rsid w:val="006E54DA"/>
    <w:rsid w:val="006E6D1B"/>
    <w:rsid w:val="006E7E14"/>
    <w:rsid w:val="006F3285"/>
    <w:rsid w:val="006F5486"/>
    <w:rsid w:val="006F6C8F"/>
    <w:rsid w:val="00702816"/>
    <w:rsid w:val="007039D6"/>
    <w:rsid w:val="007042F9"/>
    <w:rsid w:val="00705468"/>
    <w:rsid w:val="00710520"/>
    <w:rsid w:val="00710E7B"/>
    <w:rsid w:val="00712BF1"/>
    <w:rsid w:val="00720559"/>
    <w:rsid w:val="007219A7"/>
    <w:rsid w:val="00724D2F"/>
    <w:rsid w:val="00725E20"/>
    <w:rsid w:val="00727252"/>
    <w:rsid w:val="00730564"/>
    <w:rsid w:val="00730C40"/>
    <w:rsid w:val="007322C5"/>
    <w:rsid w:val="00734589"/>
    <w:rsid w:val="00742A86"/>
    <w:rsid w:val="00747F38"/>
    <w:rsid w:val="0075231B"/>
    <w:rsid w:val="00753A2E"/>
    <w:rsid w:val="00755DB2"/>
    <w:rsid w:val="007569B9"/>
    <w:rsid w:val="007606BC"/>
    <w:rsid w:val="00763C22"/>
    <w:rsid w:val="0076411E"/>
    <w:rsid w:val="00765BB6"/>
    <w:rsid w:val="00767F8A"/>
    <w:rsid w:val="00776005"/>
    <w:rsid w:val="0077765A"/>
    <w:rsid w:val="007813ED"/>
    <w:rsid w:val="007867B3"/>
    <w:rsid w:val="00786A19"/>
    <w:rsid w:val="00791E42"/>
    <w:rsid w:val="00792669"/>
    <w:rsid w:val="0079662E"/>
    <w:rsid w:val="00796EC0"/>
    <w:rsid w:val="007A284A"/>
    <w:rsid w:val="007A2EE1"/>
    <w:rsid w:val="007A58E4"/>
    <w:rsid w:val="007B09E2"/>
    <w:rsid w:val="007B3689"/>
    <w:rsid w:val="007B3B2E"/>
    <w:rsid w:val="007B3B90"/>
    <w:rsid w:val="007B5804"/>
    <w:rsid w:val="007B5A76"/>
    <w:rsid w:val="007C03F0"/>
    <w:rsid w:val="007C3C71"/>
    <w:rsid w:val="007C467D"/>
    <w:rsid w:val="007C693B"/>
    <w:rsid w:val="007C75B0"/>
    <w:rsid w:val="007D038C"/>
    <w:rsid w:val="007D08E2"/>
    <w:rsid w:val="007D5F43"/>
    <w:rsid w:val="007D6DD6"/>
    <w:rsid w:val="007E40F6"/>
    <w:rsid w:val="007E5F4F"/>
    <w:rsid w:val="007E7AF0"/>
    <w:rsid w:val="007E7CCE"/>
    <w:rsid w:val="007F28CE"/>
    <w:rsid w:val="007F2D88"/>
    <w:rsid w:val="007F4958"/>
    <w:rsid w:val="007F4E7B"/>
    <w:rsid w:val="008012D6"/>
    <w:rsid w:val="00801932"/>
    <w:rsid w:val="0080313A"/>
    <w:rsid w:val="00803155"/>
    <w:rsid w:val="0080657F"/>
    <w:rsid w:val="00806C35"/>
    <w:rsid w:val="00810242"/>
    <w:rsid w:val="00810DB3"/>
    <w:rsid w:val="00812C19"/>
    <w:rsid w:val="00814070"/>
    <w:rsid w:val="0081513E"/>
    <w:rsid w:val="008168B9"/>
    <w:rsid w:val="0081710D"/>
    <w:rsid w:val="00817C80"/>
    <w:rsid w:val="0082206D"/>
    <w:rsid w:val="008248DE"/>
    <w:rsid w:val="008252CA"/>
    <w:rsid w:val="008256E4"/>
    <w:rsid w:val="008354E5"/>
    <w:rsid w:val="008369FE"/>
    <w:rsid w:val="00837D1B"/>
    <w:rsid w:val="00840DB4"/>
    <w:rsid w:val="00846C39"/>
    <w:rsid w:val="00850179"/>
    <w:rsid w:val="008523DB"/>
    <w:rsid w:val="00854A5B"/>
    <w:rsid w:val="00856F16"/>
    <w:rsid w:val="00857828"/>
    <w:rsid w:val="00861D95"/>
    <w:rsid w:val="00862FBB"/>
    <w:rsid w:val="00863C2B"/>
    <w:rsid w:val="008649AF"/>
    <w:rsid w:val="008728BB"/>
    <w:rsid w:val="00877756"/>
    <w:rsid w:val="00880176"/>
    <w:rsid w:val="008809AF"/>
    <w:rsid w:val="00880D9F"/>
    <w:rsid w:val="00884C67"/>
    <w:rsid w:val="0088575D"/>
    <w:rsid w:val="008908C4"/>
    <w:rsid w:val="00891184"/>
    <w:rsid w:val="0089386F"/>
    <w:rsid w:val="00895BD1"/>
    <w:rsid w:val="008A1FF0"/>
    <w:rsid w:val="008A3C79"/>
    <w:rsid w:val="008A4A31"/>
    <w:rsid w:val="008A6E31"/>
    <w:rsid w:val="008A7233"/>
    <w:rsid w:val="008C0A05"/>
    <w:rsid w:val="008C0AFD"/>
    <w:rsid w:val="008C1110"/>
    <w:rsid w:val="008C2DDA"/>
    <w:rsid w:val="008C3744"/>
    <w:rsid w:val="008C3910"/>
    <w:rsid w:val="008C3AA1"/>
    <w:rsid w:val="008C67CD"/>
    <w:rsid w:val="008C6801"/>
    <w:rsid w:val="008C6C1D"/>
    <w:rsid w:val="008C71F3"/>
    <w:rsid w:val="008D0A3B"/>
    <w:rsid w:val="008D7162"/>
    <w:rsid w:val="008D72E2"/>
    <w:rsid w:val="008E1698"/>
    <w:rsid w:val="008E1C75"/>
    <w:rsid w:val="008E207F"/>
    <w:rsid w:val="008E6D50"/>
    <w:rsid w:val="008E6E98"/>
    <w:rsid w:val="008E71A9"/>
    <w:rsid w:val="008E7871"/>
    <w:rsid w:val="008E7B8F"/>
    <w:rsid w:val="008F1FDD"/>
    <w:rsid w:val="009009D2"/>
    <w:rsid w:val="0090115F"/>
    <w:rsid w:val="009024DC"/>
    <w:rsid w:val="00906F70"/>
    <w:rsid w:val="00911F49"/>
    <w:rsid w:val="00916C3F"/>
    <w:rsid w:val="00921958"/>
    <w:rsid w:val="0092270C"/>
    <w:rsid w:val="00925B36"/>
    <w:rsid w:val="00925FDD"/>
    <w:rsid w:val="0092756C"/>
    <w:rsid w:val="00931B2F"/>
    <w:rsid w:val="0093754B"/>
    <w:rsid w:val="009433CD"/>
    <w:rsid w:val="00947B3B"/>
    <w:rsid w:val="009506CD"/>
    <w:rsid w:val="00951C66"/>
    <w:rsid w:val="009523FE"/>
    <w:rsid w:val="00954428"/>
    <w:rsid w:val="009544F4"/>
    <w:rsid w:val="009546BC"/>
    <w:rsid w:val="00954AAF"/>
    <w:rsid w:val="00956D3C"/>
    <w:rsid w:val="00957EEF"/>
    <w:rsid w:val="00961D0A"/>
    <w:rsid w:val="0096303B"/>
    <w:rsid w:val="0096361A"/>
    <w:rsid w:val="0096471E"/>
    <w:rsid w:val="00964C9D"/>
    <w:rsid w:val="00965DFB"/>
    <w:rsid w:val="00966193"/>
    <w:rsid w:val="00973677"/>
    <w:rsid w:val="009748B5"/>
    <w:rsid w:val="00982D4F"/>
    <w:rsid w:val="00983163"/>
    <w:rsid w:val="00984498"/>
    <w:rsid w:val="009971B2"/>
    <w:rsid w:val="009A0952"/>
    <w:rsid w:val="009A2A80"/>
    <w:rsid w:val="009A69D1"/>
    <w:rsid w:val="009A7B7A"/>
    <w:rsid w:val="009B0B6F"/>
    <w:rsid w:val="009B1ACC"/>
    <w:rsid w:val="009C0FD6"/>
    <w:rsid w:val="009C4B0B"/>
    <w:rsid w:val="009C7ACC"/>
    <w:rsid w:val="009C7EA5"/>
    <w:rsid w:val="009D0BD5"/>
    <w:rsid w:val="009D102E"/>
    <w:rsid w:val="009D267B"/>
    <w:rsid w:val="009D70A1"/>
    <w:rsid w:val="009E02FD"/>
    <w:rsid w:val="009E3582"/>
    <w:rsid w:val="009E415D"/>
    <w:rsid w:val="009E4A80"/>
    <w:rsid w:val="009E6111"/>
    <w:rsid w:val="009E62C2"/>
    <w:rsid w:val="009F20E9"/>
    <w:rsid w:val="009F44B9"/>
    <w:rsid w:val="009F48B2"/>
    <w:rsid w:val="00A04E50"/>
    <w:rsid w:val="00A10CE3"/>
    <w:rsid w:val="00A13521"/>
    <w:rsid w:val="00A22910"/>
    <w:rsid w:val="00A25BD2"/>
    <w:rsid w:val="00A27828"/>
    <w:rsid w:val="00A27D1B"/>
    <w:rsid w:val="00A362CF"/>
    <w:rsid w:val="00A36AA4"/>
    <w:rsid w:val="00A373EC"/>
    <w:rsid w:val="00A37FDD"/>
    <w:rsid w:val="00A4024E"/>
    <w:rsid w:val="00A44F2D"/>
    <w:rsid w:val="00A46507"/>
    <w:rsid w:val="00A54B72"/>
    <w:rsid w:val="00A56D8E"/>
    <w:rsid w:val="00A637DA"/>
    <w:rsid w:val="00A65934"/>
    <w:rsid w:val="00A65DBD"/>
    <w:rsid w:val="00A65FA0"/>
    <w:rsid w:val="00A66D1D"/>
    <w:rsid w:val="00A66E07"/>
    <w:rsid w:val="00A73114"/>
    <w:rsid w:val="00A74B3F"/>
    <w:rsid w:val="00A82979"/>
    <w:rsid w:val="00A830BB"/>
    <w:rsid w:val="00A842AC"/>
    <w:rsid w:val="00A847DF"/>
    <w:rsid w:val="00A907B6"/>
    <w:rsid w:val="00A91CA9"/>
    <w:rsid w:val="00A9763D"/>
    <w:rsid w:val="00AA154F"/>
    <w:rsid w:val="00AA1639"/>
    <w:rsid w:val="00AA5DC9"/>
    <w:rsid w:val="00AB22C2"/>
    <w:rsid w:val="00AB295D"/>
    <w:rsid w:val="00AB3FA2"/>
    <w:rsid w:val="00AB421E"/>
    <w:rsid w:val="00AB5693"/>
    <w:rsid w:val="00AB5E18"/>
    <w:rsid w:val="00AC0EEC"/>
    <w:rsid w:val="00AC299A"/>
    <w:rsid w:val="00AC4E3D"/>
    <w:rsid w:val="00AD2643"/>
    <w:rsid w:val="00AD65C8"/>
    <w:rsid w:val="00AE1263"/>
    <w:rsid w:val="00AE328C"/>
    <w:rsid w:val="00B00B17"/>
    <w:rsid w:val="00B02E78"/>
    <w:rsid w:val="00B03060"/>
    <w:rsid w:val="00B03A76"/>
    <w:rsid w:val="00B03F00"/>
    <w:rsid w:val="00B0632B"/>
    <w:rsid w:val="00B101AC"/>
    <w:rsid w:val="00B10D2E"/>
    <w:rsid w:val="00B11CAE"/>
    <w:rsid w:val="00B14FB7"/>
    <w:rsid w:val="00B218A4"/>
    <w:rsid w:val="00B25C04"/>
    <w:rsid w:val="00B27A25"/>
    <w:rsid w:val="00B306FA"/>
    <w:rsid w:val="00B30A3D"/>
    <w:rsid w:val="00B34100"/>
    <w:rsid w:val="00B36E5F"/>
    <w:rsid w:val="00B37462"/>
    <w:rsid w:val="00B375B9"/>
    <w:rsid w:val="00B40095"/>
    <w:rsid w:val="00B42DCC"/>
    <w:rsid w:val="00B43610"/>
    <w:rsid w:val="00B577E8"/>
    <w:rsid w:val="00B61B45"/>
    <w:rsid w:val="00B64876"/>
    <w:rsid w:val="00B64A89"/>
    <w:rsid w:val="00B64FC0"/>
    <w:rsid w:val="00B65E3A"/>
    <w:rsid w:val="00B713FF"/>
    <w:rsid w:val="00B73D05"/>
    <w:rsid w:val="00B8161B"/>
    <w:rsid w:val="00B81F67"/>
    <w:rsid w:val="00B827A3"/>
    <w:rsid w:val="00B848B9"/>
    <w:rsid w:val="00B870E2"/>
    <w:rsid w:val="00B9083A"/>
    <w:rsid w:val="00B96C6E"/>
    <w:rsid w:val="00BA2A51"/>
    <w:rsid w:val="00BA7334"/>
    <w:rsid w:val="00BB0A05"/>
    <w:rsid w:val="00BB0F8E"/>
    <w:rsid w:val="00BB16A8"/>
    <w:rsid w:val="00BB4606"/>
    <w:rsid w:val="00BB59F7"/>
    <w:rsid w:val="00BC28B5"/>
    <w:rsid w:val="00BC439F"/>
    <w:rsid w:val="00BC4586"/>
    <w:rsid w:val="00BC593F"/>
    <w:rsid w:val="00BC6D95"/>
    <w:rsid w:val="00BD00CB"/>
    <w:rsid w:val="00BD021A"/>
    <w:rsid w:val="00BD14B1"/>
    <w:rsid w:val="00BD2897"/>
    <w:rsid w:val="00BD2FA0"/>
    <w:rsid w:val="00BD4C20"/>
    <w:rsid w:val="00BD5F5C"/>
    <w:rsid w:val="00BE23FE"/>
    <w:rsid w:val="00BE282C"/>
    <w:rsid w:val="00BE3E68"/>
    <w:rsid w:val="00BE4363"/>
    <w:rsid w:val="00BE57E4"/>
    <w:rsid w:val="00BE5D4C"/>
    <w:rsid w:val="00BF4540"/>
    <w:rsid w:val="00BF48C5"/>
    <w:rsid w:val="00BF50CC"/>
    <w:rsid w:val="00BF5509"/>
    <w:rsid w:val="00BF5F41"/>
    <w:rsid w:val="00C03716"/>
    <w:rsid w:val="00C03958"/>
    <w:rsid w:val="00C03F18"/>
    <w:rsid w:val="00C0619E"/>
    <w:rsid w:val="00C07B1A"/>
    <w:rsid w:val="00C1129E"/>
    <w:rsid w:val="00C1496D"/>
    <w:rsid w:val="00C14A28"/>
    <w:rsid w:val="00C22D54"/>
    <w:rsid w:val="00C2341A"/>
    <w:rsid w:val="00C235E6"/>
    <w:rsid w:val="00C23D56"/>
    <w:rsid w:val="00C2510B"/>
    <w:rsid w:val="00C3000F"/>
    <w:rsid w:val="00C3027D"/>
    <w:rsid w:val="00C31366"/>
    <w:rsid w:val="00C319CA"/>
    <w:rsid w:val="00C33026"/>
    <w:rsid w:val="00C332A2"/>
    <w:rsid w:val="00C3759B"/>
    <w:rsid w:val="00C41A8E"/>
    <w:rsid w:val="00C421E7"/>
    <w:rsid w:val="00C4387D"/>
    <w:rsid w:val="00C4395B"/>
    <w:rsid w:val="00C457D9"/>
    <w:rsid w:val="00C479FA"/>
    <w:rsid w:val="00C51C3A"/>
    <w:rsid w:val="00C51DE5"/>
    <w:rsid w:val="00C52F81"/>
    <w:rsid w:val="00C54230"/>
    <w:rsid w:val="00C542B0"/>
    <w:rsid w:val="00C56E05"/>
    <w:rsid w:val="00C64268"/>
    <w:rsid w:val="00C70357"/>
    <w:rsid w:val="00C71B15"/>
    <w:rsid w:val="00C71C64"/>
    <w:rsid w:val="00C71CF0"/>
    <w:rsid w:val="00C71EFA"/>
    <w:rsid w:val="00C756F6"/>
    <w:rsid w:val="00C81D48"/>
    <w:rsid w:val="00C82022"/>
    <w:rsid w:val="00C830CA"/>
    <w:rsid w:val="00C85B0A"/>
    <w:rsid w:val="00C87512"/>
    <w:rsid w:val="00C913CA"/>
    <w:rsid w:val="00C92654"/>
    <w:rsid w:val="00C93589"/>
    <w:rsid w:val="00CA0287"/>
    <w:rsid w:val="00CA0578"/>
    <w:rsid w:val="00CB0745"/>
    <w:rsid w:val="00CB0FB3"/>
    <w:rsid w:val="00CB21A7"/>
    <w:rsid w:val="00CB29F8"/>
    <w:rsid w:val="00CB3288"/>
    <w:rsid w:val="00CB38B1"/>
    <w:rsid w:val="00CC0FE3"/>
    <w:rsid w:val="00CC280D"/>
    <w:rsid w:val="00CC48E6"/>
    <w:rsid w:val="00CC6249"/>
    <w:rsid w:val="00CD2CE4"/>
    <w:rsid w:val="00CD47AE"/>
    <w:rsid w:val="00CD5584"/>
    <w:rsid w:val="00CD5B13"/>
    <w:rsid w:val="00CD64EB"/>
    <w:rsid w:val="00CD7A40"/>
    <w:rsid w:val="00CE099F"/>
    <w:rsid w:val="00CE312C"/>
    <w:rsid w:val="00CE36FA"/>
    <w:rsid w:val="00CE4F52"/>
    <w:rsid w:val="00CF20E8"/>
    <w:rsid w:val="00CF5323"/>
    <w:rsid w:val="00CF55D4"/>
    <w:rsid w:val="00CF590F"/>
    <w:rsid w:val="00CF735F"/>
    <w:rsid w:val="00CF7E26"/>
    <w:rsid w:val="00D009B9"/>
    <w:rsid w:val="00D05A29"/>
    <w:rsid w:val="00D12381"/>
    <w:rsid w:val="00D17FF3"/>
    <w:rsid w:val="00D22787"/>
    <w:rsid w:val="00D234CD"/>
    <w:rsid w:val="00D23E37"/>
    <w:rsid w:val="00D26E7E"/>
    <w:rsid w:val="00D347BE"/>
    <w:rsid w:val="00D412BA"/>
    <w:rsid w:val="00D46689"/>
    <w:rsid w:val="00D5267F"/>
    <w:rsid w:val="00D54835"/>
    <w:rsid w:val="00D56353"/>
    <w:rsid w:val="00D6194B"/>
    <w:rsid w:val="00D62BC6"/>
    <w:rsid w:val="00D62F2E"/>
    <w:rsid w:val="00D66820"/>
    <w:rsid w:val="00D66DB0"/>
    <w:rsid w:val="00D740DB"/>
    <w:rsid w:val="00D7625B"/>
    <w:rsid w:val="00D76292"/>
    <w:rsid w:val="00D77A6E"/>
    <w:rsid w:val="00D80605"/>
    <w:rsid w:val="00D865DB"/>
    <w:rsid w:val="00D90F17"/>
    <w:rsid w:val="00D91102"/>
    <w:rsid w:val="00D9324D"/>
    <w:rsid w:val="00D95D6D"/>
    <w:rsid w:val="00DA56E4"/>
    <w:rsid w:val="00DA6668"/>
    <w:rsid w:val="00DA6C51"/>
    <w:rsid w:val="00DA7F24"/>
    <w:rsid w:val="00DB5DAA"/>
    <w:rsid w:val="00DB6E88"/>
    <w:rsid w:val="00DB6EE1"/>
    <w:rsid w:val="00DC0006"/>
    <w:rsid w:val="00DC181E"/>
    <w:rsid w:val="00DC1F05"/>
    <w:rsid w:val="00DC4A80"/>
    <w:rsid w:val="00DC6AFC"/>
    <w:rsid w:val="00DD1C80"/>
    <w:rsid w:val="00DD1F42"/>
    <w:rsid w:val="00DD65A0"/>
    <w:rsid w:val="00DD6E82"/>
    <w:rsid w:val="00DE0297"/>
    <w:rsid w:val="00DE7173"/>
    <w:rsid w:val="00DF021C"/>
    <w:rsid w:val="00DF1958"/>
    <w:rsid w:val="00DF4273"/>
    <w:rsid w:val="00E01912"/>
    <w:rsid w:val="00E0265D"/>
    <w:rsid w:val="00E02AFD"/>
    <w:rsid w:val="00E0404E"/>
    <w:rsid w:val="00E0791B"/>
    <w:rsid w:val="00E235BA"/>
    <w:rsid w:val="00E2778F"/>
    <w:rsid w:val="00E277C4"/>
    <w:rsid w:val="00E30109"/>
    <w:rsid w:val="00E301FB"/>
    <w:rsid w:val="00E3191C"/>
    <w:rsid w:val="00E330FA"/>
    <w:rsid w:val="00E36676"/>
    <w:rsid w:val="00E372AA"/>
    <w:rsid w:val="00E400BC"/>
    <w:rsid w:val="00E42AB8"/>
    <w:rsid w:val="00E4436B"/>
    <w:rsid w:val="00E476DB"/>
    <w:rsid w:val="00E50569"/>
    <w:rsid w:val="00E520F2"/>
    <w:rsid w:val="00E56CA7"/>
    <w:rsid w:val="00E56E54"/>
    <w:rsid w:val="00E62134"/>
    <w:rsid w:val="00E62280"/>
    <w:rsid w:val="00E63606"/>
    <w:rsid w:val="00E66A2B"/>
    <w:rsid w:val="00E66A72"/>
    <w:rsid w:val="00E66FCD"/>
    <w:rsid w:val="00E67A49"/>
    <w:rsid w:val="00E7065E"/>
    <w:rsid w:val="00E73501"/>
    <w:rsid w:val="00E74570"/>
    <w:rsid w:val="00E75139"/>
    <w:rsid w:val="00E7602C"/>
    <w:rsid w:val="00E87109"/>
    <w:rsid w:val="00E879E6"/>
    <w:rsid w:val="00E901AA"/>
    <w:rsid w:val="00E9361D"/>
    <w:rsid w:val="00E9528B"/>
    <w:rsid w:val="00EB125B"/>
    <w:rsid w:val="00EB39A8"/>
    <w:rsid w:val="00EB4D98"/>
    <w:rsid w:val="00EC0C8B"/>
    <w:rsid w:val="00EC27FC"/>
    <w:rsid w:val="00EC56F2"/>
    <w:rsid w:val="00ED044B"/>
    <w:rsid w:val="00ED04C7"/>
    <w:rsid w:val="00ED0FD9"/>
    <w:rsid w:val="00EE173F"/>
    <w:rsid w:val="00EE63EF"/>
    <w:rsid w:val="00EF56D2"/>
    <w:rsid w:val="00EF6EF8"/>
    <w:rsid w:val="00F00AAC"/>
    <w:rsid w:val="00F04D8E"/>
    <w:rsid w:val="00F074DC"/>
    <w:rsid w:val="00F1090A"/>
    <w:rsid w:val="00F11E6C"/>
    <w:rsid w:val="00F12249"/>
    <w:rsid w:val="00F15517"/>
    <w:rsid w:val="00F1670E"/>
    <w:rsid w:val="00F169DD"/>
    <w:rsid w:val="00F17126"/>
    <w:rsid w:val="00F2111F"/>
    <w:rsid w:val="00F22873"/>
    <w:rsid w:val="00F24737"/>
    <w:rsid w:val="00F24A7F"/>
    <w:rsid w:val="00F27A6B"/>
    <w:rsid w:val="00F34D0D"/>
    <w:rsid w:val="00F3784D"/>
    <w:rsid w:val="00F45544"/>
    <w:rsid w:val="00F46F65"/>
    <w:rsid w:val="00F47CD8"/>
    <w:rsid w:val="00F51225"/>
    <w:rsid w:val="00F529F7"/>
    <w:rsid w:val="00F5657D"/>
    <w:rsid w:val="00F603C5"/>
    <w:rsid w:val="00F61A14"/>
    <w:rsid w:val="00F61F03"/>
    <w:rsid w:val="00F62396"/>
    <w:rsid w:val="00F65BFE"/>
    <w:rsid w:val="00F676C3"/>
    <w:rsid w:val="00F71AC8"/>
    <w:rsid w:val="00F76D4C"/>
    <w:rsid w:val="00F8045B"/>
    <w:rsid w:val="00F805EC"/>
    <w:rsid w:val="00F813D6"/>
    <w:rsid w:val="00F81FB6"/>
    <w:rsid w:val="00F9173E"/>
    <w:rsid w:val="00F91B36"/>
    <w:rsid w:val="00F92CF6"/>
    <w:rsid w:val="00F93719"/>
    <w:rsid w:val="00F938D1"/>
    <w:rsid w:val="00F958A0"/>
    <w:rsid w:val="00F96343"/>
    <w:rsid w:val="00F96702"/>
    <w:rsid w:val="00FA1F2D"/>
    <w:rsid w:val="00FA38CF"/>
    <w:rsid w:val="00FA3E88"/>
    <w:rsid w:val="00FA5C7E"/>
    <w:rsid w:val="00FB1A14"/>
    <w:rsid w:val="00FB3677"/>
    <w:rsid w:val="00FB5A6A"/>
    <w:rsid w:val="00FB6653"/>
    <w:rsid w:val="00FB7361"/>
    <w:rsid w:val="00FC10AC"/>
    <w:rsid w:val="00FC298C"/>
    <w:rsid w:val="00FC2E1B"/>
    <w:rsid w:val="00FC6347"/>
    <w:rsid w:val="00FE0133"/>
    <w:rsid w:val="00FE6910"/>
    <w:rsid w:val="00FE75DE"/>
    <w:rsid w:val="00FF062A"/>
    <w:rsid w:val="00FF1BBB"/>
    <w:rsid w:val="00FF1DA2"/>
    <w:rsid w:val="00FF28A4"/>
    <w:rsid w:val="00FF6894"/>
    <w:rsid w:val="2A8148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5A5626"/>
  <w15:docId w15:val="{43478D19-60A8-4F1C-96F7-99A68D01F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 w:default="1">
    <w:name w:val="Normal"/>
    <w:qFormat/>
    <w:rsid w:val="004B550A"/>
    <w:pPr>
      <w:widowControl w:val="0"/>
      <w:jc w:val="both"/>
    </w:p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paragraph" w:styleId="a3">
    <w:name w:val="header"/>
    <w:basedOn w:val="a"/>
    <w:link w:val="a4"/>
    <w:uiPriority w:val="99"/>
    <w:unhideWhenUsed/>
    <w:rsid w:val="00B11CAE"/>
    <w:pPr>
      <w:tabs>
        <w:tab w:val="center" w:pos="4252"/>
        <w:tab w:val="right" w:pos="8504"/>
      </w:tabs>
      <w:snapToGrid w:val="0"/>
    </w:pPr>
  </w:style>
  <w:style w:type="character" w:styleId="a4" w:customStyle="1">
    <w:name w:val="ヘッダー (文字)"/>
    <w:basedOn w:val="a0"/>
    <w:link w:val="a3"/>
    <w:uiPriority w:val="99"/>
    <w:rsid w:val="00B11CAE"/>
  </w:style>
  <w:style w:type="paragraph" w:styleId="a5">
    <w:name w:val="footer"/>
    <w:basedOn w:val="a"/>
    <w:link w:val="a6"/>
    <w:uiPriority w:val="99"/>
    <w:unhideWhenUsed/>
    <w:rsid w:val="00B11CAE"/>
    <w:pPr>
      <w:tabs>
        <w:tab w:val="center" w:pos="4252"/>
        <w:tab w:val="right" w:pos="8504"/>
      </w:tabs>
      <w:snapToGrid w:val="0"/>
    </w:pPr>
  </w:style>
  <w:style w:type="character" w:styleId="a6" w:customStyle="1">
    <w:name w:val="フッター (文字)"/>
    <w:basedOn w:val="a0"/>
    <w:link w:val="a5"/>
    <w:uiPriority w:val="99"/>
    <w:rsid w:val="00B11CAE"/>
  </w:style>
  <w:style w:type="paragraph" w:styleId="a7">
    <w:name w:val="List Paragraph"/>
    <w:basedOn w:val="a"/>
    <w:uiPriority w:val="34"/>
    <w:qFormat/>
    <w:rsid w:val="0001271A"/>
    <w:pPr>
      <w:ind w:left="840" w:leftChars="400"/>
    </w:pPr>
  </w:style>
  <w:style w:type="paragraph" w:styleId="a8">
    <w:name w:val="Balloon Text"/>
    <w:basedOn w:val="a"/>
    <w:link w:val="a9"/>
    <w:uiPriority w:val="99"/>
    <w:semiHidden/>
    <w:unhideWhenUsed/>
    <w:rsid w:val="007B3B90"/>
    <w:rPr>
      <w:rFonts w:asciiTheme="majorHAnsi" w:hAnsiTheme="majorHAnsi" w:eastAsiaTheme="majorEastAsia" w:cstheme="majorBidi"/>
      <w:sz w:val="18"/>
      <w:szCs w:val="18"/>
    </w:rPr>
  </w:style>
  <w:style w:type="character" w:styleId="a9" w:customStyle="1">
    <w:name w:val="吹き出し (文字)"/>
    <w:basedOn w:val="a0"/>
    <w:link w:val="a8"/>
    <w:uiPriority w:val="99"/>
    <w:semiHidden/>
    <w:rsid w:val="007B3B90"/>
    <w:rPr>
      <w:rFonts w:asciiTheme="majorHAnsi" w:hAnsiTheme="majorHAnsi" w:eastAsiaTheme="majorEastAsia"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emf" Id="rId8" /><Relationship Type="http://schemas.openxmlformats.org/officeDocument/2006/relationships/image" Target="media/image6.png"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image" Target="media/image5.png" Id="rId12" /><Relationship Type="http://schemas.openxmlformats.org/officeDocument/2006/relationships/theme" Target="theme/theme1.xml" Id="rId17" /><Relationship Type="http://schemas.openxmlformats.org/officeDocument/2006/relationships/numbering" Target="numbering.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4.emf" Id="rId11" /><Relationship Type="http://schemas.openxmlformats.org/officeDocument/2006/relationships/webSettings" Target="webSettings.xml" Id="rId5" /><Relationship Type="http://schemas.openxmlformats.org/officeDocument/2006/relationships/footer" Target="footer1.xml" Id="rId15" /><Relationship Type="http://schemas.openxmlformats.org/officeDocument/2006/relationships/image" Target="media/image3.emf" Id="rId10" /><Relationship Type="http://schemas.openxmlformats.org/officeDocument/2006/relationships/settings" Target="settings.xml" Id="rId4" /><Relationship Type="http://schemas.openxmlformats.org/officeDocument/2006/relationships/image" Target="media/image2.emf" Id="rId9" /><Relationship Type="http://schemas.openxmlformats.org/officeDocument/2006/relationships/header" Target="header1.xml" Id="rId14" /></Relationships>
</file>

<file path=word/theme/theme1.xml><?xml version="1.0" encoding="utf-8"?>
<a:theme xmlns:a="http://schemas.openxmlformats.org/drawingml/2006/main" xmlns:thm15="http://schemas.microsoft.com/office/thememl/2012/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A69F6C-9646-48E6-BC10-60C63CC6746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笠木正明</dc:creator>
  <lastModifiedBy>ゲスト ユーザー</lastModifiedBy>
  <revision>20</revision>
  <lastPrinted>2026-04-20T07:17:00.0000000Z</lastPrinted>
  <dcterms:created xsi:type="dcterms:W3CDTF">2026-05-13T17:25:00.0000000Z</dcterms:created>
  <dcterms:modified xsi:type="dcterms:W3CDTF">2026-06-23T06:05:36.6321422Z</dcterms:modified>
</coreProperties>
</file>